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931" w:tblpY="1141"/>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73"/>
      </w:tblGrid>
      <w:tr w:rsidR="001B0D41" w:rsidRPr="00681DC5" w14:paraId="243C08B7" w14:textId="77777777" w:rsidTr="001B0D41">
        <w:trPr>
          <w:trHeight w:val="12682"/>
        </w:trPr>
        <w:tc>
          <w:tcPr>
            <w:tcW w:w="10373" w:type="dxa"/>
            <w:tcBorders>
              <w:top w:val="thinThickThinMediumGap" w:sz="24" w:space="0" w:color="4472C4" w:themeColor="accent5"/>
              <w:left w:val="thinThickThinMediumGap" w:sz="24" w:space="0" w:color="4472C4" w:themeColor="accent5"/>
              <w:bottom w:val="thinThickThinMediumGap" w:sz="24" w:space="0" w:color="4472C4" w:themeColor="accent5"/>
              <w:right w:val="thinThickThinMediumGap" w:sz="24" w:space="0" w:color="4472C4" w:themeColor="accent5"/>
            </w:tcBorders>
          </w:tcPr>
          <w:p w14:paraId="43621B40" w14:textId="77777777" w:rsidR="001B0D41" w:rsidRPr="00681DC5" w:rsidRDefault="001B0D41" w:rsidP="003743BC">
            <w:pPr>
              <w:pStyle w:val="NormalWeb"/>
              <w:tabs>
                <w:tab w:val="left" w:pos="2070"/>
              </w:tabs>
              <w:spacing w:before="0" w:beforeAutospacing="0" w:after="0" w:afterAutospacing="0" w:line="276" w:lineRule="auto"/>
              <w:jc w:val="center"/>
              <w:rPr>
                <w:rFonts w:ascii="Arial" w:hAnsi="Arial" w:cs="Arial"/>
                <w:b/>
                <w:color w:val="0070C0"/>
                <w:sz w:val="22"/>
                <w:szCs w:val="22"/>
                <w:lang w:val="ro-RO"/>
              </w:rPr>
            </w:pPr>
            <w:r w:rsidRPr="00681DC5">
              <w:rPr>
                <w:rFonts w:ascii="Arial" w:hAnsi="Arial" w:cs="Arial"/>
                <w:noProof/>
                <w:color w:val="0070C0"/>
                <w:sz w:val="22"/>
                <w:szCs w:val="22"/>
                <w:lang w:val="ro-RO"/>
              </w:rPr>
              <w:drawing>
                <wp:anchor distT="0" distB="0" distL="114300" distR="114300" simplePos="0" relativeHeight="251662848" behindDoc="0" locked="0" layoutInCell="1" allowOverlap="1" wp14:anchorId="32D01BA2" wp14:editId="74C0E56C">
                  <wp:simplePos x="0" y="0"/>
                  <wp:positionH relativeFrom="column">
                    <wp:posOffset>395605</wp:posOffset>
                  </wp:positionH>
                  <wp:positionV relativeFrom="paragraph">
                    <wp:posOffset>104775</wp:posOffset>
                  </wp:positionV>
                  <wp:extent cx="5257800" cy="626419"/>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626419"/>
                          </a:xfrm>
                          <a:prstGeom prst="rect">
                            <a:avLst/>
                          </a:prstGeom>
                          <a:noFill/>
                        </pic:spPr>
                      </pic:pic>
                    </a:graphicData>
                  </a:graphic>
                </wp:anchor>
              </w:drawing>
            </w:r>
          </w:p>
          <w:p w14:paraId="25BC4809" w14:textId="77777777" w:rsidR="001B0D41" w:rsidRPr="00681DC5" w:rsidRDefault="001B0D41" w:rsidP="003743BC">
            <w:pPr>
              <w:spacing w:after="0" w:line="276" w:lineRule="auto"/>
              <w:rPr>
                <w:rFonts w:ascii="Arial" w:hAnsi="Arial" w:cs="Arial"/>
                <w:color w:val="0070C0"/>
              </w:rPr>
            </w:pPr>
          </w:p>
          <w:p w14:paraId="43243652" w14:textId="77777777" w:rsidR="001B0D41" w:rsidRPr="00681DC5" w:rsidRDefault="001B0D41" w:rsidP="003743BC">
            <w:pPr>
              <w:spacing w:after="0" w:line="276" w:lineRule="auto"/>
              <w:rPr>
                <w:rFonts w:ascii="Arial" w:hAnsi="Arial" w:cs="Arial"/>
                <w:color w:val="0070C0"/>
              </w:rPr>
            </w:pPr>
          </w:p>
          <w:p w14:paraId="5F44B257" w14:textId="77777777" w:rsidR="001B0D41" w:rsidRPr="00681DC5" w:rsidRDefault="001B0D41" w:rsidP="003743BC">
            <w:pPr>
              <w:spacing w:after="0" w:line="276" w:lineRule="auto"/>
              <w:jc w:val="center"/>
              <w:rPr>
                <w:rFonts w:ascii="Arial" w:hAnsi="Arial" w:cs="Arial"/>
                <w:b/>
                <w:color w:val="0070C0"/>
              </w:rPr>
            </w:pPr>
            <w:r w:rsidRPr="00681DC5">
              <w:rPr>
                <w:rFonts w:ascii="Arial" w:hAnsi="Arial" w:cs="Arial"/>
                <w:b/>
                <w:noProof/>
                <w:color w:val="0070C0"/>
              </w:rPr>
              <w:drawing>
                <wp:anchor distT="0" distB="0" distL="114300" distR="114300" simplePos="0" relativeHeight="251654656" behindDoc="0" locked="0" layoutInCell="1" allowOverlap="1" wp14:anchorId="272E5CB1" wp14:editId="38A6C0E7">
                  <wp:simplePos x="0" y="0"/>
                  <wp:positionH relativeFrom="column">
                    <wp:posOffset>469900</wp:posOffset>
                  </wp:positionH>
                  <wp:positionV relativeFrom="paragraph">
                    <wp:posOffset>168275</wp:posOffset>
                  </wp:positionV>
                  <wp:extent cx="5334000" cy="46793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t="8810" b="19234"/>
                          <a:stretch/>
                        </pic:blipFill>
                        <pic:spPr bwMode="auto">
                          <a:xfrm>
                            <a:off x="0" y="0"/>
                            <a:ext cx="5334000" cy="467931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697AA98A" w14:textId="77777777" w:rsidR="001B0D41" w:rsidRPr="00681DC5" w:rsidRDefault="001B0D41" w:rsidP="003743BC">
            <w:pPr>
              <w:spacing w:after="0" w:line="276" w:lineRule="auto"/>
              <w:jc w:val="center"/>
              <w:rPr>
                <w:rFonts w:ascii="Arial" w:hAnsi="Arial" w:cs="Arial"/>
                <w:b/>
                <w:color w:val="0070C0"/>
              </w:rPr>
            </w:pPr>
          </w:p>
          <w:p w14:paraId="21C70F97" w14:textId="77777777" w:rsidR="001B0D41" w:rsidRPr="00681DC5" w:rsidRDefault="001B0D41" w:rsidP="003743BC">
            <w:pPr>
              <w:spacing w:after="0" w:line="276" w:lineRule="auto"/>
              <w:jc w:val="center"/>
              <w:rPr>
                <w:rFonts w:ascii="Arial" w:hAnsi="Arial" w:cs="Arial"/>
                <w:b/>
                <w:color w:val="0070C0"/>
              </w:rPr>
            </w:pPr>
          </w:p>
          <w:p w14:paraId="6CADE261" w14:textId="77777777" w:rsidR="001B0D41" w:rsidRPr="00681DC5" w:rsidRDefault="001B0D41" w:rsidP="003743BC">
            <w:pPr>
              <w:spacing w:after="0" w:line="276" w:lineRule="auto"/>
              <w:jc w:val="center"/>
              <w:rPr>
                <w:rFonts w:ascii="Arial" w:hAnsi="Arial" w:cs="Arial"/>
                <w:b/>
                <w:color w:val="0070C0"/>
              </w:rPr>
            </w:pPr>
          </w:p>
          <w:p w14:paraId="65D28ADD" w14:textId="77777777" w:rsidR="001B0D41" w:rsidRPr="00681DC5" w:rsidRDefault="001B0D41" w:rsidP="003743BC">
            <w:pPr>
              <w:spacing w:after="0" w:line="276" w:lineRule="auto"/>
              <w:jc w:val="center"/>
              <w:rPr>
                <w:rFonts w:ascii="Arial" w:hAnsi="Arial" w:cs="Arial"/>
                <w:b/>
                <w:color w:val="0070C0"/>
              </w:rPr>
            </w:pPr>
          </w:p>
          <w:p w14:paraId="59262237" w14:textId="77777777" w:rsidR="001B0D41" w:rsidRPr="00681DC5" w:rsidRDefault="001B0D41" w:rsidP="003743BC">
            <w:pPr>
              <w:spacing w:after="0" w:line="276" w:lineRule="auto"/>
              <w:jc w:val="center"/>
              <w:rPr>
                <w:rFonts w:ascii="Arial" w:hAnsi="Arial" w:cs="Arial"/>
                <w:b/>
                <w:color w:val="0070C0"/>
              </w:rPr>
            </w:pPr>
          </w:p>
          <w:p w14:paraId="26FB8155" w14:textId="77777777" w:rsidR="001B0D41" w:rsidRPr="00681DC5" w:rsidRDefault="001B0D41" w:rsidP="003743BC">
            <w:pPr>
              <w:spacing w:after="0" w:line="276" w:lineRule="auto"/>
              <w:jc w:val="center"/>
              <w:rPr>
                <w:rFonts w:ascii="Arial" w:hAnsi="Arial" w:cs="Arial"/>
                <w:b/>
                <w:color w:val="0070C0"/>
              </w:rPr>
            </w:pPr>
          </w:p>
          <w:p w14:paraId="199D5C31" w14:textId="77777777" w:rsidR="001B0D41" w:rsidRPr="00681DC5" w:rsidRDefault="001B0D41" w:rsidP="003743BC">
            <w:pPr>
              <w:spacing w:after="0" w:line="276" w:lineRule="auto"/>
              <w:jc w:val="center"/>
              <w:rPr>
                <w:rFonts w:ascii="Arial" w:hAnsi="Arial" w:cs="Arial"/>
                <w:b/>
                <w:color w:val="0070C0"/>
              </w:rPr>
            </w:pPr>
          </w:p>
          <w:p w14:paraId="44E69420" w14:textId="77777777" w:rsidR="001B0D41" w:rsidRPr="00681DC5" w:rsidRDefault="001B0D41" w:rsidP="003743BC">
            <w:pPr>
              <w:spacing w:after="0" w:line="276" w:lineRule="auto"/>
              <w:jc w:val="center"/>
              <w:rPr>
                <w:rFonts w:ascii="Arial" w:hAnsi="Arial" w:cs="Arial"/>
                <w:b/>
                <w:color w:val="0070C0"/>
              </w:rPr>
            </w:pPr>
          </w:p>
          <w:p w14:paraId="5CCD5EAC" w14:textId="77777777" w:rsidR="001B0D41" w:rsidRPr="00681DC5" w:rsidRDefault="001B0D41" w:rsidP="003743BC">
            <w:pPr>
              <w:spacing w:after="0" w:line="276" w:lineRule="auto"/>
              <w:jc w:val="center"/>
              <w:rPr>
                <w:rFonts w:ascii="Arial" w:hAnsi="Arial" w:cs="Arial"/>
                <w:b/>
                <w:color w:val="0070C0"/>
              </w:rPr>
            </w:pPr>
          </w:p>
          <w:p w14:paraId="4DB5DE86" w14:textId="77777777" w:rsidR="001B0D41" w:rsidRPr="00681DC5" w:rsidRDefault="001B0D41" w:rsidP="003743BC">
            <w:pPr>
              <w:spacing w:after="0" w:line="276" w:lineRule="auto"/>
              <w:jc w:val="center"/>
              <w:rPr>
                <w:rFonts w:ascii="Arial" w:hAnsi="Arial" w:cs="Arial"/>
                <w:b/>
                <w:color w:val="0070C0"/>
              </w:rPr>
            </w:pPr>
          </w:p>
          <w:p w14:paraId="5526A60D" w14:textId="77777777" w:rsidR="001B0D41" w:rsidRPr="00681DC5" w:rsidRDefault="001B0D41" w:rsidP="003743BC">
            <w:pPr>
              <w:spacing w:after="0" w:line="276" w:lineRule="auto"/>
              <w:jc w:val="center"/>
              <w:rPr>
                <w:rFonts w:ascii="Arial" w:hAnsi="Arial" w:cs="Arial"/>
                <w:b/>
                <w:color w:val="0070C0"/>
              </w:rPr>
            </w:pPr>
          </w:p>
          <w:p w14:paraId="46BD25BA" w14:textId="77777777" w:rsidR="001B0D41" w:rsidRPr="00681DC5" w:rsidRDefault="001B0D41" w:rsidP="003743BC">
            <w:pPr>
              <w:spacing w:after="0" w:line="276" w:lineRule="auto"/>
              <w:jc w:val="center"/>
              <w:rPr>
                <w:rFonts w:ascii="Arial" w:hAnsi="Arial" w:cs="Arial"/>
                <w:b/>
                <w:color w:val="0070C0"/>
              </w:rPr>
            </w:pPr>
          </w:p>
          <w:p w14:paraId="615D24B7" w14:textId="77777777" w:rsidR="001B0D41" w:rsidRPr="00681DC5" w:rsidRDefault="001B0D41" w:rsidP="003743BC">
            <w:pPr>
              <w:spacing w:after="0" w:line="276" w:lineRule="auto"/>
              <w:jc w:val="center"/>
              <w:rPr>
                <w:rFonts w:ascii="Arial" w:hAnsi="Arial" w:cs="Arial"/>
                <w:b/>
                <w:color w:val="0070C0"/>
              </w:rPr>
            </w:pPr>
          </w:p>
          <w:p w14:paraId="4D5659A5" w14:textId="77777777" w:rsidR="001B0D41" w:rsidRPr="00681DC5" w:rsidRDefault="001B0D41" w:rsidP="003743BC">
            <w:pPr>
              <w:spacing w:after="0" w:line="276" w:lineRule="auto"/>
              <w:jc w:val="center"/>
              <w:rPr>
                <w:rFonts w:ascii="Arial" w:hAnsi="Arial" w:cs="Arial"/>
                <w:b/>
                <w:color w:val="0070C0"/>
              </w:rPr>
            </w:pPr>
          </w:p>
          <w:p w14:paraId="04B9EEA1" w14:textId="77777777" w:rsidR="001B0D41" w:rsidRPr="00681DC5" w:rsidRDefault="001B0D41" w:rsidP="003743BC">
            <w:pPr>
              <w:spacing w:after="0" w:line="276" w:lineRule="auto"/>
              <w:jc w:val="center"/>
              <w:rPr>
                <w:rFonts w:ascii="Arial" w:hAnsi="Arial" w:cs="Arial"/>
                <w:b/>
                <w:color w:val="0070C0"/>
              </w:rPr>
            </w:pPr>
          </w:p>
          <w:p w14:paraId="3278CAE9" w14:textId="77777777" w:rsidR="00EB751A" w:rsidRPr="00681DC5" w:rsidRDefault="00EB751A" w:rsidP="003743BC">
            <w:pPr>
              <w:pStyle w:val="NormalWeb"/>
              <w:tabs>
                <w:tab w:val="left" w:pos="2070"/>
              </w:tabs>
              <w:spacing w:before="0" w:beforeAutospacing="0" w:after="0" w:afterAutospacing="0" w:line="276" w:lineRule="auto"/>
              <w:jc w:val="center"/>
              <w:rPr>
                <w:rFonts w:ascii="Arial" w:hAnsi="Arial" w:cs="Arial"/>
                <w:b/>
                <w:color w:val="0070C0"/>
                <w:sz w:val="22"/>
                <w:szCs w:val="22"/>
                <w:lang w:val="ro-RO"/>
              </w:rPr>
            </w:pPr>
          </w:p>
          <w:p w14:paraId="7D25E867" w14:textId="77777777" w:rsidR="00EB751A" w:rsidRPr="00681DC5" w:rsidRDefault="00EB751A" w:rsidP="003743BC">
            <w:pPr>
              <w:pStyle w:val="NormalWeb"/>
              <w:tabs>
                <w:tab w:val="left" w:pos="2070"/>
              </w:tabs>
              <w:spacing w:before="0" w:beforeAutospacing="0" w:after="0" w:afterAutospacing="0" w:line="276" w:lineRule="auto"/>
              <w:jc w:val="center"/>
              <w:rPr>
                <w:rFonts w:ascii="Arial" w:hAnsi="Arial" w:cs="Arial"/>
                <w:b/>
                <w:color w:val="0070C0"/>
                <w:sz w:val="22"/>
                <w:szCs w:val="22"/>
                <w:lang w:val="ro-RO"/>
              </w:rPr>
            </w:pPr>
          </w:p>
          <w:p w14:paraId="3D98CB59" w14:textId="77777777" w:rsidR="00EB751A" w:rsidRPr="00681DC5" w:rsidRDefault="00EB751A" w:rsidP="003743BC">
            <w:pPr>
              <w:pStyle w:val="NormalWeb"/>
              <w:tabs>
                <w:tab w:val="left" w:pos="2070"/>
              </w:tabs>
              <w:spacing w:before="0" w:beforeAutospacing="0" w:after="0" w:afterAutospacing="0" w:line="276" w:lineRule="auto"/>
              <w:jc w:val="center"/>
              <w:rPr>
                <w:rFonts w:ascii="Arial" w:hAnsi="Arial" w:cs="Arial"/>
                <w:b/>
                <w:color w:val="0070C0"/>
                <w:sz w:val="22"/>
                <w:szCs w:val="22"/>
                <w:lang w:val="ro-RO"/>
              </w:rPr>
            </w:pPr>
          </w:p>
          <w:p w14:paraId="785F5062" w14:textId="77777777" w:rsidR="00EB751A" w:rsidRPr="00681DC5" w:rsidRDefault="00EB751A" w:rsidP="003743BC">
            <w:pPr>
              <w:pStyle w:val="NormalWeb"/>
              <w:tabs>
                <w:tab w:val="left" w:pos="2070"/>
              </w:tabs>
              <w:spacing w:before="0" w:beforeAutospacing="0" w:after="0" w:afterAutospacing="0" w:line="276" w:lineRule="auto"/>
              <w:jc w:val="center"/>
              <w:rPr>
                <w:rFonts w:ascii="Arial" w:hAnsi="Arial" w:cs="Arial"/>
                <w:b/>
                <w:color w:val="0070C0"/>
                <w:sz w:val="22"/>
                <w:szCs w:val="22"/>
                <w:lang w:val="ro-RO"/>
              </w:rPr>
            </w:pPr>
          </w:p>
          <w:p w14:paraId="4DE6E232" w14:textId="77777777" w:rsidR="009B0BDD" w:rsidRDefault="009B0BDD" w:rsidP="003743BC">
            <w:pPr>
              <w:pStyle w:val="NormalWeb"/>
              <w:tabs>
                <w:tab w:val="left" w:pos="2070"/>
              </w:tabs>
              <w:spacing w:before="0" w:beforeAutospacing="0" w:after="0" w:afterAutospacing="0" w:line="276" w:lineRule="auto"/>
              <w:jc w:val="center"/>
              <w:rPr>
                <w:rFonts w:ascii="Arial" w:hAnsi="Arial" w:cs="Arial"/>
                <w:b/>
                <w:color w:val="0070C0"/>
                <w:sz w:val="22"/>
                <w:szCs w:val="22"/>
                <w:lang w:val="ro-RO"/>
              </w:rPr>
            </w:pPr>
          </w:p>
          <w:p w14:paraId="34CA74B7" w14:textId="77777777" w:rsidR="009B0BDD" w:rsidRDefault="009B0BDD" w:rsidP="003743BC">
            <w:pPr>
              <w:pStyle w:val="NormalWeb"/>
              <w:tabs>
                <w:tab w:val="left" w:pos="2070"/>
              </w:tabs>
              <w:spacing w:before="0" w:beforeAutospacing="0" w:after="0" w:afterAutospacing="0" w:line="276" w:lineRule="auto"/>
              <w:jc w:val="center"/>
              <w:rPr>
                <w:rFonts w:ascii="Arial" w:hAnsi="Arial" w:cs="Arial"/>
                <w:b/>
                <w:color w:val="0070C0"/>
                <w:sz w:val="22"/>
                <w:szCs w:val="22"/>
                <w:lang w:val="ro-RO"/>
              </w:rPr>
            </w:pPr>
          </w:p>
          <w:p w14:paraId="69478281" w14:textId="77777777" w:rsidR="009B0BDD" w:rsidRDefault="009B0BDD" w:rsidP="003743BC">
            <w:pPr>
              <w:pStyle w:val="NormalWeb"/>
              <w:tabs>
                <w:tab w:val="left" w:pos="2070"/>
              </w:tabs>
              <w:spacing w:before="0" w:beforeAutospacing="0" w:after="0" w:afterAutospacing="0" w:line="276" w:lineRule="auto"/>
              <w:jc w:val="center"/>
              <w:rPr>
                <w:rFonts w:ascii="Arial" w:hAnsi="Arial" w:cs="Arial"/>
                <w:b/>
                <w:color w:val="0070C0"/>
                <w:sz w:val="22"/>
                <w:szCs w:val="22"/>
                <w:lang w:val="ro-RO"/>
              </w:rPr>
            </w:pPr>
          </w:p>
          <w:p w14:paraId="2FD1274C" w14:textId="77777777" w:rsidR="009B0BDD" w:rsidRDefault="009B0BDD" w:rsidP="003743BC">
            <w:pPr>
              <w:pStyle w:val="NormalWeb"/>
              <w:tabs>
                <w:tab w:val="left" w:pos="2070"/>
              </w:tabs>
              <w:spacing w:before="0" w:beforeAutospacing="0" w:after="0" w:afterAutospacing="0" w:line="276" w:lineRule="auto"/>
              <w:jc w:val="center"/>
              <w:rPr>
                <w:rFonts w:ascii="Arial" w:hAnsi="Arial" w:cs="Arial"/>
                <w:b/>
                <w:color w:val="0070C0"/>
                <w:sz w:val="22"/>
                <w:szCs w:val="22"/>
                <w:lang w:val="ro-RO"/>
              </w:rPr>
            </w:pPr>
          </w:p>
          <w:p w14:paraId="15794971" w14:textId="77777777" w:rsidR="009B0BDD" w:rsidRDefault="009B0BDD" w:rsidP="003743BC">
            <w:pPr>
              <w:pStyle w:val="NormalWeb"/>
              <w:tabs>
                <w:tab w:val="left" w:pos="2070"/>
              </w:tabs>
              <w:spacing w:before="0" w:beforeAutospacing="0" w:after="0" w:afterAutospacing="0" w:line="276" w:lineRule="auto"/>
              <w:jc w:val="center"/>
              <w:rPr>
                <w:rFonts w:ascii="Arial" w:hAnsi="Arial" w:cs="Arial"/>
                <w:b/>
                <w:color w:val="0070C0"/>
                <w:sz w:val="22"/>
                <w:szCs w:val="22"/>
                <w:lang w:val="ro-RO"/>
              </w:rPr>
            </w:pPr>
          </w:p>
          <w:p w14:paraId="3A0D2C56" w14:textId="77777777" w:rsidR="009B0BDD" w:rsidRDefault="009B0BDD" w:rsidP="003743BC">
            <w:pPr>
              <w:pStyle w:val="NormalWeb"/>
              <w:tabs>
                <w:tab w:val="left" w:pos="2070"/>
              </w:tabs>
              <w:spacing w:before="0" w:beforeAutospacing="0" w:after="0" w:afterAutospacing="0" w:line="276" w:lineRule="auto"/>
              <w:jc w:val="center"/>
              <w:rPr>
                <w:rFonts w:ascii="Arial" w:hAnsi="Arial" w:cs="Arial"/>
                <w:b/>
                <w:color w:val="0070C0"/>
                <w:sz w:val="22"/>
                <w:szCs w:val="22"/>
                <w:lang w:val="ro-RO"/>
              </w:rPr>
            </w:pPr>
          </w:p>
          <w:p w14:paraId="649F0B14" w14:textId="77777777" w:rsidR="009B0BDD" w:rsidRDefault="009B0BDD" w:rsidP="003743BC">
            <w:pPr>
              <w:pStyle w:val="NormalWeb"/>
              <w:tabs>
                <w:tab w:val="left" w:pos="2070"/>
              </w:tabs>
              <w:spacing w:before="0" w:beforeAutospacing="0" w:after="0" w:afterAutospacing="0" w:line="276" w:lineRule="auto"/>
              <w:jc w:val="center"/>
              <w:rPr>
                <w:rFonts w:ascii="Arial" w:hAnsi="Arial" w:cs="Arial"/>
                <w:b/>
                <w:color w:val="0070C0"/>
                <w:sz w:val="22"/>
                <w:szCs w:val="22"/>
                <w:lang w:val="ro-RO"/>
              </w:rPr>
            </w:pPr>
          </w:p>
          <w:p w14:paraId="6C04483D" w14:textId="3AE5A506" w:rsidR="001B0D41" w:rsidRPr="00681DC5" w:rsidRDefault="00DA1049" w:rsidP="003743BC">
            <w:pPr>
              <w:pStyle w:val="NormalWeb"/>
              <w:tabs>
                <w:tab w:val="left" w:pos="2070"/>
              </w:tabs>
              <w:spacing w:before="0" w:beforeAutospacing="0" w:after="0" w:afterAutospacing="0" w:line="276" w:lineRule="auto"/>
              <w:jc w:val="center"/>
              <w:rPr>
                <w:rFonts w:ascii="Arial" w:hAnsi="Arial" w:cs="Arial"/>
                <w:b/>
                <w:color w:val="0070C0"/>
                <w:sz w:val="22"/>
                <w:szCs w:val="22"/>
                <w:lang w:val="ro-RO"/>
              </w:rPr>
            </w:pPr>
            <w:r w:rsidRPr="00681DC5">
              <w:rPr>
                <w:rFonts w:ascii="Arial" w:hAnsi="Arial" w:cs="Arial"/>
                <w:b/>
                <w:color w:val="0070C0"/>
                <w:sz w:val="22"/>
                <w:szCs w:val="22"/>
                <w:lang w:val="ro-RO"/>
              </w:rPr>
              <w:t>Ghidul solicitantului</w:t>
            </w:r>
            <w:r w:rsidR="003068D9">
              <w:rPr>
                <w:rFonts w:ascii="Arial" w:hAnsi="Arial" w:cs="Arial"/>
                <w:b/>
                <w:color w:val="0070C0"/>
                <w:sz w:val="22"/>
                <w:szCs w:val="22"/>
                <w:lang w:val="ro-RO"/>
              </w:rPr>
              <w:t xml:space="preserve"> aferent apelului de proiecte</w:t>
            </w:r>
            <w:r w:rsidR="003068D9">
              <w:t xml:space="preserve"> </w:t>
            </w:r>
            <w:r w:rsidR="003068D9" w:rsidRPr="003068D9">
              <w:rPr>
                <w:rFonts w:ascii="Arial" w:hAnsi="Arial" w:cs="Arial"/>
                <w:b/>
                <w:i/>
                <w:iCs/>
                <w:color w:val="0070C0"/>
                <w:sz w:val="22"/>
                <w:szCs w:val="22"/>
                <w:lang w:val="ro-RO"/>
              </w:rPr>
              <w:t>Sprijinirea inițiativelor culturale de accelerare a digitalizării producției și distribuției de filme</w:t>
            </w:r>
          </w:p>
          <w:p w14:paraId="7B543D60" w14:textId="77777777" w:rsidR="001B0D41" w:rsidRPr="00681DC5" w:rsidRDefault="001B0D41" w:rsidP="003743BC">
            <w:pPr>
              <w:spacing w:after="0" w:line="276" w:lineRule="auto"/>
              <w:jc w:val="center"/>
              <w:rPr>
                <w:rFonts w:ascii="Arial" w:hAnsi="Arial" w:cs="Arial"/>
                <w:b/>
                <w:color w:val="0070C0"/>
                <w:lang w:eastAsia="ja-JP"/>
              </w:rPr>
            </w:pPr>
            <w:r w:rsidRPr="00681DC5">
              <w:rPr>
                <w:rFonts w:ascii="Arial" w:hAnsi="Arial" w:cs="Arial"/>
                <w:b/>
                <w:color w:val="0070C0"/>
              </w:rPr>
              <w:t>Perioad</w:t>
            </w:r>
            <w:r w:rsidRPr="00681DC5">
              <w:rPr>
                <w:rFonts w:ascii="Arial" w:hAnsi="Arial" w:cs="Arial"/>
                <w:b/>
                <w:color w:val="0070C0"/>
                <w:lang w:eastAsia="ja-JP"/>
              </w:rPr>
              <w:t>ă depunere proiecte: ianuarie – martie 2023</w:t>
            </w:r>
          </w:p>
          <w:p w14:paraId="69C37765" w14:textId="77777777" w:rsidR="001B0D41" w:rsidRPr="00681DC5" w:rsidRDefault="001B0D41" w:rsidP="003743BC">
            <w:pPr>
              <w:spacing w:after="0" w:line="276" w:lineRule="auto"/>
              <w:jc w:val="center"/>
              <w:rPr>
                <w:rFonts w:ascii="Arial" w:hAnsi="Arial" w:cs="Arial"/>
                <w:b/>
                <w:color w:val="0070C0"/>
                <w:lang w:eastAsia="ja-JP"/>
              </w:rPr>
            </w:pPr>
            <w:r w:rsidRPr="00681DC5">
              <w:rPr>
                <w:rFonts w:ascii="Arial" w:hAnsi="Arial" w:cs="Arial"/>
                <w:b/>
                <w:color w:val="0070C0"/>
                <w:lang w:eastAsia="ja-JP"/>
              </w:rPr>
              <w:t xml:space="preserve">Coordonator de reforme și investiții: </w:t>
            </w:r>
          </w:p>
          <w:p w14:paraId="0AC850B6" w14:textId="77777777" w:rsidR="001B0D41" w:rsidRPr="00681DC5" w:rsidRDefault="001B0D41" w:rsidP="003743BC">
            <w:pPr>
              <w:spacing w:after="0" w:line="276" w:lineRule="auto"/>
              <w:jc w:val="center"/>
              <w:rPr>
                <w:rFonts w:ascii="Arial" w:hAnsi="Arial" w:cs="Arial"/>
                <w:b/>
                <w:color w:val="0070C0"/>
                <w:lang w:eastAsia="ja-JP"/>
              </w:rPr>
            </w:pPr>
            <w:r w:rsidRPr="00681DC5">
              <w:rPr>
                <w:rFonts w:ascii="Arial" w:hAnsi="Arial" w:cs="Arial"/>
                <w:b/>
                <w:color w:val="0070C0"/>
                <w:lang w:eastAsia="ja-JP"/>
              </w:rPr>
              <w:t>Ministerul Culturii – Unitatea de Management a Proiectului</w:t>
            </w:r>
          </w:p>
          <w:p w14:paraId="41CD02A0" w14:textId="77777777" w:rsidR="001B0D41" w:rsidRPr="00681DC5" w:rsidRDefault="00CB39EA" w:rsidP="003743BC">
            <w:pPr>
              <w:spacing w:after="0" w:line="276" w:lineRule="auto"/>
              <w:jc w:val="center"/>
              <w:rPr>
                <w:rFonts w:ascii="Arial" w:hAnsi="Arial" w:cs="Arial"/>
                <w:b/>
                <w:color w:val="0070C0"/>
                <w:lang w:eastAsia="ja-JP"/>
              </w:rPr>
            </w:pPr>
            <w:hyperlink r:id="rId10" w:history="1">
              <w:r w:rsidR="001B0D41" w:rsidRPr="00681DC5">
                <w:rPr>
                  <w:rFonts w:ascii="Arial" w:hAnsi="Arial" w:cs="Arial"/>
                  <w:b/>
                  <w:color w:val="0070C0"/>
                  <w:lang w:eastAsia="ja-JP"/>
                </w:rPr>
                <w:t>www.umpcultura.ro</w:t>
              </w:r>
            </w:hyperlink>
          </w:p>
          <w:p w14:paraId="70B9D562" w14:textId="0A174879" w:rsidR="001B0D41" w:rsidRPr="00681DC5" w:rsidRDefault="003068D9" w:rsidP="003743BC">
            <w:pPr>
              <w:spacing w:after="0" w:line="276" w:lineRule="auto"/>
              <w:jc w:val="center"/>
              <w:rPr>
                <w:rFonts w:ascii="Arial" w:hAnsi="Arial" w:cs="Arial"/>
                <w:b/>
                <w:color w:val="0070C0"/>
                <w:lang w:eastAsia="ja-JP"/>
              </w:rPr>
            </w:pPr>
            <w:r w:rsidRPr="00681DC5">
              <w:rPr>
                <w:rFonts w:ascii="Arial" w:hAnsi="Arial" w:cs="Arial"/>
                <w:noProof/>
              </w:rPr>
              <w:drawing>
                <wp:anchor distT="0" distB="0" distL="114300" distR="114300" simplePos="0" relativeHeight="251660800" behindDoc="1" locked="0" layoutInCell="1" allowOverlap="1" wp14:anchorId="70432625" wp14:editId="4144F588">
                  <wp:simplePos x="0" y="0"/>
                  <wp:positionH relativeFrom="page">
                    <wp:posOffset>353695</wp:posOffset>
                  </wp:positionH>
                  <wp:positionV relativeFrom="page">
                    <wp:posOffset>7264400</wp:posOffset>
                  </wp:positionV>
                  <wp:extent cx="1628775" cy="508000"/>
                  <wp:effectExtent l="0" t="0" r="0" b="0"/>
                  <wp:wrapSquare wrapText="bothSides"/>
                  <wp:docPr id="5" name="Picture 5" descr="logo MCIN alba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CIN albastru"/>
                          <pic:cNvPicPr>
                            <a:picLocks noChangeAspect="1" noChangeArrowheads="1"/>
                          </pic:cNvPicPr>
                        </pic:nvPicPr>
                        <pic:blipFill>
                          <a:blip r:embed="rId11" cstate="print">
                            <a:extLst>
                              <a:ext uri="{28A0092B-C50C-407E-A947-70E740481C1C}">
                                <a14:useLocalDpi xmlns:a14="http://schemas.microsoft.com/office/drawing/2010/main" val="0"/>
                              </a:ext>
                            </a:extLst>
                          </a:blip>
                          <a:srcRect r="42799"/>
                          <a:stretch>
                            <a:fillRect/>
                          </a:stretch>
                        </pic:blipFill>
                        <pic:spPr bwMode="auto">
                          <a:xfrm>
                            <a:off x="0" y="0"/>
                            <a:ext cx="1628775" cy="508000"/>
                          </a:xfrm>
                          <a:prstGeom prst="rect">
                            <a:avLst/>
                          </a:prstGeom>
                          <a:noFill/>
                        </pic:spPr>
                      </pic:pic>
                    </a:graphicData>
                  </a:graphic>
                </wp:anchor>
              </w:drawing>
            </w:r>
            <w:r w:rsidRPr="00681DC5">
              <w:rPr>
                <w:rFonts w:ascii="Arial" w:hAnsi="Arial" w:cs="Arial"/>
                <w:noProof/>
              </w:rPr>
              <w:drawing>
                <wp:anchor distT="0" distB="0" distL="114300" distR="114300" simplePos="0" relativeHeight="251657728" behindDoc="1" locked="0" layoutInCell="1" allowOverlap="1" wp14:anchorId="43E059F7" wp14:editId="4424E6B6">
                  <wp:simplePos x="0" y="0"/>
                  <wp:positionH relativeFrom="column">
                    <wp:posOffset>4962525</wp:posOffset>
                  </wp:positionH>
                  <wp:positionV relativeFrom="paragraph">
                    <wp:posOffset>661035</wp:posOffset>
                  </wp:positionV>
                  <wp:extent cx="1190625" cy="403225"/>
                  <wp:effectExtent l="0" t="0" r="0" b="0"/>
                  <wp:wrapSquare wrapText="bothSides"/>
                  <wp:docPr id="6" name="Picture 6" descr="D:\15.01.2016\seminar PA17\materiale film\logo-uri\logo UMP\ro\CMYK\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5.01.2016\seminar PA17\materiale film\logo-uri\logo UMP\ro\CMYK\UMP.png"/>
                          <pic:cNvPicPr>
                            <a:picLocks noChangeAspect="1" noChangeArrowheads="1"/>
                          </pic:cNvPicPr>
                        </pic:nvPicPr>
                        <pic:blipFill>
                          <a:blip r:embed="rId12" cstate="print">
                            <a:extLst>
                              <a:ext uri="{28A0092B-C50C-407E-A947-70E740481C1C}">
                                <a14:useLocalDpi xmlns:a14="http://schemas.microsoft.com/office/drawing/2010/main" val="0"/>
                              </a:ext>
                            </a:extLst>
                          </a:blip>
                          <a:srcRect l="51067"/>
                          <a:stretch>
                            <a:fillRect/>
                          </a:stretch>
                        </pic:blipFill>
                        <pic:spPr bwMode="auto">
                          <a:xfrm>
                            <a:off x="0" y="0"/>
                            <a:ext cx="1190625" cy="403225"/>
                          </a:xfrm>
                          <a:prstGeom prst="rect">
                            <a:avLst/>
                          </a:prstGeom>
                          <a:noFill/>
                          <a:ln>
                            <a:noFill/>
                          </a:ln>
                        </pic:spPr>
                      </pic:pic>
                    </a:graphicData>
                  </a:graphic>
                </wp:anchor>
              </w:drawing>
            </w:r>
          </w:p>
        </w:tc>
      </w:tr>
    </w:tbl>
    <w:p w14:paraId="2E270E8D" w14:textId="77777777" w:rsidR="004155AF" w:rsidRPr="00681DC5" w:rsidRDefault="004155AF" w:rsidP="003743BC">
      <w:pPr>
        <w:spacing w:after="0" w:line="276" w:lineRule="auto"/>
        <w:rPr>
          <w:rFonts w:ascii="Arial" w:hAnsi="Arial" w:cs="Arial"/>
        </w:rPr>
      </w:pPr>
    </w:p>
    <w:p w14:paraId="2B66084C" w14:textId="77777777" w:rsidR="00370682" w:rsidRPr="00681DC5" w:rsidRDefault="00370682" w:rsidP="003743BC">
      <w:pPr>
        <w:spacing w:after="0" w:line="276" w:lineRule="auto"/>
        <w:rPr>
          <w:rFonts w:ascii="Arial" w:hAnsi="Arial" w:cs="Arial"/>
        </w:rPr>
      </w:pPr>
    </w:p>
    <w:p w14:paraId="0459139F" w14:textId="77777777" w:rsidR="00B23EDA" w:rsidRPr="00681DC5" w:rsidRDefault="00B23EDA" w:rsidP="003743BC">
      <w:pPr>
        <w:spacing w:after="0" w:line="276" w:lineRule="auto"/>
        <w:rPr>
          <w:rFonts w:ascii="Arial" w:hAnsi="Arial" w:cs="Arial"/>
        </w:rPr>
      </w:pPr>
    </w:p>
    <w:p w14:paraId="68525D3A" w14:textId="77777777" w:rsidR="00B23EDA" w:rsidRPr="00681DC5" w:rsidRDefault="00B23EDA" w:rsidP="003743BC">
      <w:pPr>
        <w:spacing w:after="0" w:line="276" w:lineRule="auto"/>
        <w:rPr>
          <w:rFonts w:ascii="Arial" w:hAnsi="Arial" w:cs="Arial"/>
        </w:rPr>
      </w:pPr>
    </w:p>
    <w:tbl>
      <w:tblPr>
        <w:tblpPr w:leftFromText="180" w:rightFromText="180" w:vertAnchor="page" w:horzAnchor="margin" w:tblpXSpec="center" w:tblpY="4666"/>
        <w:tblW w:w="10165" w:type="dxa"/>
        <w:tblBorders>
          <w:insideH w:val="single" w:sz="4" w:space="0" w:color="333333"/>
          <w:insideV w:val="single" w:sz="4" w:space="0" w:color="003366"/>
        </w:tblBorders>
        <w:tblLook w:val="04A0" w:firstRow="1" w:lastRow="0" w:firstColumn="1" w:lastColumn="0" w:noHBand="0" w:noVBand="1"/>
      </w:tblPr>
      <w:tblGrid>
        <w:gridCol w:w="10165"/>
      </w:tblGrid>
      <w:tr w:rsidR="00B23EDA" w:rsidRPr="00681DC5" w14:paraId="337BE0BD" w14:textId="77777777" w:rsidTr="00712B46">
        <w:trPr>
          <w:trHeight w:val="1054"/>
        </w:trPr>
        <w:tc>
          <w:tcPr>
            <w:tcW w:w="10165" w:type="dxa"/>
            <w:tcBorders>
              <w:top w:val="thinThickThinSmallGap" w:sz="24" w:space="0" w:color="4472C4" w:themeColor="accent5"/>
              <w:left w:val="thinThickThinSmallGap" w:sz="24" w:space="0" w:color="4472C4" w:themeColor="accent5"/>
              <w:bottom w:val="single" w:sz="4" w:space="0" w:color="333333"/>
              <w:right w:val="thinThickThinSmallGap" w:sz="24" w:space="0" w:color="4472C4" w:themeColor="accent5"/>
            </w:tcBorders>
          </w:tcPr>
          <w:p w14:paraId="3ACF6931" w14:textId="77777777" w:rsidR="00B23EDA" w:rsidRPr="00681DC5" w:rsidRDefault="00B23EDA" w:rsidP="003743BC">
            <w:pPr>
              <w:spacing w:after="0" w:line="276" w:lineRule="auto"/>
              <w:contextualSpacing/>
              <w:rPr>
                <w:rFonts w:ascii="Arial" w:hAnsi="Arial" w:cs="Arial"/>
                <w:b/>
                <w:color w:val="0070C0"/>
              </w:rPr>
            </w:pPr>
          </w:p>
          <w:p w14:paraId="42033E97" w14:textId="77777777" w:rsidR="00B23EDA" w:rsidRPr="00681DC5" w:rsidRDefault="00B23EDA" w:rsidP="003743BC">
            <w:pPr>
              <w:spacing w:after="0" w:line="276" w:lineRule="auto"/>
              <w:contextualSpacing/>
              <w:rPr>
                <w:rFonts w:ascii="Arial" w:hAnsi="Arial" w:cs="Arial"/>
                <w:b/>
                <w:color w:val="0070C0"/>
              </w:rPr>
            </w:pPr>
            <w:r w:rsidRPr="00681DC5">
              <w:rPr>
                <w:rFonts w:ascii="Arial" w:hAnsi="Arial" w:cs="Arial"/>
                <w:b/>
                <w:color w:val="0070C0"/>
              </w:rPr>
              <w:t>PLANUL NAȚIONAL DE REDRESARE ȘI REZILIENȚĂ</w:t>
            </w:r>
          </w:p>
          <w:p w14:paraId="1184ECC4" w14:textId="77777777" w:rsidR="00B23EDA" w:rsidRPr="00681DC5" w:rsidRDefault="00B23EDA" w:rsidP="003743BC">
            <w:pPr>
              <w:spacing w:after="0" w:line="276" w:lineRule="auto"/>
              <w:contextualSpacing/>
              <w:rPr>
                <w:rFonts w:ascii="Arial" w:hAnsi="Arial" w:cs="Arial"/>
                <w:color w:val="0070C0"/>
              </w:rPr>
            </w:pPr>
          </w:p>
        </w:tc>
      </w:tr>
      <w:tr w:rsidR="00B23EDA" w:rsidRPr="00681DC5" w14:paraId="31C67C77" w14:textId="77777777" w:rsidTr="00712B46">
        <w:trPr>
          <w:trHeight w:val="1634"/>
        </w:trPr>
        <w:tc>
          <w:tcPr>
            <w:tcW w:w="10165" w:type="dxa"/>
            <w:tcBorders>
              <w:top w:val="single" w:sz="4" w:space="0" w:color="333333"/>
              <w:left w:val="thinThickThinSmallGap" w:sz="24" w:space="0" w:color="4472C4" w:themeColor="accent5"/>
              <w:bottom w:val="single" w:sz="4" w:space="0" w:color="333333"/>
              <w:right w:val="thinThickThinSmallGap" w:sz="24" w:space="0" w:color="4472C4" w:themeColor="accent5"/>
            </w:tcBorders>
          </w:tcPr>
          <w:p w14:paraId="32697BB7" w14:textId="77777777" w:rsidR="00B23EDA" w:rsidRPr="00681DC5" w:rsidRDefault="00B23EDA" w:rsidP="003743BC">
            <w:pPr>
              <w:spacing w:after="0" w:line="276" w:lineRule="auto"/>
              <w:contextualSpacing/>
              <w:rPr>
                <w:rFonts w:ascii="Arial" w:eastAsia="Calibri" w:hAnsi="Arial" w:cs="Arial"/>
                <w:b/>
                <w:smallCaps/>
                <w:color w:val="0070C0"/>
              </w:rPr>
            </w:pPr>
          </w:p>
          <w:p w14:paraId="13BBF925" w14:textId="77777777" w:rsidR="00B23EDA" w:rsidRPr="00681DC5" w:rsidRDefault="00B23EDA" w:rsidP="003743BC">
            <w:pPr>
              <w:spacing w:after="0" w:line="276" w:lineRule="auto"/>
              <w:contextualSpacing/>
              <w:rPr>
                <w:rFonts w:ascii="Arial" w:hAnsi="Arial" w:cs="Arial"/>
                <w:b/>
                <w:color w:val="0070C0"/>
              </w:rPr>
            </w:pPr>
            <w:r w:rsidRPr="00681DC5">
              <w:rPr>
                <w:rFonts w:ascii="Arial" w:eastAsia="Calibri" w:hAnsi="Arial" w:cs="Arial"/>
                <w:b/>
                <w:smallCaps/>
                <w:color w:val="0070C0"/>
              </w:rPr>
              <w:t xml:space="preserve">GHID SPECIFIC PRIVIND REGULILE ŞI CONDIŢIILE APLICABILE FINANŢĂRII DIN FONDURILE EUROPENE AFERENTE PLANULUI NAȚIONAL DE REDRESARE ȘI REZILIENȚĂ </w:t>
            </w:r>
            <w:r w:rsidRPr="00681DC5">
              <w:rPr>
                <w:rFonts w:ascii="Arial" w:hAnsi="Arial" w:cs="Arial"/>
                <w:b/>
                <w:color w:val="0070C0"/>
              </w:rPr>
              <w:t xml:space="preserve">ÎN CADRUL APELULUI DE PROIECTE – </w:t>
            </w:r>
            <w:r w:rsidRPr="00681DC5">
              <w:rPr>
                <w:rFonts w:ascii="Arial" w:hAnsi="Arial" w:cs="Arial"/>
                <w:b/>
                <w:bCs/>
                <w:i/>
                <w:color w:val="0070C0"/>
              </w:rPr>
              <w:t>Sprijinirea inițiativelor culturale de accelerare a digitalizării producției și distribuției de filme</w:t>
            </w:r>
          </w:p>
          <w:p w14:paraId="2D51B5DE" w14:textId="77777777" w:rsidR="00B23EDA" w:rsidRPr="00681DC5" w:rsidRDefault="00B23EDA" w:rsidP="003743BC">
            <w:pPr>
              <w:spacing w:after="0" w:line="276" w:lineRule="auto"/>
              <w:contextualSpacing/>
              <w:rPr>
                <w:rFonts w:ascii="Arial" w:hAnsi="Arial" w:cs="Arial"/>
                <w:b/>
                <w:color w:val="0070C0"/>
              </w:rPr>
            </w:pPr>
          </w:p>
          <w:p w14:paraId="32BACCAE" w14:textId="77777777" w:rsidR="00B23EDA" w:rsidRPr="00681DC5" w:rsidRDefault="00B23EDA" w:rsidP="003743BC">
            <w:pPr>
              <w:spacing w:after="0" w:line="276" w:lineRule="auto"/>
              <w:contextualSpacing/>
              <w:rPr>
                <w:rFonts w:ascii="Arial" w:hAnsi="Arial" w:cs="Arial"/>
                <w:b/>
                <w:color w:val="0070C0"/>
              </w:rPr>
            </w:pPr>
            <w:r w:rsidRPr="00681DC5">
              <w:rPr>
                <w:rFonts w:ascii="Arial" w:hAnsi="Arial" w:cs="Arial"/>
                <w:b/>
                <w:color w:val="0070C0"/>
              </w:rPr>
              <w:t xml:space="preserve">COD APEL: PNRR/2022/C11/I7 </w:t>
            </w:r>
          </w:p>
          <w:p w14:paraId="434B108B" w14:textId="77777777" w:rsidR="00B23EDA" w:rsidRPr="00681DC5" w:rsidRDefault="00B23EDA" w:rsidP="003743BC">
            <w:pPr>
              <w:spacing w:after="0" w:line="276" w:lineRule="auto"/>
              <w:contextualSpacing/>
              <w:rPr>
                <w:rFonts w:ascii="Arial" w:hAnsi="Arial" w:cs="Arial"/>
                <w:color w:val="0070C0"/>
              </w:rPr>
            </w:pPr>
          </w:p>
        </w:tc>
      </w:tr>
      <w:tr w:rsidR="00B23EDA" w:rsidRPr="00681DC5" w14:paraId="74827AC8" w14:textId="77777777" w:rsidTr="00712B46">
        <w:trPr>
          <w:trHeight w:val="1634"/>
        </w:trPr>
        <w:tc>
          <w:tcPr>
            <w:tcW w:w="10165" w:type="dxa"/>
            <w:tcBorders>
              <w:top w:val="single" w:sz="4" w:space="0" w:color="333333"/>
              <w:left w:val="thinThickThinSmallGap" w:sz="24" w:space="0" w:color="4472C4" w:themeColor="accent5"/>
              <w:bottom w:val="thinThickThinSmallGap" w:sz="24" w:space="0" w:color="4472C4" w:themeColor="accent5"/>
              <w:right w:val="thinThickThinSmallGap" w:sz="24" w:space="0" w:color="4472C4" w:themeColor="accent5"/>
            </w:tcBorders>
          </w:tcPr>
          <w:p w14:paraId="26A19E26" w14:textId="77777777" w:rsidR="00B23EDA" w:rsidRPr="00681DC5" w:rsidRDefault="00B23EDA" w:rsidP="003743BC">
            <w:pPr>
              <w:spacing w:after="0" w:line="276" w:lineRule="auto"/>
              <w:contextualSpacing/>
              <w:rPr>
                <w:rFonts w:ascii="Arial" w:hAnsi="Arial" w:cs="Arial"/>
                <w:b/>
                <w:color w:val="0070C0"/>
              </w:rPr>
            </w:pPr>
          </w:p>
          <w:p w14:paraId="213CE522" w14:textId="77777777" w:rsidR="00B23EDA" w:rsidRPr="00681DC5" w:rsidRDefault="00B23EDA" w:rsidP="003743BC">
            <w:pPr>
              <w:spacing w:after="0" w:line="276" w:lineRule="auto"/>
              <w:contextualSpacing/>
              <w:rPr>
                <w:rFonts w:ascii="Arial" w:hAnsi="Arial" w:cs="Arial"/>
                <w:b/>
                <w:color w:val="0070C0"/>
              </w:rPr>
            </w:pPr>
            <w:r w:rsidRPr="00681DC5">
              <w:rPr>
                <w:rFonts w:ascii="Arial" w:hAnsi="Arial" w:cs="Arial"/>
                <w:b/>
                <w:color w:val="0070C0"/>
              </w:rPr>
              <w:t>COMPONENTA 11. Turism și cultură</w:t>
            </w:r>
          </w:p>
          <w:p w14:paraId="382F0E36" w14:textId="77777777" w:rsidR="00B23EDA" w:rsidRPr="00681DC5" w:rsidRDefault="00B23EDA" w:rsidP="003743BC">
            <w:pPr>
              <w:spacing w:after="0" w:line="276" w:lineRule="auto"/>
              <w:contextualSpacing/>
              <w:rPr>
                <w:rFonts w:ascii="Arial" w:hAnsi="Arial" w:cs="Arial"/>
                <w:b/>
                <w:color w:val="0070C0"/>
              </w:rPr>
            </w:pPr>
            <w:r w:rsidRPr="00681DC5">
              <w:rPr>
                <w:rFonts w:ascii="Arial" w:hAnsi="Arial" w:cs="Arial"/>
                <w:b/>
                <w:color w:val="0070C0"/>
              </w:rPr>
              <w:t xml:space="preserve">INVESTIȚIA </w:t>
            </w:r>
            <w:r w:rsidRPr="00681DC5">
              <w:rPr>
                <w:rFonts w:ascii="Arial" w:hAnsi="Arial" w:cs="Arial"/>
                <w:b/>
                <w:bCs/>
                <w:color w:val="0070C0"/>
              </w:rPr>
              <w:t xml:space="preserve">I7. Accelerarea digitalizării producției și distribuției de filme </w:t>
            </w:r>
          </w:p>
          <w:p w14:paraId="004104B0" w14:textId="77777777" w:rsidR="00B23EDA" w:rsidRPr="00681DC5" w:rsidRDefault="00B23EDA" w:rsidP="003743BC">
            <w:pPr>
              <w:spacing w:after="0" w:line="276" w:lineRule="auto"/>
              <w:contextualSpacing/>
              <w:rPr>
                <w:rFonts w:ascii="Arial" w:hAnsi="Arial" w:cs="Arial"/>
                <w:b/>
                <w:color w:val="0070C0"/>
              </w:rPr>
            </w:pPr>
          </w:p>
          <w:p w14:paraId="595D89F6" w14:textId="77777777" w:rsidR="00B23EDA" w:rsidRPr="00681DC5" w:rsidRDefault="00B23EDA" w:rsidP="003743BC">
            <w:pPr>
              <w:spacing w:after="0" w:line="276" w:lineRule="auto"/>
              <w:contextualSpacing/>
              <w:rPr>
                <w:rFonts w:ascii="Arial" w:hAnsi="Arial" w:cs="Arial"/>
                <w:b/>
                <w:color w:val="0070C0"/>
              </w:rPr>
            </w:pPr>
          </w:p>
        </w:tc>
      </w:tr>
    </w:tbl>
    <w:p w14:paraId="4CAD3FC5" w14:textId="77777777" w:rsidR="00B23EDA" w:rsidRPr="00681DC5" w:rsidRDefault="00B23EDA" w:rsidP="003743BC">
      <w:pPr>
        <w:pStyle w:val="Header"/>
        <w:spacing w:before="0" w:after="0" w:line="276" w:lineRule="auto"/>
        <w:rPr>
          <w:rFonts w:ascii="Arial" w:hAnsi="Arial" w:cs="Arial"/>
          <w:sz w:val="22"/>
          <w:szCs w:val="22"/>
        </w:rPr>
      </w:pPr>
    </w:p>
    <w:p w14:paraId="2D743ECF" w14:textId="77777777" w:rsidR="004D1220" w:rsidRPr="00681DC5" w:rsidRDefault="004D1220" w:rsidP="003743BC">
      <w:pPr>
        <w:spacing w:after="0" w:line="276" w:lineRule="auto"/>
        <w:contextualSpacing/>
        <w:rPr>
          <w:rFonts w:ascii="Arial" w:hAnsi="Arial" w:cs="Arial"/>
        </w:rPr>
      </w:pPr>
    </w:p>
    <w:p w14:paraId="5F9A67A9" w14:textId="77777777" w:rsidR="004D1220" w:rsidRPr="00681DC5" w:rsidRDefault="004D1220" w:rsidP="003743BC">
      <w:pPr>
        <w:spacing w:after="0" w:line="276" w:lineRule="auto"/>
        <w:contextualSpacing/>
        <w:rPr>
          <w:rFonts w:ascii="Arial" w:hAnsi="Arial" w:cs="Arial"/>
        </w:rPr>
      </w:pPr>
    </w:p>
    <w:p w14:paraId="41879DC7" w14:textId="77777777" w:rsidR="004D1220" w:rsidRPr="00681DC5" w:rsidRDefault="004D1220" w:rsidP="003743BC">
      <w:pPr>
        <w:spacing w:after="0" w:line="276" w:lineRule="auto"/>
        <w:contextualSpacing/>
        <w:rPr>
          <w:rFonts w:ascii="Arial" w:hAnsi="Arial" w:cs="Arial"/>
        </w:rPr>
      </w:pPr>
    </w:p>
    <w:p w14:paraId="0ABCBDE7" w14:textId="77777777" w:rsidR="004D1220" w:rsidRPr="00681DC5" w:rsidRDefault="004D1220" w:rsidP="003743BC">
      <w:pPr>
        <w:spacing w:after="0" w:line="276" w:lineRule="auto"/>
        <w:contextualSpacing/>
        <w:rPr>
          <w:rFonts w:ascii="Arial" w:hAnsi="Arial" w:cs="Arial"/>
        </w:rPr>
      </w:pPr>
    </w:p>
    <w:p w14:paraId="05CDFBE5" w14:textId="77777777" w:rsidR="00763062" w:rsidRPr="00681DC5" w:rsidRDefault="00763062" w:rsidP="003743BC">
      <w:pPr>
        <w:spacing w:after="0" w:line="276" w:lineRule="auto"/>
        <w:contextualSpacing/>
        <w:rPr>
          <w:rFonts w:ascii="Arial" w:hAnsi="Arial" w:cs="Arial"/>
        </w:rPr>
      </w:pPr>
    </w:p>
    <w:p w14:paraId="4A4543C7" w14:textId="77777777" w:rsidR="00BC0D3A" w:rsidRPr="00681DC5" w:rsidRDefault="00BC0D3A" w:rsidP="003743BC">
      <w:pPr>
        <w:spacing w:after="0" w:line="276" w:lineRule="auto"/>
        <w:rPr>
          <w:rFonts w:ascii="Arial" w:hAnsi="Arial" w:cs="Arial"/>
        </w:rPr>
      </w:pPr>
      <w:r w:rsidRPr="00681DC5">
        <w:rPr>
          <w:rFonts w:ascii="Arial" w:hAnsi="Arial" w:cs="Arial"/>
        </w:rPr>
        <w:br w:type="page"/>
      </w:r>
    </w:p>
    <w:p w14:paraId="5E45FCFD" w14:textId="77777777" w:rsidR="00323D6F" w:rsidRPr="00681DC5" w:rsidRDefault="00323D6F" w:rsidP="003743BC">
      <w:pPr>
        <w:spacing w:after="0" w:line="276" w:lineRule="auto"/>
        <w:contextualSpacing/>
        <w:rPr>
          <w:rFonts w:ascii="Arial" w:hAnsi="Arial" w:cs="Arial"/>
        </w:rPr>
      </w:pPr>
    </w:p>
    <w:p w14:paraId="3E074BA1" w14:textId="77777777" w:rsidR="004D1220" w:rsidRPr="00681DC5" w:rsidRDefault="004D1220" w:rsidP="003743BC">
      <w:pPr>
        <w:spacing w:after="0" w:line="276" w:lineRule="auto"/>
        <w:contextualSpacing/>
        <w:rPr>
          <w:rFonts w:ascii="Arial" w:hAnsi="Arial" w:cs="Arial"/>
          <w:u w:val="single"/>
        </w:rPr>
      </w:pPr>
      <w:r w:rsidRPr="00681DC5">
        <w:rPr>
          <w:rFonts w:ascii="Arial" w:hAnsi="Arial" w:cs="Arial"/>
          <w:u w:val="single"/>
        </w:rPr>
        <w:t>PREAMBUL</w:t>
      </w:r>
    </w:p>
    <w:p w14:paraId="38ED3189" w14:textId="77777777" w:rsidR="004D1220" w:rsidRPr="00681DC5" w:rsidRDefault="00D47D5F" w:rsidP="003743BC">
      <w:pPr>
        <w:spacing w:after="0" w:line="276" w:lineRule="auto"/>
        <w:contextualSpacing/>
        <w:rPr>
          <w:rFonts w:ascii="Arial" w:hAnsi="Arial" w:cs="Arial"/>
          <w:b/>
          <w:bCs/>
        </w:rPr>
      </w:pPr>
      <w:r w:rsidRPr="00681DC5">
        <w:rPr>
          <w:rFonts w:ascii="Arial" w:hAnsi="Arial" w:cs="Arial"/>
          <w:i/>
        </w:rPr>
        <w:t xml:space="preserve">Acest document se aplică </w:t>
      </w:r>
      <w:r w:rsidR="0059053A" w:rsidRPr="00681DC5">
        <w:rPr>
          <w:rFonts w:ascii="Arial" w:hAnsi="Arial" w:cs="Arial"/>
          <w:i/>
        </w:rPr>
        <w:t xml:space="preserve">apelului </w:t>
      </w:r>
      <w:r w:rsidRPr="00681DC5">
        <w:rPr>
          <w:rFonts w:ascii="Arial" w:hAnsi="Arial" w:cs="Arial"/>
          <w:i/>
        </w:rPr>
        <w:t>de proiecte cu titlul</w:t>
      </w:r>
      <w:r w:rsidR="001F2BD8" w:rsidRPr="00681DC5">
        <w:rPr>
          <w:rFonts w:ascii="Arial" w:hAnsi="Arial" w:cs="Arial"/>
          <w:i/>
        </w:rPr>
        <w:t>:</w:t>
      </w:r>
      <w:r w:rsidRPr="00681DC5">
        <w:rPr>
          <w:rFonts w:ascii="Arial" w:hAnsi="Arial" w:cs="Arial"/>
          <w:i/>
        </w:rPr>
        <w:t xml:space="preserve"> </w:t>
      </w:r>
      <w:r w:rsidR="00442D33" w:rsidRPr="00681DC5">
        <w:rPr>
          <w:rFonts w:ascii="Arial" w:hAnsi="Arial" w:cs="Arial"/>
          <w:b/>
          <w:bCs/>
          <w:i/>
        </w:rPr>
        <w:t xml:space="preserve">Sprijinirea inițiativelor culturale de accelerare a digitalizării producției și distribuției de filme </w:t>
      </w:r>
      <w:r w:rsidR="0058507E" w:rsidRPr="00681DC5">
        <w:rPr>
          <w:rFonts w:ascii="Arial" w:hAnsi="Arial" w:cs="Arial"/>
          <w:b/>
          <w:bCs/>
        </w:rPr>
        <w:t xml:space="preserve"> </w:t>
      </w:r>
      <w:r w:rsidR="00C5191F" w:rsidRPr="00681DC5">
        <w:rPr>
          <w:rFonts w:ascii="Arial" w:hAnsi="Arial" w:cs="Arial"/>
          <w:b/>
          <w:bCs/>
        </w:rPr>
        <w:t xml:space="preserve">- </w:t>
      </w:r>
      <w:r w:rsidRPr="00681DC5">
        <w:rPr>
          <w:rFonts w:ascii="Arial" w:hAnsi="Arial" w:cs="Arial"/>
          <w:i/>
        </w:rPr>
        <w:t xml:space="preserve">Componenta </w:t>
      </w:r>
      <w:r w:rsidR="00725C05" w:rsidRPr="00681DC5">
        <w:rPr>
          <w:rFonts w:ascii="Arial" w:hAnsi="Arial" w:cs="Arial"/>
          <w:i/>
        </w:rPr>
        <w:t xml:space="preserve">11 </w:t>
      </w:r>
      <w:r w:rsidR="007B7BE6" w:rsidRPr="00681DC5">
        <w:rPr>
          <w:rFonts w:ascii="Arial" w:hAnsi="Arial" w:cs="Arial"/>
          <w:i/>
        </w:rPr>
        <w:t xml:space="preserve">- </w:t>
      </w:r>
      <w:r w:rsidR="00725C05" w:rsidRPr="00681DC5">
        <w:rPr>
          <w:rFonts w:ascii="Arial" w:hAnsi="Arial" w:cs="Arial"/>
          <w:i/>
        </w:rPr>
        <w:t>Turism și cultură</w:t>
      </w:r>
      <w:r w:rsidRPr="00681DC5">
        <w:rPr>
          <w:rFonts w:ascii="Arial" w:hAnsi="Arial" w:cs="Arial"/>
          <w:i/>
        </w:rPr>
        <w:t xml:space="preserve">, Investiția </w:t>
      </w:r>
      <w:r w:rsidR="00725C05" w:rsidRPr="00681DC5">
        <w:rPr>
          <w:rFonts w:ascii="Arial" w:hAnsi="Arial" w:cs="Arial"/>
          <w:i/>
        </w:rPr>
        <w:t>I7</w:t>
      </w:r>
      <w:r w:rsidRPr="00681DC5">
        <w:rPr>
          <w:rFonts w:ascii="Arial" w:hAnsi="Arial" w:cs="Arial"/>
          <w:i/>
        </w:rPr>
        <w:t>, în cadrul Planului Național de Redresare și Reziliență (PNRR)</w:t>
      </w:r>
      <w:r w:rsidR="002C4041" w:rsidRPr="00681DC5">
        <w:rPr>
          <w:rFonts w:ascii="Arial" w:hAnsi="Arial" w:cs="Arial"/>
          <w:i/>
        </w:rPr>
        <w:t>, lansat de către Ministerul Culturii – Unitatea de Management a Proiectului, în calitate de Coordonator de Reforme și Investiții</w:t>
      </w:r>
      <w:r w:rsidRPr="00681DC5">
        <w:rPr>
          <w:rFonts w:ascii="Arial" w:hAnsi="Arial" w:cs="Arial"/>
          <w:i/>
        </w:rPr>
        <w:t>.</w:t>
      </w:r>
    </w:p>
    <w:p w14:paraId="7E922AA2" w14:textId="77777777" w:rsidR="00D47D5F" w:rsidRPr="00681DC5" w:rsidRDefault="004D1220" w:rsidP="003743BC">
      <w:pPr>
        <w:spacing w:after="0" w:line="276" w:lineRule="auto"/>
        <w:contextualSpacing/>
        <w:rPr>
          <w:rFonts w:ascii="Arial" w:hAnsi="Arial" w:cs="Arial"/>
          <w:i/>
        </w:rPr>
      </w:pPr>
      <w:r w:rsidRPr="00681DC5">
        <w:rPr>
          <w:rFonts w:ascii="Arial" w:hAnsi="Arial" w:cs="Arial"/>
          <w:i/>
        </w:rPr>
        <w:t xml:space="preserve">Prezentul document se adresează tuturor </w:t>
      </w:r>
      <w:r w:rsidR="007B7BE6" w:rsidRPr="00681DC5">
        <w:rPr>
          <w:rFonts w:ascii="Arial" w:hAnsi="Arial" w:cs="Arial"/>
          <w:i/>
        </w:rPr>
        <w:t>potențialilor</w:t>
      </w:r>
      <w:r w:rsidRPr="00681DC5">
        <w:rPr>
          <w:rFonts w:ascii="Arial" w:hAnsi="Arial" w:cs="Arial"/>
          <w:i/>
        </w:rPr>
        <w:t xml:space="preserve"> solicitanți pentru apelu</w:t>
      </w:r>
      <w:r w:rsidR="007B7BE6" w:rsidRPr="00681DC5">
        <w:rPr>
          <w:rFonts w:ascii="Arial" w:hAnsi="Arial" w:cs="Arial"/>
          <w:i/>
        </w:rPr>
        <w:t>l</w:t>
      </w:r>
      <w:r w:rsidR="00050716" w:rsidRPr="00681DC5">
        <w:rPr>
          <w:rFonts w:ascii="Arial" w:hAnsi="Arial" w:cs="Arial"/>
          <w:i/>
        </w:rPr>
        <w:t xml:space="preserve"> de proiecte mai sus-menționat.</w:t>
      </w:r>
      <w:r w:rsidR="00D47D5F" w:rsidRPr="00681DC5">
        <w:rPr>
          <w:rFonts w:ascii="Arial" w:hAnsi="Arial" w:cs="Arial"/>
          <w:i/>
        </w:rPr>
        <w:t xml:space="preserve"> </w:t>
      </w:r>
    </w:p>
    <w:p w14:paraId="487A8F33" w14:textId="77777777" w:rsidR="004D1220" w:rsidRPr="00681DC5" w:rsidRDefault="004D1220" w:rsidP="003743BC">
      <w:pPr>
        <w:spacing w:after="0" w:line="276" w:lineRule="auto"/>
        <w:contextualSpacing/>
        <w:rPr>
          <w:rFonts w:ascii="Arial" w:hAnsi="Arial" w:cs="Arial"/>
          <w:b/>
        </w:rPr>
      </w:pPr>
      <w:r w:rsidRPr="00681DC5">
        <w:rPr>
          <w:rFonts w:ascii="Arial" w:hAnsi="Arial" w:cs="Arial"/>
          <w:i/>
        </w:rPr>
        <w:t xml:space="preserve">Interpretarea informațiilor incluse în cererea de finanțare se realizează sistematic, în conformitate cu prevederile Ghidului specific privind regulile </w:t>
      </w:r>
      <w:proofErr w:type="spellStart"/>
      <w:r w:rsidRPr="00681DC5">
        <w:rPr>
          <w:rFonts w:ascii="Arial" w:hAnsi="Arial" w:cs="Arial"/>
          <w:i/>
        </w:rPr>
        <w:t>şi</w:t>
      </w:r>
      <w:proofErr w:type="spellEnd"/>
      <w:r w:rsidRPr="00681DC5">
        <w:rPr>
          <w:rFonts w:ascii="Arial" w:hAnsi="Arial" w:cs="Arial"/>
          <w:i/>
        </w:rPr>
        <w:t xml:space="preserve"> </w:t>
      </w:r>
      <w:proofErr w:type="spellStart"/>
      <w:r w:rsidRPr="00681DC5">
        <w:rPr>
          <w:rFonts w:ascii="Arial" w:hAnsi="Arial" w:cs="Arial"/>
          <w:i/>
        </w:rPr>
        <w:t>condiţiile</w:t>
      </w:r>
      <w:proofErr w:type="spellEnd"/>
      <w:r w:rsidRPr="00681DC5">
        <w:rPr>
          <w:rFonts w:ascii="Arial" w:hAnsi="Arial" w:cs="Arial"/>
          <w:i/>
        </w:rPr>
        <w:t xml:space="preserve"> aplicabile </w:t>
      </w:r>
      <w:r w:rsidR="007B7BE6" w:rsidRPr="00681DC5">
        <w:rPr>
          <w:rFonts w:ascii="Arial" w:hAnsi="Arial" w:cs="Arial"/>
          <w:i/>
        </w:rPr>
        <w:t>finanțării</w:t>
      </w:r>
      <w:r w:rsidRPr="00681DC5">
        <w:rPr>
          <w:rFonts w:ascii="Arial" w:hAnsi="Arial" w:cs="Arial"/>
          <w:i/>
        </w:rPr>
        <w:t xml:space="preserve"> din fondurile europene aferente PNRR în cadrul apelurilor de proiecte cu titlul </w:t>
      </w:r>
      <w:r w:rsidR="00EA3192" w:rsidRPr="00681DC5">
        <w:rPr>
          <w:rFonts w:ascii="Arial" w:hAnsi="Arial" w:cs="Arial"/>
          <w:b/>
          <w:bCs/>
          <w:i/>
        </w:rPr>
        <w:t xml:space="preserve">Sprijinirea inițiativelor culturale de accelerare a </w:t>
      </w:r>
      <w:r w:rsidR="0058507E" w:rsidRPr="00681DC5">
        <w:rPr>
          <w:rFonts w:ascii="Arial" w:hAnsi="Arial" w:cs="Arial"/>
          <w:b/>
          <w:bCs/>
          <w:i/>
        </w:rPr>
        <w:t>digitalizării producției și distribuției de filme</w:t>
      </w:r>
      <w:r w:rsidRPr="00681DC5">
        <w:rPr>
          <w:rFonts w:ascii="Arial" w:hAnsi="Arial" w:cs="Arial"/>
          <w:bCs/>
          <w:i/>
        </w:rPr>
        <w:t xml:space="preserve">, </w:t>
      </w:r>
      <w:r w:rsidRPr="00681DC5">
        <w:rPr>
          <w:rFonts w:ascii="Arial" w:hAnsi="Arial" w:cs="Arial"/>
          <w:i/>
        </w:rPr>
        <w:t xml:space="preserve">aprobate și publicate pe site-ul </w:t>
      </w:r>
      <w:r w:rsidR="00725C05" w:rsidRPr="00681DC5">
        <w:rPr>
          <w:rFonts w:ascii="Arial" w:hAnsi="Arial" w:cs="Arial"/>
          <w:i/>
        </w:rPr>
        <w:t>M</w:t>
      </w:r>
      <w:r w:rsidRPr="00681DC5">
        <w:rPr>
          <w:rFonts w:ascii="Arial" w:hAnsi="Arial" w:cs="Arial"/>
          <w:i/>
        </w:rPr>
        <w:t xml:space="preserve">inisterului </w:t>
      </w:r>
      <w:r w:rsidR="00725C05" w:rsidRPr="00681DC5">
        <w:rPr>
          <w:rFonts w:ascii="Arial" w:hAnsi="Arial" w:cs="Arial"/>
          <w:i/>
        </w:rPr>
        <w:t>Culturii – Unitatea de Management a Proiectului</w:t>
      </w:r>
      <w:r w:rsidR="007817FC" w:rsidRPr="00681DC5">
        <w:rPr>
          <w:rFonts w:ascii="Arial" w:hAnsi="Arial" w:cs="Arial"/>
          <w:i/>
        </w:rPr>
        <w:t xml:space="preserve"> </w:t>
      </w:r>
      <w:r w:rsidR="00A5670B" w:rsidRPr="00681DC5">
        <w:rPr>
          <w:rFonts w:ascii="Arial" w:hAnsi="Arial" w:cs="Arial"/>
          <w:i/>
        </w:rPr>
        <w:t>www.umpcultura.ro/ctg_41_pnrr_pg_0.htm</w:t>
      </w:r>
      <w:r w:rsidR="00725C05" w:rsidRPr="00681DC5">
        <w:rPr>
          <w:rFonts w:ascii="Arial" w:hAnsi="Arial" w:cs="Arial"/>
          <w:i/>
        </w:rPr>
        <w:t>.</w:t>
      </w:r>
    </w:p>
    <w:p w14:paraId="20D4653B" w14:textId="77777777" w:rsidR="004D1220" w:rsidRPr="00681DC5" w:rsidRDefault="004D1220" w:rsidP="003743BC">
      <w:pPr>
        <w:spacing w:after="0" w:line="276" w:lineRule="auto"/>
        <w:contextualSpacing/>
        <w:rPr>
          <w:rFonts w:ascii="Arial" w:hAnsi="Arial" w:cs="Arial"/>
          <w:i/>
        </w:rPr>
      </w:pPr>
      <w:r w:rsidRPr="00681DC5">
        <w:rPr>
          <w:rFonts w:ascii="Arial" w:hAnsi="Arial" w:cs="Arial"/>
          <w:i/>
        </w:rPr>
        <w:t xml:space="preserve">Aspectele cuprinse în aceste documente ce derivă din Planul Național de Redresare și Reziliență și modul său de implementare vor fi </w:t>
      </w:r>
      <w:r w:rsidR="00DA1049" w:rsidRPr="00681DC5">
        <w:rPr>
          <w:rFonts w:ascii="Arial" w:hAnsi="Arial" w:cs="Arial"/>
          <w:i/>
        </w:rPr>
        <w:t>interpretate</w:t>
      </w:r>
      <w:r w:rsidRPr="00681DC5">
        <w:rPr>
          <w:rFonts w:ascii="Arial" w:hAnsi="Arial" w:cs="Arial"/>
          <w:i/>
        </w:rPr>
        <w:t xml:space="preserve"> de către Ministerul </w:t>
      </w:r>
      <w:r w:rsidR="00725C05" w:rsidRPr="00681DC5">
        <w:rPr>
          <w:rFonts w:ascii="Arial" w:hAnsi="Arial" w:cs="Arial"/>
          <w:i/>
        </w:rPr>
        <w:t>Culturii – Unitatea de Management a Proiectului</w:t>
      </w:r>
      <w:r w:rsidRPr="00681DC5">
        <w:rPr>
          <w:rFonts w:ascii="Arial" w:hAnsi="Arial" w:cs="Arial"/>
          <w:i/>
        </w:rPr>
        <w:t xml:space="preserve">, cu respectarea legislației în vigoare </w:t>
      </w:r>
      <w:r w:rsidR="00BA6046" w:rsidRPr="00681DC5">
        <w:rPr>
          <w:rFonts w:ascii="Arial" w:hAnsi="Arial" w:cs="Arial"/>
          <w:i/>
        </w:rPr>
        <w:t xml:space="preserve">și folosind metoda de </w:t>
      </w:r>
      <w:r w:rsidR="00DA1049" w:rsidRPr="00681DC5">
        <w:rPr>
          <w:rFonts w:ascii="Arial" w:hAnsi="Arial" w:cs="Arial"/>
          <w:i/>
        </w:rPr>
        <w:t>interpretare</w:t>
      </w:r>
      <w:r w:rsidR="00BA6046" w:rsidRPr="00681DC5">
        <w:rPr>
          <w:rFonts w:ascii="Arial" w:hAnsi="Arial" w:cs="Arial"/>
          <w:i/>
        </w:rPr>
        <w:t xml:space="preserve"> sistematică</w:t>
      </w:r>
      <w:r w:rsidRPr="00681DC5">
        <w:rPr>
          <w:rFonts w:ascii="Arial" w:hAnsi="Arial" w:cs="Arial"/>
          <w:i/>
        </w:rPr>
        <w:t>.</w:t>
      </w:r>
    </w:p>
    <w:p w14:paraId="0F3C49C6" w14:textId="77777777" w:rsidR="007817FC" w:rsidRPr="00681DC5" w:rsidRDefault="007817FC" w:rsidP="003743BC">
      <w:pPr>
        <w:spacing w:after="0" w:line="276" w:lineRule="auto"/>
        <w:contextualSpacing/>
        <w:rPr>
          <w:rFonts w:ascii="Arial" w:hAnsi="Arial" w:cs="Arial"/>
          <w:i/>
        </w:rPr>
      </w:pPr>
    </w:p>
    <w:p w14:paraId="16E6F365" w14:textId="77777777" w:rsidR="004D1220" w:rsidRPr="00681DC5" w:rsidRDefault="004D1220" w:rsidP="003743BC">
      <w:pPr>
        <w:spacing w:after="0" w:line="276" w:lineRule="auto"/>
        <w:contextualSpacing/>
        <w:rPr>
          <w:rFonts w:ascii="Arial" w:hAnsi="Arial" w:cs="Arial"/>
          <w:u w:val="single"/>
        </w:rPr>
      </w:pPr>
      <w:r w:rsidRPr="00681DC5">
        <w:rPr>
          <w:rFonts w:ascii="Arial" w:hAnsi="Arial" w:cs="Arial"/>
          <w:u w:val="single"/>
        </w:rPr>
        <w:t>IMPORTANT</w:t>
      </w:r>
    </w:p>
    <w:p w14:paraId="35142197" w14:textId="77777777" w:rsidR="004D1220" w:rsidRPr="00681DC5" w:rsidRDefault="004D1220" w:rsidP="003743BC">
      <w:pPr>
        <w:spacing w:after="0" w:line="276" w:lineRule="auto"/>
        <w:contextualSpacing/>
        <w:rPr>
          <w:rFonts w:ascii="Arial" w:hAnsi="Arial" w:cs="Arial"/>
          <w:i/>
        </w:rPr>
      </w:pPr>
      <w:r w:rsidRPr="00681DC5">
        <w:rPr>
          <w:rFonts w:ascii="Arial" w:hAnsi="Arial" w:cs="Arial"/>
          <w:i/>
        </w:rPr>
        <w:t>Vă recomandăm ca</w:t>
      </w:r>
      <w:r w:rsidR="001F2BD8" w:rsidRPr="00681DC5">
        <w:rPr>
          <w:rFonts w:ascii="Arial" w:hAnsi="Arial" w:cs="Arial"/>
          <w:i/>
        </w:rPr>
        <w:t>,</w:t>
      </w:r>
      <w:r w:rsidRPr="00681DC5">
        <w:rPr>
          <w:rFonts w:ascii="Arial" w:hAnsi="Arial" w:cs="Arial"/>
          <w:i/>
        </w:rPr>
        <w:t xml:space="preserve"> înainte de a începe completarea cererii de finanțare pentru apelu</w:t>
      </w:r>
      <w:r w:rsidR="00725C05" w:rsidRPr="00681DC5">
        <w:rPr>
          <w:rFonts w:ascii="Arial" w:hAnsi="Arial" w:cs="Arial"/>
          <w:i/>
        </w:rPr>
        <w:t>l</w:t>
      </w:r>
      <w:r w:rsidRPr="00681DC5">
        <w:rPr>
          <w:rFonts w:ascii="Arial" w:hAnsi="Arial" w:cs="Arial"/>
          <w:i/>
        </w:rPr>
        <w:t xml:space="preserve"> de proiecte cu titlul </w:t>
      </w:r>
      <w:r w:rsidR="00EA3192" w:rsidRPr="00681DC5">
        <w:rPr>
          <w:rFonts w:ascii="Arial" w:hAnsi="Arial" w:cs="Arial"/>
          <w:b/>
          <w:bCs/>
          <w:i/>
        </w:rPr>
        <w:t xml:space="preserve">Sprijinirea inițiativelor culturale de accelerare a </w:t>
      </w:r>
      <w:r w:rsidR="0058507E" w:rsidRPr="00681DC5">
        <w:rPr>
          <w:rFonts w:ascii="Arial" w:hAnsi="Arial" w:cs="Arial"/>
          <w:b/>
          <w:bCs/>
        </w:rPr>
        <w:t>digitalizării producției și distribuției de filme</w:t>
      </w:r>
      <w:r w:rsidRPr="00681DC5">
        <w:rPr>
          <w:rFonts w:ascii="Arial" w:hAnsi="Arial" w:cs="Arial"/>
          <w:bCs/>
          <w:i/>
        </w:rPr>
        <w:t>,</w:t>
      </w:r>
      <w:r w:rsidRPr="00681DC5">
        <w:rPr>
          <w:rFonts w:ascii="Arial" w:hAnsi="Arial" w:cs="Arial"/>
          <w:i/>
        </w:rPr>
        <w:t xml:space="preserve"> să vă </w:t>
      </w:r>
      <w:proofErr w:type="spellStart"/>
      <w:r w:rsidRPr="00681DC5">
        <w:rPr>
          <w:rFonts w:ascii="Arial" w:hAnsi="Arial" w:cs="Arial"/>
          <w:i/>
        </w:rPr>
        <w:t>asiguraţi</w:t>
      </w:r>
      <w:proofErr w:type="spellEnd"/>
      <w:r w:rsidRPr="00681DC5">
        <w:rPr>
          <w:rFonts w:ascii="Arial" w:hAnsi="Arial" w:cs="Arial"/>
          <w:i/>
        </w:rPr>
        <w:t xml:space="preserve"> că </w:t>
      </w:r>
      <w:proofErr w:type="spellStart"/>
      <w:r w:rsidRPr="00681DC5">
        <w:rPr>
          <w:rFonts w:ascii="Arial" w:hAnsi="Arial" w:cs="Arial"/>
          <w:i/>
        </w:rPr>
        <w:t>aţi</w:t>
      </w:r>
      <w:proofErr w:type="spellEnd"/>
      <w:r w:rsidRPr="00681DC5">
        <w:rPr>
          <w:rFonts w:ascii="Arial" w:hAnsi="Arial" w:cs="Arial"/>
          <w:i/>
        </w:rPr>
        <w:t xml:space="preserve"> parcurs toate </w:t>
      </w:r>
      <w:proofErr w:type="spellStart"/>
      <w:r w:rsidRPr="00681DC5">
        <w:rPr>
          <w:rFonts w:ascii="Arial" w:hAnsi="Arial" w:cs="Arial"/>
          <w:i/>
        </w:rPr>
        <w:t>informaţiile</w:t>
      </w:r>
      <w:proofErr w:type="spellEnd"/>
      <w:r w:rsidRPr="00681DC5">
        <w:rPr>
          <w:rFonts w:ascii="Arial" w:hAnsi="Arial" w:cs="Arial"/>
          <w:i/>
        </w:rPr>
        <w:t xml:space="preserve"> prezentate în acest document</w:t>
      </w:r>
      <w:r w:rsidRPr="00681DC5">
        <w:rPr>
          <w:rFonts w:ascii="Arial" w:hAnsi="Arial" w:cs="Arial"/>
          <w:bCs/>
          <w:i/>
        </w:rPr>
        <w:t xml:space="preserve"> </w:t>
      </w:r>
      <w:proofErr w:type="spellStart"/>
      <w:r w:rsidRPr="00681DC5">
        <w:rPr>
          <w:rFonts w:ascii="Arial" w:hAnsi="Arial" w:cs="Arial"/>
          <w:i/>
        </w:rPr>
        <w:t>şi</w:t>
      </w:r>
      <w:proofErr w:type="spellEnd"/>
      <w:r w:rsidRPr="00681DC5">
        <w:rPr>
          <w:rFonts w:ascii="Arial" w:hAnsi="Arial" w:cs="Arial"/>
          <w:i/>
        </w:rPr>
        <w:t xml:space="preserve"> că </w:t>
      </w:r>
      <w:proofErr w:type="spellStart"/>
      <w:r w:rsidRPr="00681DC5">
        <w:rPr>
          <w:rFonts w:ascii="Arial" w:hAnsi="Arial" w:cs="Arial"/>
          <w:i/>
        </w:rPr>
        <w:t>aţi</w:t>
      </w:r>
      <w:proofErr w:type="spellEnd"/>
      <w:r w:rsidRPr="00681DC5">
        <w:rPr>
          <w:rFonts w:ascii="Arial" w:hAnsi="Arial" w:cs="Arial"/>
          <w:i/>
        </w:rPr>
        <w:t xml:space="preserve"> </w:t>
      </w:r>
      <w:proofErr w:type="spellStart"/>
      <w:r w:rsidRPr="00681DC5">
        <w:rPr>
          <w:rFonts w:ascii="Arial" w:hAnsi="Arial" w:cs="Arial"/>
          <w:i/>
        </w:rPr>
        <w:t>înţeles</w:t>
      </w:r>
      <w:proofErr w:type="spellEnd"/>
      <w:r w:rsidRPr="00681DC5">
        <w:rPr>
          <w:rFonts w:ascii="Arial" w:hAnsi="Arial" w:cs="Arial"/>
          <w:i/>
        </w:rPr>
        <w:t xml:space="preserve"> toate aspectele legate de specificul </w:t>
      </w:r>
      <w:r w:rsidR="007B7BE6" w:rsidRPr="00681DC5">
        <w:rPr>
          <w:rFonts w:ascii="Arial" w:hAnsi="Arial" w:cs="Arial"/>
          <w:i/>
        </w:rPr>
        <w:t>intervențiilor</w:t>
      </w:r>
      <w:r w:rsidRPr="00681DC5">
        <w:rPr>
          <w:rFonts w:ascii="Arial" w:hAnsi="Arial" w:cs="Arial"/>
          <w:i/>
        </w:rPr>
        <w:t xml:space="preserve"> </w:t>
      </w:r>
      <w:proofErr w:type="spellStart"/>
      <w:r w:rsidRPr="00681DC5">
        <w:rPr>
          <w:rFonts w:ascii="Arial" w:hAnsi="Arial" w:cs="Arial"/>
          <w:i/>
        </w:rPr>
        <w:t>finanţate</w:t>
      </w:r>
      <w:proofErr w:type="spellEnd"/>
      <w:r w:rsidRPr="00681DC5">
        <w:rPr>
          <w:rFonts w:ascii="Arial" w:hAnsi="Arial" w:cs="Arial"/>
          <w:i/>
        </w:rPr>
        <w:t xml:space="preserve"> din fonduri europene aferente PNRR.</w:t>
      </w:r>
    </w:p>
    <w:p w14:paraId="605964A9" w14:textId="77777777" w:rsidR="004D1220" w:rsidRPr="00681DC5" w:rsidRDefault="004D1220" w:rsidP="003743BC">
      <w:pPr>
        <w:spacing w:after="0" w:line="276" w:lineRule="auto"/>
        <w:contextualSpacing/>
        <w:rPr>
          <w:rFonts w:ascii="Arial" w:hAnsi="Arial" w:cs="Arial"/>
          <w:i/>
        </w:rPr>
      </w:pPr>
      <w:r w:rsidRPr="00681DC5">
        <w:rPr>
          <w:rFonts w:ascii="Arial" w:hAnsi="Arial" w:cs="Arial"/>
          <w:i/>
        </w:rPr>
        <w:t>Vă recomandăm ca</w:t>
      </w:r>
      <w:r w:rsidR="001F2BD8" w:rsidRPr="00681DC5">
        <w:rPr>
          <w:rFonts w:ascii="Arial" w:hAnsi="Arial" w:cs="Arial"/>
          <w:i/>
        </w:rPr>
        <w:t>,</w:t>
      </w:r>
      <w:r w:rsidRPr="00681DC5">
        <w:rPr>
          <w:rFonts w:ascii="Arial" w:hAnsi="Arial" w:cs="Arial"/>
          <w:i/>
        </w:rPr>
        <w:t xml:space="preserve"> până la data limită de depunere a cererilor de </w:t>
      </w:r>
      <w:proofErr w:type="spellStart"/>
      <w:r w:rsidRPr="00681DC5">
        <w:rPr>
          <w:rFonts w:ascii="Arial" w:hAnsi="Arial" w:cs="Arial"/>
          <w:i/>
        </w:rPr>
        <w:t>finanţare</w:t>
      </w:r>
      <w:proofErr w:type="spellEnd"/>
      <w:r w:rsidRPr="00681DC5">
        <w:rPr>
          <w:rFonts w:ascii="Arial" w:hAnsi="Arial" w:cs="Arial"/>
          <w:i/>
        </w:rPr>
        <w:t xml:space="preserve"> în cadrul prezent</w:t>
      </w:r>
      <w:r w:rsidR="00725C05" w:rsidRPr="00681DC5">
        <w:rPr>
          <w:rFonts w:ascii="Arial" w:hAnsi="Arial" w:cs="Arial"/>
          <w:i/>
        </w:rPr>
        <w:t>ului</w:t>
      </w:r>
      <w:r w:rsidRPr="00681DC5">
        <w:rPr>
          <w:rFonts w:ascii="Arial" w:hAnsi="Arial" w:cs="Arial"/>
          <w:i/>
        </w:rPr>
        <w:t xml:space="preserve"> apel de proiecte</w:t>
      </w:r>
      <w:r w:rsidR="001F2BD8" w:rsidRPr="00681DC5">
        <w:rPr>
          <w:rFonts w:ascii="Arial" w:hAnsi="Arial" w:cs="Arial"/>
          <w:i/>
        </w:rPr>
        <w:t>,</w:t>
      </w:r>
      <w:r w:rsidRPr="00681DC5">
        <w:rPr>
          <w:rFonts w:ascii="Arial" w:hAnsi="Arial" w:cs="Arial"/>
          <w:i/>
        </w:rPr>
        <w:t xml:space="preserve"> să </w:t>
      </w:r>
      <w:proofErr w:type="spellStart"/>
      <w:r w:rsidRPr="00681DC5">
        <w:rPr>
          <w:rFonts w:ascii="Arial" w:hAnsi="Arial" w:cs="Arial"/>
          <w:i/>
        </w:rPr>
        <w:t>consultaţi</w:t>
      </w:r>
      <w:proofErr w:type="spellEnd"/>
      <w:r w:rsidRPr="00681DC5">
        <w:rPr>
          <w:rFonts w:ascii="Arial" w:hAnsi="Arial" w:cs="Arial"/>
          <w:i/>
        </w:rPr>
        <w:t xml:space="preserve"> periodic pagina de internet </w:t>
      </w:r>
      <w:r w:rsidR="00A5670B" w:rsidRPr="00681DC5">
        <w:rPr>
          <w:rFonts w:ascii="Arial" w:hAnsi="Arial" w:cs="Arial"/>
          <w:i/>
        </w:rPr>
        <w:t>www.umpcultura.ro/ctg_41_pnrr_pg_0.htm</w:t>
      </w:r>
      <w:r w:rsidRPr="00681DC5">
        <w:rPr>
          <w:rFonts w:ascii="Arial" w:hAnsi="Arial" w:cs="Arial"/>
          <w:i/>
        </w:rPr>
        <w:t>, pentru a urmări eventualele modificări/</w:t>
      </w:r>
      <w:r w:rsidR="001F2BD8" w:rsidRPr="00681DC5">
        <w:rPr>
          <w:rFonts w:ascii="Arial" w:hAnsi="Arial" w:cs="Arial"/>
          <w:i/>
        </w:rPr>
        <w:t xml:space="preserve"> </w:t>
      </w:r>
      <w:r w:rsidRPr="00681DC5">
        <w:rPr>
          <w:rFonts w:ascii="Arial" w:hAnsi="Arial" w:cs="Arial"/>
          <w:i/>
        </w:rPr>
        <w:t xml:space="preserve">interpretări ale </w:t>
      </w:r>
      <w:r w:rsidR="001F2BD8" w:rsidRPr="00681DC5">
        <w:rPr>
          <w:rFonts w:ascii="Arial" w:hAnsi="Arial" w:cs="Arial"/>
          <w:i/>
        </w:rPr>
        <w:t>condițiilor</w:t>
      </w:r>
      <w:r w:rsidRPr="00681DC5">
        <w:rPr>
          <w:rFonts w:ascii="Arial" w:hAnsi="Arial" w:cs="Arial"/>
          <w:i/>
        </w:rPr>
        <w:t xml:space="preserve"> specifice, precum și alte comunicări/clarificări pentru accesarea fondurilor europene aferente PNRR. </w:t>
      </w:r>
    </w:p>
    <w:p w14:paraId="60779A2F" w14:textId="77777777" w:rsidR="004D1220" w:rsidRPr="00681DC5" w:rsidRDefault="004D1220" w:rsidP="003743BC">
      <w:pPr>
        <w:spacing w:after="0" w:line="276" w:lineRule="auto"/>
        <w:contextualSpacing/>
        <w:rPr>
          <w:rFonts w:ascii="Arial" w:hAnsi="Arial" w:cs="Arial"/>
        </w:rPr>
      </w:pPr>
    </w:p>
    <w:p w14:paraId="6762E167" w14:textId="77777777" w:rsidR="004D1220" w:rsidRPr="00681DC5" w:rsidRDefault="004D1220" w:rsidP="003743BC">
      <w:pPr>
        <w:spacing w:after="0" w:line="276" w:lineRule="auto"/>
        <w:contextualSpacing/>
        <w:rPr>
          <w:rFonts w:ascii="Arial" w:hAnsi="Arial" w:cs="Arial"/>
        </w:rPr>
      </w:pPr>
    </w:p>
    <w:p w14:paraId="576E0E93" w14:textId="77777777" w:rsidR="00BC0D3A" w:rsidRPr="00681DC5" w:rsidRDefault="00BC0D3A" w:rsidP="003743BC">
      <w:pPr>
        <w:spacing w:after="0" w:line="276" w:lineRule="auto"/>
        <w:rPr>
          <w:rFonts w:ascii="Arial" w:hAnsi="Arial" w:cs="Arial"/>
        </w:rPr>
      </w:pPr>
      <w:r w:rsidRPr="00681DC5">
        <w:rPr>
          <w:rFonts w:ascii="Arial" w:hAnsi="Arial" w:cs="Arial"/>
        </w:rPr>
        <w:br w:type="page"/>
      </w:r>
    </w:p>
    <w:p w14:paraId="3431F54B" w14:textId="77777777" w:rsidR="00316270" w:rsidRPr="00681DC5" w:rsidRDefault="009E6ED4" w:rsidP="003743BC">
      <w:pPr>
        <w:pStyle w:val="TOCHeading"/>
        <w:numPr>
          <w:ilvl w:val="0"/>
          <w:numId w:val="0"/>
        </w:numPr>
        <w:spacing w:before="0" w:after="0" w:line="276" w:lineRule="auto"/>
        <w:rPr>
          <w:rFonts w:cs="Arial"/>
          <w:sz w:val="22"/>
          <w:szCs w:val="22"/>
        </w:rPr>
      </w:pPr>
      <w:r w:rsidRPr="00681DC5">
        <w:rPr>
          <w:rFonts w:cs="Arial"/>
          <w:sz w:val="22"/>
          <w:szCs w:val="22"/>
        </w:rPr>
        <w:lastRenderedPageBreak/>
        <w:t>CUPRINS</w:t>
      </w:r>
    </w:p>
    <w:p w14:paraId="7B9C1A8E" w14:textId="77777777" w:rsidR="009E6ED4" w:rsidRPr="00681DC5" w:rsidRDefault="009E6ED4" w:rsidP="003743BC">
      <w:pPr>
        <w:spacing w:after="0" w:line="276" w:lineRule="auto"/>
        <w:contextualSpacing/>
        <w:rPr>
          <w:rFonts w:ascii="Arial" w:hAnsi="Arial" w:cs="Arial"/>
        </w:rPr>
      </w:pPr>
    </w:p>
    <w:sdt>
      <w:sdtPr>
        <w:rPr>
          <w:rFonts w:ascii="Arial" w:eastAsiaTheme="minorEastAsia" w:hAnsi="Arial" w:cs="Arial"/>
          <w:b w:val="0"/>
          <w:sz w:val="22"/>
          <w:szCs w:val="22"/>
        </w:rPr>
        <w:id w:val="820777036"/>
        <w:docPartObj>
          <w:docPartGallery w:val="Table of Contents"/>
          <w:docPartUnique/>
        </w:docPartObj>
      </w:sdtPr>
      <w:sdtEndPr>
        <w:rPr>
          <w:bCs/>
        </w:rPr>
      </w:sdtEndPr>
      <w:sdtContent>
        <w:p w14:paraId="42CDFBA7" w14:textId="36D3B881" w:rsidR="00FD7A14" w:rsidRDefault="00DA1049">
          <w:pPr>
            <w:pStyle w:val="TOC1"/>
            <w:rPr>
              <w:rFonts w:asciiTheme="minorHAnsi" w:eastAsiaTheme="minorEastAsia" w:hAnsiTheme="minorHAnsi" w:cstheme="minorBidi"/>
              <w:b w:val="0"/>
              <w:noProof/>
              <w:sz w:val="22"/>
              <w:szCs w:val="22"/>
              <w:lang w:val="en-US"/>
            </w:rPr>
          </w:pPr>
          <w:r w:rsidRPr="006139EF">
            <w:rPr>
              <w:rFonts w:ascii="Arial" w:hAnsi="Arial" w:cs="Arial"/>
              <w:sz w:val="22"/>
              <w:szCs w:val="22"/>
            </w:rPr>
            <w:fldChar w:fldCharType="begin"/>
          </w:r>
          <w:r w:rsidR="00C865A9" w:rsidRPr="00681DC5">
            <w:rPr>
              <w:rFonts w:ascii="Arial" w:hAnsi="Arial" w:cs="Arial"/>
              <w:sz w:val="22"/>
              <w:szCs w:val="22"/>
            </w:rPr>
            <w:instrText xml:space="preserve"> TOC \o "1-3" \h \z \u </w:instrText>
          </w:r>
          <w:r w:rsidRPr="006139EF">
            <w:rPr>
              <w:rFonts w:ascii="Arial" w:hAnsi="Arial" w:cs="Arial"/>
              <w:sz w:val="22"/>
              <w:szCs w:val="22"/>
            </w:rPr>
            <w:fldChar w:fldCharType="separate"/>
          </w:r>
          <w:hyperlink w:anchor="_Toc114481820" w:history="1">
            <w:r w:rsidR="00FD7A14" w:rsidRPr="00507CFE">
              <w:rPr>
                <w:rStyle w:val="Hyperlink"/>
                <w:rFonts w:cs="Arial"/>
                <w:noProof/>
              </w:rPr>
              <w:t>CAPITOLUL I. INFORMAȚII DESPRE APELUL DE PROIECTE</w:t>
            </w:r>
            <w:r w:rsidR="00FD7A14">
              <w:rPr>
                <w:noProof/>
                <w:webHidden/>
              </w:rPr>
              <w:tab/>
            </w:r>
            <w:r w:rsidR="00FD7A14">
              <w:rPr>
                <w:noProof/>
                <w:webHidden/>
              </w:rPr>
              <w:fldChar w:fldCharType="begin"/>
            </w:r>
            <w:r w:rsidR="00FD7A14">
              <w:rPr>
                <w:noProof/>
                <w:webHidden/>
              </w:rPr>
              <w:instrText xml:space="preserve"> PAGEREF _Toc114481820 \h </w:instrText>
            </w:r>
            <w:r w:rsidR="00FD7A14">
              <w:rPr>
                <w:noProof/>
                <w:webHidden/>
              </w:rPr>
            </w:r>
            <w:r w:rsidR="00FD7A14">
              <w:rPr>
                <w:noProof/>
                <w:webHidden/>
              </w:rPr>
              <w:fldChar w:fldCharType="separate"/>
            </w:r>
            <w:r w:rsidR="00FD7A14">
              <w:rPr>
                <w:noProof/>
                <w:webHidden/>
              </w:rPr>
              <w:t>5</w:t>
            </w:r>
            <w:r w:rsidR="00FD7A14">
              <w:rPr>
                <w:noProof/>
                <w:webHidden/>
              </w:rPr>
              <w:fldChar w:fldCharType="end"/>
            </w:r>
          </w:hyperlink>
        </w:p>
        <w:p w14:paraId="733BFC53" w14:textId="0B84E4B7" w:rsidR="00FD7A14" w:rsidRPr="00FD7A14" w:rsidRDefault="00FD7A14" w:rsidP="00FD7A14">
          <w:pPr>
            <w:pStyle w:val="TOC2"/>
            <w:rPr>
              <w:rFonts w:asciiTheme="minorHAnsi" w:eastAsiaTheme="minorEastAsia" w:hAnsiTheme="minorHAnsi" w:cstheme="minorBidi"/>
              <w:sz w:val="22"/>
              <w:szCs w:val="22"/>
              <w:lang w:val="en-US"/>
            </w:rPr>
          </w:pPr>
          <w:hyperlink w:anchor="_Toc114481821" w:history="1">
            <w:r w:rsidRPr="00FD7A14">
              <w:rPr>
                <w:rStyle w:val="Hyperlink"/>
              </w:rPr>
              <w:t>CAPITOLUL II. BAZA LEGALĂ</w:t>
            </w:r>
            <w:r w:rsidRPr="00FD7A14">
              <w:rPr>
                <w:webHidden/>
              </w:rPr>
              <w:tab/>
            </w:r>
            <w:r w:rsidRPr="00FD7A14">
              <w:rPr>
                <w:webHidden/>
              </w:rPr>
              <w:fldChar w:fldCharType="begin"/>
            </w:r>
            <w:r w:rsidRPr="00FD7A14">
              <w:rPr>
                <w:webHidden/>
              </w:rPr>
              <w:instrText xml:space="preserve"> PAGEREF _Toc114481821 \h </w:instrText>
            </w:r>
            <w:r w:rsidRPr="00FD7A14">
              <w:rPr>
                <w:webHidden/>
              </w:rPr>
            </w:r>
            <w:r w:rsidRPr="00FD7A14">
              <w:rPr>
                <w:webHidden/>
              </w:rPr>
              <w:fldChar w:fldCharType="separate"/>
            </w:r>
            <w:r w:rsidRPr="00FD7A14">
              <w:rPr>
                <w:webHidden/>
              </w:rPr>
              <w:t>8</w:t>
            </w:r>
            <w:r w:rsidRPr="00FD7A14">
              <w:rPr>
                <w:webHidden/>
              </w:rPr>
              <w:fldChar w:fldCharType="end"/>
            </w:r>
          </w:hyperlink>
        </w:p>
        <w:p w14:paraId="5F4BE101" w14:textId="30BDF508" w:rsidR="00FD7A14" w:rsidRDefault="00FD7A14">
          <w:pPr>
            <w:pStyle w:val="TOC1"/>
            <w:rPr>
              <w:rFonts w:asciiTheme="minorHAnsi" w:eastAsiaTheme="minorEastAsia" w:hAnsiTheme="minorHAnsi" w:cstheme="minorBidi"/>
              <w:b w:val="0"/>
              <w:noProof/>
              <w:sz w:val="22"/>
              <w:szCs w:val="22"/>
              <w:lang w:val="en-US"/>
            </w:rPr>
          </w:pPr>
          <w:hyperlink w:anchor="_Toc114481822" w:history="1">
            <w:r w:rsidRPr="00507CFE">
              <w:rPr>
                <w:rStyle w:val="Hyperlink"/>
                <w:rFonts w:cs="Arial"/>
                <w:noProof/>
              </w:rPr>
              <w:t>CAPITOLUL III.  OBIECTIVELE ȘI ACTIVITĂȚILE ELIGIBILE ALE PROIECTULUI</w:t>
            </w:r>
            <w:r>
              <w:rPr>
                <w:noProof/>
                <w:webHidden/>
              </w:rPr>
              <w:tab/>
            </w:r>
            <w:r>
              <w:rPr>
                <w:noProof/>
                <w:webHidden/>
              </w:rPr>
              <w:fldChar w:fldCharType="begin"/>
            </w:r>
            <w:r>
              <w:rPr>
                <w:noProof/>
                <w:webHidden/>
              </w:rPr>
              <w:instrText xml:space="preserve"> PAGEREF _Toc114481822 \h </w:instrText>
            </w:r>
            <w:r>
              <w:rPr>
                <w:noProof/>
                <w:webHidden/>
              </w:rPr>
            </w:r>
            <w:r>
              <w:rPr>
                <w:noProof/>
                <w:webHidden/>
              </w:rPr>
              <w:fldChar w:fldCharType="separate"/>
            </w:r>
            <w:r>
              <w:rPr>
                <w:noProof/>
                <w:webHidden/>
              </w:rPr>
              <w:t>10</w:t>
            </w:r>
            <w:r>
              <w:rPr>
                <w:noProof/>
                <w:webHidden/>
              </w:rPr>
              <w:fldChar w:fldCharType="end"/>
            </w:r>
          </w:hyperlink>
        </w:p>
        <w:p w14:paraId="7D03D015" w14:textId="344EC3C0" w:rsidR="00FD7A14" w:rsidRDefault="00FD7A14">
          <w:pPr>
            <w:pStyle w:val="TOC1"/>
            <w:rPr>
              <w:rFonts w:asciiTheme="minorHAnsi" w:eastAsiaTheme="minorEastAsia" w:hAnsiTheme="minorHAnsi" w:cstheme="minorBidi"/>
              <w:b w:val="0"/>
              <w:noProof/>
              <w:sz w:val="22"/>
              <w:szCs w:val="22"/>
              <w:lang w:val="en-US"/>
            </w:rPr>
          </w:pPr>
          <w:hyperlink w:anchor="_Toc114481823" w:history="1">
            <w:r w:rsidRPr="00507CFE">
              <w:rPr>
                <w:rStyle w:val="Hyperlink"/>
                <w:rFonts w:cs="Arial"/>
                <w:noProof/>
              </w:rPr>
              <w:t>CAPITOLUL IV. INFORMARE, COMUNICARE ȘI PUBLICITATE</w:t>
            </w:r>
            <w:r>
              <w:rPr>
                <w:noProof/>
                <w:webHidden/>
              </w:rPr>
              <w:tab/>
            </w:r>
            <w:r>
              <w:rPr>
                <w:noProof/>
                <w:webHidden/>
              </w:rPr>
              <w:fldChar w:fldCharType="begin"/>
            </w:r>
            <w:r>
              <w:rPr>
                <w:noProof/>
                <w:webHidden/>
              </w:rPr>
              <w:instrText xml:space="preserve"> PAGEREF _Toc114481823 \h </w:instrText>
            </w:r>
            <w:r>
              <w:rPr>
                <w:noProof/>
                <w:webHidden/>
              </w:rPr>
            </w:r>
            <w:r>
              <w:rPr>
                <w:noProof/>
                <w:webHidden/>
              </w:rPr>
              <w:fldChar w:fldCharType="separate"/>
            </w:r>
            <w:r>
              <w:rPr>
                <w:noProof/>
                <w:webHidden/>
              </w:rPr>
              <w:t>11</w:t>
            </w:r>
            <w:r>
              <w:rPr>
                <w:noProof/>
                <w:webHidden/>
              </w:rPr>
              <w:fldChar w:fldCharType="end"/>
            </w:r>
          </w:hyperlink>
        </w:p>
        <w:p w14:paraId="1652A4FA" w14:textId="6C7829EA" w:rsidR="00FD7A14" w:rsidRDefault="00FD7A14">
          <w:pPr>
            <w:pStyle w:val="TOC1"/>
            <w:rPr>
              <w:rFonts w:asciiTheme="minorHAnsi" w:eastAsiaTheme="minorEastAsia" w:hAnsiTheme="minorHAnsi" w:cstheme="minorBidi"/>
              <w:b w:val="0"/>
              <w:noProof/>
              <w:sz w:val="22"/>
              <w:szCs w:val="22"/>
              <w:lang w:val="en-US"/>
            </w:rPr>
          </w:pPr>
          <w:hyperlink w:anchor="_Toc114481824" w:history="1">
            <w:r w:rsidRPr="00507CFE">
              <w:rPr>
                <w:rStyle w:val="Hyperlink"/>
                <w:rFonts w:cs="Arial"/>
                <w:noProof/>
              </w:rPr>
              <w:t>CAPITOLUL V. SOLICITANȚI ELIGIBILI</w:t>
            </w:r>
            <w:r>
              <w:rPr>
                <w:noProof/>
                <w:webHidden/>
              </w:rPr>
              <w:tab/>
            </w:r>
            <w:r>
              <w:rPr>
                <w:noProof/>
                <w:webHidden/>
              </w:rPr>
              <w:fldChar w:fldCharType="begin"/>
            </w:r>
            <w:r>
              <w:rPr>
                <w:noProof/>
                <w:webHidden/>
              </w:rPr>
              <w:instrText xml:space="preserve"> PAGEREF _Toc114481824 \h </w:instrText>
            </w:r>
            <w:r>
              <w:rPr>
                <w:noProof/>
                <w:webHidden/>
              </w:rPr>
            </w:r>
            <w:r>
              <w:rPr>
                <w:noProof/>
                <w:webHidden/>
              </w:rPr>
              <w:fldChar w:fldCharType="separate"/>
            </w:r>
            <w:r>
              <w:rPr>
                <w:noProof/>
                <w:webHidden/>
              </w:rPr>
              <w:t>12</w:t>
            </w:r>
            <w:r>
              <w:rPr>
                <w:noProof/>
                <w:webHidden/>
              </w:rPr>
              <w:fldChar w:fldCharType="end"/>
            </w:r>
          </w:hyperlink>
        </w:p>
        <w:p w14:paraId="7B8FBB4C" w14:textId="4F7627D6" w:rsidR="00FD7A14" w:rsidRDefault="00FD7A14">
          <w:pPr>
            <w:pStyle w:val="TOC1"/>
            <w:rPr>
              <w:rFonts w:asciiTheme="minorHAnsi" w:eastAsiaTheme="minorEastAsia" w:hAnsiTheme="minorHAnsi" w:cstheme="minorBidi"/>
              <w:b w:val="0"/>
              <w:noProof/>
              <w:sz w:val="22"/>
              <w:szCs w:val="22"/>
              <w:lang w:val="en-US"/>
            </w:rPr>
          </w:pPr>
          <w:hyperlink w:anchor="_Toc114481825" w:history="1">
            <w:r w:rsidRPr="00507CFE">
              <w:rPr>
                <w:rStyle w:val="Hyperlink"/>
                <w:rFonts w:cs="Arial"/>
                <w:noProof/>
              </w:rPr>
              <w:t>CAPITOLUL VI. BUGETUL APELULUI DE PROIECTE ȘI DURATA PROIECTELOR</w:t>
            </w:r>
            <w:r>
              <w:rPr>
                <w:noProof/>
                <w:webHidden/>
              </w:rPr>
              <w:tab/>
            </w:r>
            <w:r>
              <w:rPr>
                <w:noProof/>
                <w:webHidden/>
              </w:rPr>
              <w:fldChar w:fldCharType="begin"/>
            </w:r>
            <w:r>
              <w:rPr>
                <w:noProof/>
                <w:webHidden/>
              </w:rPr>
              <w:instrText xml:space="preserve"> PAGEREF _Toc114481825 \h </w:instrText>
            </w:r>
            <w:r>
              <w:rPr>
                <w:noProof/>
                <w:webHidden/>
              </w:rPr>
            </w:r>
            <w:r>
              <w:rPr>
                <w:noProof/>
                <w:webHidden/>
              </w:rPr>
              <w:fldChar w:fldCharType="separate"/>
            </w:r>
            <w:r>
              <w:rPr>
                <w:noProof/>
                <w:webHidden/>
              </w:rPr>
              <w:t>12</w:t>
            </w:r>
            <w:r>
              <w:rPr>
                <w:noProof/>
                <w:webHidden/>
              </w:rPr>
              <w:fldChar w:fldCharType="end"/>
            </w:r>
          </w:hyperlink>
        </w:p>
        <w:p w14:paraId="54114074" w14:textId="0EA8B4BA" w:rsidR="00FD7A14" w:rsidRDefault="00FD7A14">
          <w:pPr>
            <w:pStyle w:val="TOC1"/>
            <w:rPr>
              <w:rFonts w:asciiTheme="minorHAnsi" w:eastAsiaTheme="minorEastAsia" w:hAnsiTheme="minorHAnsi" w:cstheme="minorBidi"/>
              <w:b w:val="0"/>
              <w:noProof/>
              <w:sz w:val="22"/>
              <w:szCs w:val="22"/>
              <w:lang w:val="en-US"/>
            </w:rPr>
          </w:pPr>
          <w:hyperlink w:anchor="_Toc114481826" w:history="1">
            <w:r w:rsidRPr="00507CFE">
              <w:rPr>
                <w:rStyle w:val="Hyperlink"/>
                <w:rFonts w:cs="Arial"/>
                <w:noProof/>
              </w:rPr>
              <w:t>CAPITOLUL VII. ELIGIBILITATEA CHELTUIELILOR</w:t>
            </w:r>
            <w:r>
              <w:rPr>
                <w:noProof/>
                <w:webHidden/>
              </w:rPr>
              <w:tab/>
            </w:r>
            <w:r>
              <w:rPr>
                <w:noProof/>
                <w:webHidden/>
              </w:rPr>
              <w:fldChar w:fldCharType="begin"/>
            </w:r>
            <w:r>
              <w:rPr>
                <w:noProof/>
                <w:webHidden/>
              </w:rPr>
              <w:instrText xml:space="preserve"> PAGEREF _Toc114481826 \h </w:instrText>
            </w:r>
            <w:r>
              <w:rPr>
                <w:noProof/>
                <w:webHidden/>
              </w:rPr>
            </w:r>
            <w:r>
              <w:rPr>
                <w:noProof/>
                <w:webHidden/>
              </w:rPr>
              <w:fldChar w:fldCharType="separate"/>
            </w:r>
            <w:r>
              <w:rPr>
                <w:noProof/>
                <w:webHidden/>
              </w:rPr>
              <w:t>13</w:t>
            </w:r>
            <w:r>
              <w:rPr>
                <w:noProof/>
                <w:webHidden/>
              </w:rPr>
              <w:fldChar w:fldCharType="end"/>
            </w:r>
          </w:hyperlink>
        </w:p>
        <w:p w14:paraId="34E28712" w14:textId="078C603C" w:rsidR="00FD7A14" w:rsidRDefault="00FD7A14">
          <w:pPr>
            <w:pStyle w:val="TOC1"/>
            <w:rPr>
              <w:rFonts w:asciiTheme="minorHAnsi" w:eastAsiaTheme="minorEastAsia" w:hAnsiTheme="minorHAnsi" w:cstheme="minorBidi"/>
              <w:b w:val="0"/>
              <w:noProof/>
              <w:sz w:val="22"/>
              <w:szCs w:val="22"/>
              <w:lang w:val="en-US"/>
            </w:rPr>
          </w:pPr>
          <w:hyperlink w:anchor="_Toc114481829" w:history="1">
            <w:r w:rsidRPr="00507CFE">
              <w:rPr>
                <w:rStyle w:val="Hyperlink"/>
                <w:rFonts w:cs="Arial"/>
                <w:noProof/>
              </w:rPr>
              <w:t>CAPITOLUL VIII. DURABILITATEA SI SUSTENABILITATEA INVESTIȚIEI</w:t>
            </w:r>
            <w:r>
              <w:rPr>
                <w:noProof/>
                <w:webHidden/>
              </w:rPr>
              <w:tab/>
            </w:r>
            <w:r>
              <w:rPr>
                <w:noProof/>
                <w:webHidden/>
              </w:rPr>
              <w:fldChar w:fldCharType="begin"/>
            </w:r>
            <w:r>
              <w:rPr>
                <w:noProof/>
                <w:webHidden/>
              </w:rPr>
              <w:instrText xml:space="preserve"> PAGEREF _Toc114481829 \h </w:instrText>
            </w:r>
            <w:r>
              <w:rPr>
                <w:noProof/>
                <w:webHidden/>
              </w:rPr>
            </w:r>
            <w:r>
              <w:rPr>
                <w:noProof/>
                <w:webHidden/>
              </w:rPr>
              <w:fldChar w:fldCharType="separate"/>
            </w:r>
            <w:r>
              <w:rPr>
                <w:noProof/>
                <w:webHidden/>
              </w:rPr>
              <w:t>14</w:t>
            </w:r>
            <w:r>
              <w:rPr>
                <w:noProof/>
                <w:webHidden/>
              </w:rPr>
              <w:fldChar w:fldCharType="end"/>
            </w:r>
          </w:hyperlink>
        </w:p>
        <w:p w14:paraId="71648AB6" w14:textId="34C49189" w:rsidR="00FD7A14" w:rsidRDefault="00FD7A14">
          <w:pPr>
            <w:pStyle w:val="TOC1"/>
            <w:rPr>
              <w:rFonts w:asciiTheme="minorHAnsi" w:eastAsiaTheme="minorEastAsia" w:hAnsiTheme="minorHAnsi" w:cstheme="minorBidi"/>
              <w:b w:val="0"/>
              <w:noProof/>
              <w:sz w:val="22"/>
              <w:szCs w:val="22"/>
              <w:lang w:val="en-US"/>
            </w:rPr>
          </w:pPr>
          <w:hyperlink w:anchor="_Toc114481830" w:history="1">
            <w:r w:rsidRPr="00507CFE">
              <w:rPr>
                <w:rStyle w:val="Hyperlink"/>
                <w:rFonts w:cs="Arial"/>
                <w:noProof/>
              </w:rPr>
              <w:t xml:space="preserve">CAPITOLUL </w:t>
            </w:r>
            <w:r>
              <w:rPr>
                <w:rStyle w:val="Hyperlink"/>
                <w:rFonts w:cs="Arial"/>
                <w:noProof/>
              </w:rPr>
              <w:t>IX</w:t>
            </w:r>
            <w:r w:rsidRPr="00507CFE">
              <w:rPr>
                <w:rStyle w:val="Hyperlink"/>
                <w:rFonts w:cs="Arial"/>
                <w:noProof/>
              </w:rPr>
              <w:t>. MODALITATEA DE ACORDARE ȘI VALOAREA AJUTORULUI DE MINIMIS/SPRIJINULUI FINANCIAR NERAMBURSABIL</w:t>
            </w:r>
            <w:r>
              <w:rPr>
                <w:noProof/>
                <w:webHidden/>
              </w:rPr>
              <w:tab/>
            </w:r>
            <w:r>
              <w:rPr>
                <w:noProof/>
                <w:webHidden/>
              </w:rPr>
              <w:fldChar w:fldCharType="begin"/>
            </w:r>
            <w:r>
              <w:rPr>
                <w:noProof/>
                <w:webHidden/>
              </w:rPr>
              <w:instrText xml:space="preserve"> PAGEREF _Toc114481830 \h </w:instrText>
            </w:r>
            <w:r>
              <w:rPr>
                <w:noProof/>
                <w:webHidden/>
              </w:rPr>
            </w:r>
            <w:r>
              <w:rPr>
                <w:noProof/>
                <w:webHidden/>
              </w:rPr>
              <w:fldChar w:fldCharType="separate"/>
            </w:r>
            <w:r>
              <w:rPr>
                <w:noProof/>
                <w:webHidden/>
              </w:rPr>
              <w:t>15</w:t>
            </w:r>
            <w:r>
              <w:rPr>
                <w:noProof/>
                <w:webHidden/>
              </w:rPr>
              <w:fldChar w:fldCharType="end"/>
            </w:r>
          </w:hyperlink>
        </w:p>
        <w:p w14:paraId="392A6BC4" w14:textId="5581A9DD" w:rsidR="00FD7A14" w:rsidRDefault="00FD7A14">
          <w:pPr>
            <w:pStyle w:val="TOC1"/>
            <w:rPr>
              <w:rFonts w:asciiTheme="minorHAnsi" w:eastAsiaTheme="minorEastAsia" w:hAnsiTheme="minorHAnsi" w:cstheme="minorBidi"/>
              <w:b w:val="0"/>
              <w:noProof/>
              <w:sz w:val="22"/>
              <w:szCs w:val="22"/>
              <w:lang w:val="en-US"/>
            </w:rPr>
          </w:pPr>
          <w:hyperlink w:anchor="_Toc114481831" w:history="1">
            <w:r w:rsidRPr="00507CFE">
              <w:rPr>
                <w:rStyle w:val="Hyperlink"/>
                <w:rFonts w:cs="Arial"/>
                <w:noProof/>
              </w:rPr>
              <w:t>CAPITOLUL X. REGULI PRIVIND CUMULUL AJUTOARELOR DE MINIMIS</w:t>
            </w:r>
            <w:r>
              <w:rPr>
                <w:noProof/>
                <w:webHidden/>
              </w:rPr>
              <w:tab/>
            </w:r>
            <w:r>
              <w:rPr>
                <w:noProof/>
                <w:webHidden/>
              </w:rPr>
              <w:fldChar w:fldCharType="begin"/>
            </w:r>
            <w:r>
              <w:rPr>
                <w:noProof/>
                <w:webHidden/>
              </w:rPr>
              <w:instrText xml:space="preserve"> PAGEREF _Toc114481831 \h </w:instrText>
            </w:r>
            <w:r>
              <w:rPr>
                <w:noProof/>
                <w:webHidden/>
              </w:rPr>
            </w:r>
            <w:r>
              <w:rPr>
                <w:noProof/>
                <w:webHidden/>
              </w:rPr>
              <w:fldChar w:fldCharType="separate"/>
            </w:r>
            <w:r>
              <w:rPr>
                <w:noProof/>
                <w:webHidden/>
              </w:rPr>
              <w:t>16</w:t>
            </w:r>
            <w:r>
              <w:rPr>
                <w:noProof/>
                <w:webHidden/>
              </w:rPr>
              <w:fldChar w:fldCharType="end"/>
            </w:r>
          </w:hyperlink>
        </w:p>
        <w:p w14:paraId="2B751D97" w14:textId="5EA1BD29" w:rsidR="00FD7A14" w:rsidRDefault="00FD7A14">
          <w:pPr>
            <w:pStyle w:val="TOC1"/>
            <w:rPr>
              <w:rFonts w:asciiTheme="minorHAnsi" w:eastAsiaTheme="minorEastAsia" w:hAnsiTheme="minorHAnsi" w:cstheme="minorBidi"/>
              <w:b w:val="0"/>
              <w:noProof/>
              <w:sz w:val="22"/>
              <w:szCs w:val="22"/>
              <w:lang w:val="en-US"/>
            </w:rPr>
          </w:pPr>
          <w:hyperlink w:anchor="_Toc114481832" w:history="1">
            <w:r w:rsidRPr="00507CFE">
              <w:rPr>
                <w:rStyle w:val="Hyperlink"/>
                <w:rFonts w:cs="Arial"/>
                <w:noProof/>
              </w:rPr>
              <w:t>CAPITOLUL XI. INDICATORII APELULUI DE PROIECTE</w:t>
            </w:r>
            <w:r>
              <w:rPr>
                <w:noProof/>
                <w:webHidden/>
              </w:rPr>
              <w:tab/>
            </w:r>
            <w:r>
              <w:rPr>
                <w:noProof/>
                <w:webHidden/>
              </w:rPr>
              <w:fldChar w:fldCharType="begin"/>
            </w:r>
            <w:r>
              <w:rPr>
                <w:noProof/>
                <w:webHidden/>
              </w:rPr>
              <w:instrText xml:space="preserve"> PAGEREF _Toc114481832 \h </w:instrText>
            </w:r>
            <w:r>
              <w:rPr>
                <w:noProof/>
                <w:webHidden/>
              </w:rPr>
            </w:r>
            <w:r>
              <w:rPr>
                <w:noProof/>
                <w:webHidden/>
              </w:rPr>
              <w:fldChar w:fldCharType="separate"/>
            </w:r>
            <w:r>
              <w:rPr>
                <w:noProof/>
                <w:webHidden/>
              </w:rPr>
              <w:t>17</w:t>
            </w:r>
            <w:r>
              <w:rPr>
                <w:noProof/>
                <w:webHidden/>
              </w:rPr>
              <w:fldChar w:fldCharType="end"/>
            </w:r>
          </w:hyperlink>
        </w:p>
        <w:p w14:paraId="46FCE619" w14:textId="4479B9F8" w:rsidR="00FD7A14" w:rsidRDefault="00FD7A14">
          <w:pPr>
            <w:pStyle w:val="TOC1"/>
            <w:rPr>
              <w:rFonts w:asciiTheme="minorHAnsi" w:eastAsiaTheme="minorEastAsia" w:hAnsiTheme="minorHAnsi" w:cstheme="minorBidi"/>
              <w:b w:val="0"/>
              <w:noProof/>
              <w:sz w:val="22"/>
              <w:szCs w:val="22"/>
              <w:lang w:val="en-US"/>
            </w:rPr>
          </w:pPr>
          <w:hyperlink w:anchor="_Toc114481833" w:history="1">
            <w:r w:rsidRPr="00507CFE">
              <w:rPr>
                <w:rStyle w:val="Hyperlink"/>
                <w:rFonts w:cs="Arial"/>
                <w:noProof/>
              </w:rPr>
              <w:t>C</w:t>
            </w:r>
            <w:r>
              <w:rPr>
                <w:rStyle w:val="Hyperlink"/>
                <w:rFonts w:cs="Arial"/>
                <w:noProof/>
              </w:rPr>
              <w:t>APITOLUL</w:t>
            </w:r>
            <w:r w:rsidRPr="00507CFE">
              <w:rPr>
                <w:rStyle w:val="Hyperlink"/>
                <w:rFonts w:cs="Arial"/>
                <w:noProof/>
              </w:rPr>
              <w:t xml:space="preserve"> XII. COMPLETAREA CERERILOR DE FINANTARE. PROCEDURA DE RENUNŢARE LA CEREREA DE FINANŢARE</w:t>
            </w:r>
            <w:r>
              <w:rPr>
                <w:noProof/>
                <w:webHidden/>
              </w:rPr>
              <w:tab/>
            </w:r>
            <w:r>
              <w:rPr>
                <w:noProof/>
                <w:webHidden/>
              </w:rPr>
              <w:fldChar w:fldCharType="begin"/>
            </w:r>
            <w:r>
              <w:rPr>
                <w:noProof/>
                <w:webHidden/>
              </w:rPr>
              <w:instrText xml:space="preserve"> PAGEREF _Toc114481833 \h </w:instrText>
            </w:r>
            <w:r>
              <w:rPr>
                <w:noProof/>
                <w:webHidden/>
              </w:rPr>
            </w:r>
            <w:r>
              <w:rPr>
                <w:noProof/>
                <w:webHidden/>
              </w:rPr>
              <w:fldChar w:fldCharType="separate"/>
            </w:r>
            <w:r>
              <w:rPr>
                <w:noProof/>
                <w:webHidden/>
              </w:rPr>
              <w:t>1</w:t>
            </w:r>
            <w:r>
              <w:rPr>
                <w:noProof/>
                <w:webHidden/>
              </w:rPr>
              <w:t>8</w:t>
            </w:r>
            <w:r>
              <w:rPr>
                <w:noProof/>
                <w:webHidden/>
              </w:rPr>
              <w:fldChar w:fldCharType="end"/>
            </w:r>
          </w:hyperlink>
        </w:p>
        <w:p w14:paraId="6F14286B" w14:textId="0EE8230E" w:rsidR="00FD7A14" w:rsidRDefault="00FD7A14">
          <w:pPr>
            <w:pStyle w:val="TOC1"/>
            <w:rPr>
              <w:rFonts w:asciiTheme="minorHAnsi" w:eastAsiaTheme="minorEastAsia" w:hAnsiTheme="minorHAnsi" w:cstheme="minorBidi"/>
              <w:b w:val="0"/>
              <w:noProof/>
              <w:sz w:val="22"/>
              <w:szCs w:val="22"/>
              <w:lang w:val="en-US"/>
            </w:rPr>
          </w:pPr>
          <w:hyperlink w:anchor="_Toc114481834" w:history="1">
            <w:r w:rsidRPr="00507CFE">
              <w:rPr>
                <w:rStyle w:val="Hyperlink"/>
                <w:rFonts w:cs="Arial"/>
                <w:noProof/>
              </w:rPr>
              <w:t>Capitolul XIII. EVALUAREA ȘI SELECȚIA PROIECTELOR</w:t>
            </w:r>
            <w:r>
              <w:rPr>
                <w:noProof/>
                <w:webHidden/>
              </w:rPr>
              <w:tab/>
            </w:r>
            <w:r>
              <w:rPr>
                <w:noProof/>
                <w:webHidden/>
              </w:rPr>
              <w:fldChar w:fldCharType="begin"/>
            </w:r>
            <w:r>
              <w:rPr>
                <w:noProof/>
                <w:webHidden/>
              </w:rPr>
              <w:instrText xml:space="preserve"> PAGEREF _Toc114481834 \h </w:instrText>
            </w:r>
            <w:r>
              <w:rPr>
                <w:noProof/>
                <w:webHidden/>
              </w:rPr>
            </w:r>
            <w:r>
              <w:rPr>
                <w:noProof/>
                <w:webHidden/>
              </w:rPr>
              <w:fldChar w:fldCharType="separate"/>
            </w:r>
            <w:r>
              <w:rPr>
                <w:noProof/>
                <w:webHidden/>
              </w:rPr>
              <w:t>20</w:t>
            </w:r>
            <w:r>
              <w:rPr>
                <w:noProof/>
                <w:webHidden/>
              </w:rPr>
              <w:fldChar w:fldCharType="end"/>
            </w:r>
          </w:hyperlink>
        </w:p>
        <w:p w14:paraId="735F7AD1" w14:textId="38019384" w:rsidR="00FD7A14" w:rsidRDefault="00FD7A14">
          <w:pPr>
            <w:pStyle w:val="TOC1"/>
            <w:rPr>
              <w:rFonts w:asciiTheme="minorHAnsi" w:eastAsiaTheme="minorEastAsia" w:hAnsiTheme="minorHAnsi" w:cstheme="minorBidi"/>
              <w:b w:val="0"/>
              <w:noProof/>
              <w:sz w:val="22"/>
              <w:szCs w:val="22"/>
              <w:lang w:val="en-US"/>
            </w:rPr>
          </w:pPr>
          <w:hyperlink w:anchor="_Toc114481835" w:history="1">
            <w:r w:rsidRPr="00507CFE">
              <w:rPr>
                <w:rStyle w:val="Hyperlink"/>
                <w:rFonts w:cs="Arial"/>
                <w:noProof/>
              </w:rPr>
              <w:t>CAPITOLUL XIV. CONTRACTAREA ȘI IMPLEMENTAREA PROIECTELOR</w:t>
            </w:r>
            <w:r>
              <w:rPr>
                <w:noProof/>
                <w:webHidden/>
              </w:rPr>
              <w:tab/>
            </w:r>
            <w:r>
              <w:rPr>
                <w:noProof/>
                <w:webHidden/>
              </w:rPr>
              <w:fldChar w:fldCharType="begin"/>
            </w:r>
            <w:r>
              <w:rPr>
                <w:noProof/>
                <w:webHidden/>
              </w:rPr>
              <w:instrText xml:space="preserve"> PAGEREF _Toc114481835 \h </w:instrText>
            </w:r>
            <w:r>
              <w:rPr>
                <w:noProof/>
                <w:webHidden/>
              </w:rPr>
            </w:r>
            <w:r>
              <w:rPr>
                <w:noProof/>
                <w:webHidden/>
              </w:rPr>
              <w:fldChar w:fldCharType="separate"/>
            </w:r>
            <w:r>
              <w:rPr>
                <w:noProof/>
                <w:webHidden/>
              </w:rPr>
              <w:t>21</w:t>
            </w:r>
            <w:r>
              <w:rPr>
                <w:noProof/>
                <w:webHidden/>
              </w:rPr>
              <w:fldChar w:fldCharType="end"/>
            </w:r>
          </w:hyperlink>
        </w:p>
        <w:p w14:paraId="30F79E23" w14:textId="6577A352" w:rsidR="00FD7A14" w:rsidRDefault="00FD7A14">
          <w:pPr>
            <w:pStyle w:val="TOC1"/>
            <w:rPr>
              <w:rFonts w:asciiTheme="minorHAnsi" w:eastAsiaTheme="minorEastAsia" w:hAnsiTheme="minorHAnsi" w:cstheme="minorBidi"/>
              <w:b w:val="0"/>
              <w:noProof/>
              <w:sz w:val="22"/>
              <w:szCs w:val="22"/>
              <w:lang w:val="en-US"/>
            </w:rPr>
          </w:pPr>
          <w:hyperlink w:anchor="_Toc114481837" w:history="1">
            <w:r w:rsidRPr="00507CFE">
              <w:rPr>
                <w:rStyle w:val="Hyperlink"/>
                <w:rFonts w:cs="Arial"/>
                <w:noProof/>
              </w:rPr>
              <w:t>CAPITOLUL XV. CONTESTAȚII</w:t>
            </w:r>
            <w:r>
              <w:rPr>
                <w:noProof/>
                <w:webHidden/>
              </w:rPr>
              <w:tab/>
            </w:r>
            <w:r>
              <w:rPr>
                <w:noProof/>
                <w:webHidden/>
              </w:rPr>
              <w:fldChar w:fldCharType="begin"/>
            </w:r>
            <w:r>
              <w:rPr>
                <w:noProof/>
                <w:webHidden/>
              </w:rPr>
              <w:instrText xml:space="preserve"> PAGEREF _Toc114481837 \h </w:instrText>
            </w:r>
            <w:r>
              <w:rPr>
                <w:noProof/>
                <w:webHidden/>
              </w:rPr>
            </w:r>
            <w:r>
              <w:rPr>
                <w:noProof/>
                <w:webHidden/>
              </w:rPr>
              <w:fldChar w:fldCharType="separate"/>
            </w:r>
            <w:r>
              <w:rPr>
                <w:noProof/>
                <w:webHidden/>
              </w:rPr>
              <w:t>23</w:t>
            </w:r>
            <w:r>
              <w:rPr>
                <w:noProof/>
                <w:webHidden/>
              </w:rPr>
              <w:fldChar w:fldCharType="end"/>
            </w:r>
          </w:hyperlink>
        </w:p>
        <w:p w14:paraId="267A6215" w14:textId="221E0055" w:rsidR="00FD7A14" w:rsidRDefault="00FD7A14">
          <w:pPr>
            <w:pStyle w:val="TOC1"/>
            <w:rPr>
              <w:rFonts w:asciiTheme="minorHAnsi" w:eastAsiaTheme="minorEastAsia" w:hAnsiTheme="minorHAnsi" w:cstheme="minorBidi"/>
              <w:b w:val="0"/>
              <w:noProof/>
              <w:sz w:val="22"/>
              <w:szCs w:val="22"/>
              <w:lang w:val="en-US"/>
            </w:rPr>
          </w:pPr>
          <w:hyperlink w:anchor="_Toc114481838" w:history="1">
            <w:r w:rsidRPr="00507CFE">
              <w:rPr>
                <w:rStyle w:val="Hyperlink"/>
                <w:rFonts w:cs="Arial"/>
                <w:noProof/>
              </w:rPr>
              <w:t xml:space="preserve">CAPITOLUL </w:t>
            </w:r>
            <w:r>
              <w:rPr>
                <w:rStyle w:val="Hyperlink"/>
                <w:rFonts w:cs="Arial"/>
                <w:noProof/>
              </w:rPr>
              <w:t>XVI</w:t>
            </w:r>
            <w:r w:rsidRPr="00507CFE">
              <w:rPr>
                <w:rStyle w:val="Hyperlink"/>
                <w:rFonts w:cs="Arial"/>
                <w:noProof/>
              </w:rPr>
              <w:t>. TRANSPARENȚĂ</w:t>
            </w:r>
            <w:r>
              <w:rPr>
                <w:noProof/>
                <w:webHidden/>
              </w:rPr>
              <w:tab/>
            </w:r>
            <w:r>
              <w:rPr>
                <w:noProof/>
                <w:webHidden/>
              </w:rPr>
              <w:fldChar w:fldCharType="begin"/>
            </w:r>
            <w:r>
              <w:rPr>
                <w:noProof/>
                <w:webHidden/>
              </w:rPr>
              <w:instrText xml:space="preserve"> PAGEREF _Toc114481838 \h </w:instrText>
            </w:r>
            <w:r>
              <w:rPr>
                <w:noProof/>
                <w:webHidden/>
              </w:rPr>
            </w:r>
            <w:r>
              <w:rPr>
                <w:noProof/>
                <w:webHidden/>
              </w:rPr>
              <w:fldChar w:fldCharType="separate"/>
            </w:r>
            <w:r>
              <w:rPr>
                <w:noProof/>
                <w:webHidden/>
              </w:rPr>
              <w:t>25</w:t>
            </w:r>
            <w:r>
              <w:rPr>
                <w:noProof/>
                <w:webHidden/>
              </w:rPr>
              <w:fldChar w:fldCharType="end"/>
            </w:r>
          </w:hyperlink>
        </w:p>
        <w:p w14:paraId="40119067" w14:textId="1289EC00" w:rsidR="00FD7A14" w:rsidRDefault="00FD7A14">
          <w:pPr>
            <w:pStyle w:val="TOC1"/>
            <w:rPr>
              <w:rFonts w:asciiTheme="minorHAnsi" w:eastAsiaTheme="minorEastAsia" w:hAnsiTheme="minorHAnsi" w:cstheme="minorBidi"/>
              <w:b w:val="0"/>
              <w:noProof/>
              <w:sz w:val="22"/>
              <w:szCs w:val="22"/>
              <w:lang w:val="en-US"/>
            </w:rPr>
          </w:pPr>
          <w:hyperlink w:anchor="_Toc114481839" w:history="1">
            <w:r w:rsidRPr="00507CFE">
              <w:rPr>
                <w:rStyle w:val="Hyperlink"/>
                <w:rFonts w:cs="Arial"/>
                <w:noProof/>
              </w:rPr>
              <w:t xml:space="preserve">CAPITOLUL </w:t>
            </w:r>
            <w:r>
              <w:rPr>
                <w:rStyle w:val="Hyperlink"/>
                <w:rFonts w:cs="Arial"/>
                <w:noProof/>
              </w:rPr>
              <w:t>XVII</w:t>
            </w:r>
            <w:r w:rsidRPr="00507CFE">
              <w:rPr>
                <w:rStyle w:val="Hyperlink"/>
                <w:rFonts w:cs="Arial"/>
                <w:noProof/>
              </w:rPr>
              <w:t>. PREVENIREA NEREGULILOR GRAVE, A DUBLEI FINANȚĂRI</w:t>
            </w:r>
            <w:r>
              <w:rPr>
                <w:noProof/>
                <w:webHidden/>
              </w:rPr>
              <w:tab/>
            </w:r>
            <w:r>
              <w:rPr>
                <w:noProof/>
                <w:webHidden/>
              </w:rPr>
              <w:fldChar w:fldCharType="begin"/>
            </w:r>
            <w:r>
              <w:rPr>
                <w:noProof/>
                <w:webHidden/>
              </w:rPr>
              <w:instrText xml:space="preserve"> PAGEREF _Toc114481839 \h </w:instrText>
            </w:r>
            <w:r>
              <w:rPr>
                <w:noProof/>
                <w:webHidden/>
              </w:rPr>
            </w:r>
            <w:r>
              <w:rPr>
                <w:noProof/>
                <w:webHidden/>
              </w:rPr>
              <w:fldChar w:fldCharType="separate"/>
            </w:r>
            <w:r>
              <w:rPr>
                <w:noProof/>
                <w:webHidden/>
              </w:rPr>
              <w:t>25</w:t>
            </w:r>
            <w:r>
              <w:rPr>
                <w:noProof/>
                <w:webHidden/>
              </w:rPr>
              <w:fldChar w:fldCharType="end"/>
            </w:r>
          </w:hyperlink>
        </w:p>
        <w:p w14:paraId="7CDD91E9" w14:textId="13DBE21A" w:rsidR="00FD7A14" w:rsidRDefault="00FD7A14">
          <w:pPr>
            <w:pStyle w:val="TOC1"/>
            <w:rPr>
              <w:rFonts w:asciiTheme="minorHAnsi" w:eastAsiaTheme="minorEastAsia" w:hAnsiTheme="minorHAnsi" w:cstheme="minorBidi"/>
              <w:b w:val="0"/>
              <w:noProof/>
              <w:sz w:val="22"/>
              <w:szCs w:val="22"/>
              <w:lang w:val="en-US"/>
            </w:rPr>
          </w:pPr>
          <w:hyperlink w:anchor="_Toc114481840" w:history="1">
            <w:r w:rsidRPr="00507CFE">
              <w:rPr>
                <w:rStyle w:val="Hyperlink"/>
                <w:rFonts w:cs="Arial"/>
                <w:noProof/>
              </w:rPr>
              <w:t xml:space="preserve">CAPITOLUL </w:t>
            </w:r>
            <w:r>
              <w:rPr>
                <w:rStyle w:val="Hyperlink"/>
                <w:rFonts w:cs="Arial"/>
                <w:noProof/>
              </w:rPr>
              <w:t>XVIII</w:t>
            </w:r>
            <w:r w:rsidRPr="00507CFE">
              <w:rPr>
                <w:rStyle w:val="Hyperlink"/>
                <w:rFonts w:cs="Arial"/>
                <w:noProof/>
              </w:rPr>
              <w:t>. RESPECTAREA PRINCIPIULUI „DE A NU PREJUDICIA ÎN MOD SEMNIFICATIV (DNSH)”</w:t>
            </w:r>
            <w:r>
              <w:rPr>
                <w:noProof/>
                <w:webHidden/>
              </w:rPr>
              <w:tab/>
            </w:r>
            <w:r>
              <w:rPr>
                <w:noProof/>
                <w:webHidden/>
              </w:rPr>
              <w:fldChar w:fldCharType="begin"/>
            </w:r>
            <w:r>
              <w:rPr>
                <w:noProof/>
                <w:webHidden/>
              </w:rPr>
              <w:instrText xml:space="preserve"> PAGEREF _Toc114481840 \h </w:instrText>
            </w:r>
            <w:r>
              <w:rPr>
                <w:noProof/>
                <w:webHidden/>
              </w:rPr>
            </w:r>
            <w:r>
              <w:rPr>
                <w:noProof/>
                <w:webHidden/>
              </w:rPr>
              <w:fldChar w:fldCharType="separate"/>
            </w:r>
            <w:r>
              <w:rPr>
                <w:noProof/>
                <w:webHidden/>
              </w:rPr>
              <w:t>25</w:t>
            </w:r>
            <w:r>
              <w:rPr>
                <w:noProof/>
                <w:webHidden/>
              </w:rPr>
              <w:fldChar w:fldCharType="end"/>
            </w:r>
          </w:hyperlink>
        </w:p>
        <w:p w14:paraId="5B339752" w14:textId="73D8474C" w:rsidR="00FD7A14" w:rsidRDefault="00FD7A14">
          <w:pPr>
            <w:pStyle w:val="TOC1"/>
            <w:rPr>
              <w:rFonts w:asciiTheme="minorHAnsi" w:eastAsiaTheme="minorEastAsia" w:hAnsiTheme="minorHAnsi" w:cstheme="minorBidi"/>
              <w:b w:val="0"/>
              <w:noProof/>
              <w:sz w:val="22"/>
              <w:szCs w:val="22"/>
              <w:lang w:val="en-US"/>
            </w:rPr>
          </w:pPr>
          <w:hyperlink w:anchor="_Toc114481841" w:history="1">
            <w:r w:rsidRPr="00507CFE">
              <w:rPr>
                <w:rStyle w:val="Hyperlink"/>
                <w:rFonts w:cs="Arial"/>
                <w:noProof/>
              </w:rPr>
              <w:t xml:space="preserve">CAPITOLUL </w:t>
            </w:r>
            <w:r>
              <w:rPr>
                <w:rStyle w:val="Hyperlink"/>
                <w:rFonts w:cs="Arial"/>
                <w:noProof/>
              </w:rPr>
              <w:t>X</w:t>
            </w:r>
            <w:r w:rsidRPr="00507CFE">
              <w:rPr>
                <w:rStyle w:val="Hyperlink"/>
                <w:rFonts w:cs="Arial"/>
                <w:noProof/>
              </w:rPr>
              <w:t>IX. BENEFICIARUL REAL/DESTINATARII FINALI</w:t>
            </w:r>
            <w:r>
              <w:rPr>
                <w:noProof/>
                <w:webHidden/>
              </w:rPr>
              <w:tab/>
            </w:r>
            <w:r>
              <w:rPr>
                <w:noProof/>
                <w:webHidden/>
              </w:rPr>
              <w:fldChar w:fldCharType="begin"/>
            </w:r>
            <w:r>
              <w:rPr>
                <w:noProof/>
                <w:webHidden/>
              </w:rPr>
              <w:instrText xml:space="preserve"> PAGEREF _Toc114481841 \h </w:instrText>
            </w:r>
            <w:r>
              <w:rPr>
                <w:noProof/>
                <w:webHidden/>
              </w:rPr>
            </w:r>
            <w:r>
              <w:rPr>
                <w:noProof/>
                <w:webHidden/>
              </w:rPr>
              <w:fldChar w:fldCharType="separate"/>
            </w:r>
            <w:r>
              <w:rPr>
                <w:noProof/>
                <w:webHidden/>
              </w:rPr>
              <w:t>25</w:t>
            </w:r>
            <w:r>
              <w:rPr>
                <w:noProof/>
                <w:webHidden/>
              </w:rPr>
              <w:fldChar w:fldCharType="end"/>
            </w:r>
          </w:hyperlink>
        </w:p>
        <w:p w14:paraId="65411268" w14:textId="60DA7898" w:rsidR="00FD7A14" w:rsidRDefault="00FD7A14">
          <w:pPr>
            <w:pStyle w:val="TOC1"/>
            <w:rPr>
              <w:rFonts w:asciiTheme="minorHAnsi" w:eastAsiaTheme="minorEastAsia" w:hAnsiTheme="minorHAnsi" w:cstheme="minorBidi"/>
              <w:b w:val="0"/>
              <w:noProof/>
              <w:sz w:val="22"/>
              <w:szCs w:val="22"/>
              <w:lang w:val="en-US"/>
            </w:rPr>
          </w:pPr>
          <w:hyperlink w:anchor="_Toc114481842" w:history="1">
            <w:r>
              <w:rPr>
                <w:rStyle w:val="Hyperlink"/>
                <w:noProof/>
              </w:rPr>
              <w:t>CAPITOLUL</w:t>
            </w:r>
            <w:r w:rsidRPr="00507CFE">
              <w:rPr>
                <w:rStyle w:val="Hyperlink"/>
                <w:rFonts w:cs="Arial"/>
                <w:noProof/>
              </w:rPr>
              <w:t xml:space="preserve"> </w:t>
            </w:r>
            <w:r>
              <w:rPr>
                <w:rStyle w:val="Hyperlink"/>
                <w:rFonts w:cs="Arial"/>
                <w:noProof/>
              </w:rPr>
              <w:t>XX</w:t>
            </w:r>
            <w:r w:rsidRPr="00507CFE">
              <w:rPr>
                <w:rStyle w:val="Hyperlink"/>
                <w:rFonts w:cs="Arial"/>
                <w:noProof/>
              </w:rPr>
              <w:t>. CONTRIBUȚIA INVESTIȚIEI LA OBIECTIVELE ASUMATE PENTRU REALIZAREA INDICATORILOR DIN DOMENIUL CLIMEI ȘI DIN DOMENIUL DIGITAL</w:t>
            </w:r>
            <w:r>
              <w:rPr>
                <w:noProof/>
                <w:webHidden/>
              </w:rPr>
              <w:tab/>
            </w:r>
            <w:r>
              <w:rPr>
                <w:noProof/>
                <w:webHidden/>
              </w:rPr>
              <w:fldChar w:fldCharType="begin"/>
            </w:r>
            <w:r>
              <w:rPr>
                <w:noProof/>
                <w:webHidden/>
              </w:rPr>
              <w:instrText xml:space="preserve"> PAGEREF _Toc114481842 \h </w:instrText>
            </w:r>
            <w:r>
              <w:rPr>
                <w:noProof/>
                <w:webHidden/>
              </w:rPr>
            </w:r>
            <w:r>
              <w:rPr>
                <w:noProof/>
                <w:webHidden/>
              </w:rPr>
              <w:fldChar w:fldCharType="separate"/>
            </w:r>
            <w:r>
              <w:rPr>
                <w:noProof/>
                <w:webHidden/>
              </w:rPr>
              <w:t>2</w:t>
            </w:r>
            <w:r>
              <w:rPr>
                <w:noProof/>
                <w:webHidden/>
              </w:rPr>
              <w:t>7</w:t>
            </w:r>
            <w:r>
              <w:rPr>
                <w:noProof/>
                <w:webHidden/>
              </w:rPr>
              <w:fldChar w:fldCharType="end"/>
            </w:r>
          </w:hyperlink>
        </w:p>
        <w:p w14:paraId="0C6C1606" w14:textId="464F18F9" w:rsidR="00FD7A14" w:rsidRDefault="00FD7A14">
          <w:pPr>
            <w:pStyle w:val="TOC1"/>
            <w:rPr>
              <w:rFonts w:asciiTheme="minorHAnsi" w:eastAsiaTheme="minorEastAsia" w:hAnsiTheme="minorHAnsi" w:cstheme="minorBidi"/>
              <w:b w:val="0"/>
              <w:noProof/>
              <w:sz w:val="22"/>
              <w:szCs w:val="22"/>
              <w:lang w:val="en-US"/>
            </w:rPr>
          </w:pPr>
          <w:hyperlink w:anchor="_Toc114481843" w:history="1">
            <w:r w:rsidRPr="00507CFE">
              <w:rPr>
                <w:rStyle w:val="Hyperlink"/>
                <w:rFonts w:cs="Arial"/>
                <w:noProof/>
              </w:rPr>
              <w:t>ANEXE</w:t>
            </w:r>
            <w:r>
              <w:rPr>
                <w:noProof/>
                <w:webHidden/>
              </w:rPr>
              <w:tab/>
            </w:r>
            <w:r>
              <w:rPr>
                <w:noProof/>
                <w:webHidden/>
              </w:rPr>
              <w:fldChar w:fldCharType="begin"/>
            </w:r>
            <w:r>
              <w:rPr>
                <w:noProof/>
                <w:webHidden/>
              </w:rPr>
              <w:instrText xml:space="preserve"> PAGEREF _Toc114481843 \h </w:instrText>
            </w:r>
            <w:r>
              <w:rPr>
                <w:noProof/>
                <w:webHidden/>
              </w:rPr>
            </w:r>
            <w:r>
              <w:rPr>
                <w:noProof/>
                <w:webHidden/>
              </w:rPr>
              <w:fldChar w:fldCharType="separate"/>
            </w:r>
            <w:r>
              <w:rPr>
                <w:noProof/>
                <w:webHidden/>
              </w:rPr>
              <w:t>27</w:t>
            </w:r>
            <w:r>
              <w:rPr>
                <w:noProof/>
                <w:webHidden/>
              </w:rPr>
              <w:fldChar w:fldCharType="end"/>
            </w:r>
          </w:hyperlink>
        </w:p>
        <w:p w14:paraId="4E39D901" w14:textId="2995896C" w:rsidR="00C865A9" w:rsidRPr="006139EF" w:rsidRDefault="00DA1049" w:rsidP="003743BC">
          <w:pPr>
            <w:spacing w:after="0" w:line="276" w:lineRule="auto"/>
            <w:contextualSpacing/>
            <w:rPr>
              <w:rFonts w:ascii="Arial" w:hAnsi="Arial" w:cs="Arial"/>
            </w:rPr>
          </w:pPr>
          <w:r w:rsidRPr="006139EF">
            <w:rPr>
              <w:rFonts w:ascii="Arial" w:hAnsi="Arial" w:cs="Arial"/>
              <w:b/>
              <w:bCs/>
            </w:rPr>
            <w:fldChar w:fldCharType="end"/>
          </w:r>
        </w:p>
      </w:sdtContent>
    </w:sdt>
    <w:p w14:paraId="1C46DF65" w14:textId="77777777" w:rsidR="00C865A9" w:rsidRPr="00681DC5" w:rsidRDefault="00C865A9" w:rsidP="00A55E42">
      <w:pPr>
        <w:spacing w:after="0" w:line="276" w:lineRule="auto"/>
        <w:contextualSpacing/>
        <w:rPr>
          <w:rFonts w:ascii="Arial" w:hAnsi="Arial" w:cs="Arial"/>
        </w:rPr>
      </w:pPr>
      <w:r w:rsidRPr="00681DC5">
        <w:rPr>
          <w:rFonts w:ascii="Arial" w:hAnsi="Arial" w:cs="Arial"/>
        </w:rPr>
        <w:br w:type="page"/>
      </w:r>
    </w:p>
    <w:p w14:paraId="65F4EBF9" w14:textId="77777777" w:rsidR="00B54E79" w:rsidRPr="00681DC5" w:rsidRDefault="00B54E79" w:rsidP="00A55E42">
      <w:pPr>
        <w:spacing w:after="0" w:line="276" w:lineRule="auto"/>
        <w:contextualSpacing/>
        <w:jc w:val="left"/>
        <w:rPr>
          <w:rFonts w:ascii="Arial" w:hAnsi="Arial" w:cs="Arial"/>
        </w:rPr>
      </w:pPr>
    </w:p>
    <w:p w14:paraId="000D97D6" w14:textId="77777777" w:rsidR="004D1220" w:rsidRPr="00681DC5" w:rsidRDefault="00601CEF" w:rsidP="003743BC">
      <w:pPr>
        <w:pStyle w:val="Heading1"/>
        <w:numPr>
          <w:ilvl w:val="0"/>
          <w:numId w:val="0"/>
        </w:numPr>
        <w:spacing w:before="0" w:after="0" w:line="276" w:lineRule="auto"/>
        <w:jc w:val="left"/>
        <w:rPr>
          <w:rFonts w:cs="Arial"/>
          <w:sz w:val="22"/>
          <w:szCs w:val="22"/>
        </w:rPr>
      </w:pPr>
      <w:bookmarkStart w:id="0" w:name="_Toc94705920"/>
      <w:bookmarkStart w:id="1" w:name="_Toc34649516"/>
      <w:bookmarkStart w:id="2" w:name="_Toc114481820"/>
      <w:r w:rsidRPr="00681DC5">
        <w:rPr>
          <w:rFonts w:cs="Arial"/>
          <w:sz w:val="22"/>
          <w:szCs w:val="22"/>
        </w:rPr>
        <w:t xml:space="preserve">CAPITOLUL I. </w:t>
      </w:r>
      <w:r w:rsidR="004D1220" w:rsidRPr="00681DC5">
        <w:rPr>
          <w:rFonts w:cs="Arial"/>
          <w:sz w:val="22"/>
          <w:szCs w:val="22"/>
        </w:rPr>
        <w:t xml:space="preserve">INFORMAȚII </w:t>
      </w:r>
      <w:bookmarkEnd w:id="0"/>
      <w:bookmarkEnd w:id="1"/>
      <w:r w:rsidR="00D04269" w:rsidRPr="00681DC5">
        <w:rPr>
          <w:rFonts w:cs="Arial"/>
          <w:sz w:val="22"/>
          <w:szCs w:val="22"/>
        </w:rPr>
        <w:t>DESPRE APELUL DE PROIECTE</w:t>
      </w:r>
      <w:bookmarkEnd w:id="2"/>
    </w:p>
    <w:p w14:paraId="2486A132" w14:textId="77777777" w:rsidR="00B54E79" w:rsidRPr="00681DC5" w:rsidRDefault="00B54E79" w:rsidP="003743BC">
      <w:pPr>
        <w:pStyle w:val="ListParagraph"/>
        <w:spacing w:after="0" w:line="276" w:lineRule="auto"/>
        <w:ind w:left="0"/>
        <w:rPr>
          <w:rFonts w:ascii="Arial" w:hAnsi="Arial" w:cs="Arial"/>
          <w:b/>
          <w:bCs/>
          <w:highlight w:val="lightGray"/>
        </w:rPr>
      </w:pPr>
    </w:p>
    <w:p w14:paraId="5BE2B456" w14:textId="77777777" w:rsidR="004D1220" w:rsidRPr="00681DC5" w:rsidRDefault="004D1220" w:rsidP="00CB39EA">
      <w:pPr>
        <w:pStyle w:val="ListParagraph"/>
        <w:numPr>
          <w:ilvl w:val="0"/>
          <w:numId w:val="28"/>
        </w:numPr>
        <w:spacing w:after="0" w:line="276" w:lineRule="auto"/>
        <w:ind w:left="0" w:firstLine="0"/>
        <w:rPr>
          <w:rFonts w:ascii="Arial" w:hAnsi="Arial" w:cs="Arial"/>
          <w:b/>
        </w:rPr>
      </w:pPr>
      <w:bookmarkStart w:id="3" w:name="_Toc94705921"/>
      <w:r w:rsidRPr="00681DC5">
        <w:rPr>
          <w:rFonts w:ascii="Arial" w:hAnsi="Arial" w:cs="Arial"/>
          <w:b/>
        </w:rPr>
        <w:t>Pilonul, componenta, obiectivul general</w:t>
      </w:r>
      <w:bookmarkEnd w:id="3"/>
      <w:r w:rsidR="00C10D0C" w:rsidRPr="00681DC5">
        <w:rPr>
          <w:rFonts w:ascii="Arial" w:hAnsi="Arial" w:cs="Arial"/>
          <w:b/>
        </w:rPr>
        <w:t xml:space="preserve"> și obiective specifice</w:t>
      </w:r>
    </w:p>
    <w:p w14:paraId="232D1F0F" w14:textId="77777777" w:rsidR="004D1220" w:rsidRPr="00681DC5" w:rsidRDefault="004D1220" w:rsidP="003743BC">
      <w:pPr>
        <w:spacing w:after="0" w:line="276" w:lineRule="auto"/>
        <w:rPr>
          <w:rFonts w:ascii="Arial" w:hAnsi="Arial" w:cs="Arial"/>
          <w:b/>
        </w:rPr>
      </w:pPr>
      <w:r w:rsidRPr="00681DC5">
        <w:rPr>
          <w:rFonts w:ascii="Arial" w:hAnsi="Arial" w:cs="Arial"/>
          <w:b/>
        </w:rPr>
        <w:t xml:space="preserve">Pilonul </w:t>
      </w:r>
      <w:r w:rsidR="00323D6F" w:rsidRPr="00681DC5">
        <w:rPr>
          <w:rFonts w:ascii="Arial" w:hAnsi="Arial" w:cs="Arial"/>
          <w:b/>
        </w:rPr>
        <w:t>IV Coeziunea socială și teritorială</w:t>
      </w:r>
    </w:p>
    <w:p w14:paraId="150D57CC" w14:textId="77777777" w:rsidR="000D0A23" w:rsidRPr="00681DC5" w:rsidRDefault="004D1220" w:rsidP="003743BC">
      <w:pPr>
        <w:spacing w:after="0" w:line="276" w:lineRule="auto"/>
        <w:rPr>
          <w:rFonts w:ascii="Arial" w:hAnsi="Arial" w:cs="Arial"/>
          <w:b/>
        </w:rPr>
      </w:pPr>
      <w:r w:rsidRPr="00681DC5">
        <w:rPr>
          <w:rFonts w:ascii="Arial" w:hAnsi="Arial" w:cs="Arial"/>
          <w:b/>
        </w:rPr>
        <w:t xml:space="preserve">Componenta </w:t>
      </w:r>
      <w:r w:rsidR="00323D6F" w:rsidRPr="00681DC5">
        <w:rPr>
          <w:rFonts w:ascii="Arial" w:hAnsi="Arial" w:cs="Arial"/>
          <w:b/>
        </w:rPr>
        <w:t>11 Turism și cultură</w:t>
      </w:r>
      <w:r w:rsidR="00D04269" w:rsidRPr="00681DC5">
        <w:rPr>
          <w:rFonts w:ascii="Arial" w:hAnsi="Arial" w:cs="Arial"/>
          <w:b/>
        </w:rPr>
        <w:t xml:space="preserve"> </w:t>
      </w:r>
      <w:r w:rsidR="001330CE" w:rsidRPr="00681DC5">
        <w:rPr>
          <w:rFonts w:ascii="Arial" w:hAnsi="Arial" w:cs="Arial"/>
          <w:bCs/>
        </w:rPr>
        <w:t xml:space="preserve">vizează 3 reforme si 7 investiții </w:t>
      </w:r>
      <w:r w:rsidR="001330CE" w:rsidRPr="00681DC5">
        <w:rPr>
          <w:rFonts w:ascii="Arial" w:hAnsi="Arial" w:cs="Arial"/>
        </w:rPr>
        <w:t>care, pe de o parte, răspund provocărilor și propuls</w:t>
      </w:r>
      <w:r w:rsidR="00932724" w:rsidRPr="00681DC5">
        <w:rPr>
          <w:rFonts w:ascii="Arial" w:hAnsi="Arial" w:cs="Arial"/>
        </w:rPr>
        <w:t>ează</w:t>
      </w:r>
      <w:r w:rsidR="001330CE" w:rsidRPr="00681DC5">
        <w:rPr>
          <w:rFonts w:ascii="Arial" w:hAnsi="Arial" w:cs="Arial"/>
        </w:rPr>
        <w:t xml:space="preserve"> turismul de destinație, iar pe de alt</w:t>
      </w:r>
      <w:r w:rsidR="00932724" w:rsidRPr="00681DC5">
        <w:rPr>
          <w:rFonts w:ascii="Arial" w:hAnsi="Arial" w:cs="Arial"/>
        </w:rPr>
        <w:t>ă</w:t>
      </w:r>
      <w:r w:rsidR="001330CE" w:rsidRPr="00681DC5">
        <w:rPr>
          <w:rFonts w:ascii="Arial" w:hAnsi="Arial" w:cs="Arial"/>
        </w:rPr>
        <w:t xml:space="preserve"> parte, stimule</w:t>
      </w:r>
      <w:r w:rsidR="00932724" w:rsidRPr="00681DC5">
        <w:rPr>
          <w:rFonts w:ascii="Arial" w:hAnsi="Arial" w:cs="Arial"/>
        </w:rPr>
        <w:t>ază</w:t>
      </w:r>
      <w:r w:rsidR="001330CE" w:rsidRPr="00681DC5">
        <w:rPr>
          <w:rFonts w:ascii="Arial" w:hAnsi="Arial" w:cs="Arial"/>
        </w:rPr>
        <w:t xml:space="preserve"> accesul la cultură în zonele defavorizate și </w:t>
      </w:r>
      <w:r w:rsidR="00932724" w:rsidRPr="00681DC5">
        <w:rPr>
          <w:rFonts w:ascii="Arial" w:hAnsi="Arial" w:cs="Arial"/>
        </w:rPr>
        <w:t xml:space="preserve">dezvoltarea </w:t>
      </w:r>
      <w:r w:rsidR="001330CE" w:rsidRPr="00681DC5">
        <w:rPr>
          <w:rFonts w:ascii="Arial" w:hAnsi="Arial" w:cs="Arial"/>
        </w:rPr>
        <w:t>conținutul</w:t>
      </w:r>
      <w:r w:rsidR="00932724" w:rsidRPr="00681DC5">
        <w:rPr>
          <w:rFonts w:ascii="Arial" w:hAnsi="Arial" w:cs="Arial"/>
        </w:rPr>
        <w:t>ui</w:t>
      </w:r>
      <w:r w:rsidR="001330CE" w:rsidRPr="00681DC5">
        <w:rPr>
          <w:rFonts w:ascii="Arial" w:hAnsi="Arial" w:cs="Arial"/>
        </w:rPr>
        <w:t xml:space="preserve"> digital pentru producătorii de audiovizual</w:t>
      </w:r>
      <w:r w:rsidR="00834464" w:rsidRPr="00681DC5">
        <w:rPr>
          <w:rFonts w:ascii="Arial" w:hAnsi="Arial" w:cs="Arial"/>
        </w:rPr>
        <w:t>.</w:t>
      </w:r>
    </w:p>
    <w:p w14:paraId="3536A73D" w14:textId="77777777" w:rsidR="003743BC" w:rsidRDefault="003743BC" w:rsidP="003743BC">
      <w:pPr>
        <w:autoSpaceDE w:val="0"/>
        <w:autoSpaceDN w:val="0"/>
        <w:adjustRightInd w:val="0"/>
        <w:spacing w:after="0" w:line="276" w:lineRule="auto"/>
        <w:rPr>
          <w:rFonts w:ascii="Arial" w:hAnsi="Arial" w:cs="Arial"/>
          <w:b/>
        </w:rPr>
      </w:pPr>
      <w:bookmarkStart w:id="4" w:name="_Hlk111722341"/>
    </w:p>
    <w:p w14:paraId="61BE9F8A" w14:textId="77777777" w:rsidR="006139EF" w:rsidRDefault="00D04269" w:rsidP="006139EF">
      <w:pPr>
        <w:autoSpaceDE w:val="0"/>
        <w:autoSpaceDN w:val="0"/>
        <w:adjustRightInd w:val="0"/>
        <w:spacing w:after="0" w:line="276" w:lineRule="auto"/>
        <w:rPr>
          <w:rFonts w:ascii="Arial" w:hAnsi="Arial" w:cs="Arial"/>
          <w:b/>
        </w:rPr>
      </w:pPr>
      <w:r w:rsidRPr="00681DC5">
        <w:rPr>
          <w:rFonts w:ascii="Arial" w:hAnsi="Arial" w:cs="Arial"/>
          <w:b/>
        </w:rPr>
        <w:t xml:space="preserve">Investiția </w:t>
      </w:r>
      <w:r w:rsidR="00323D6F" w:rsidRPr="00681DC5">
        <w:rPr>
          <w:rFonts w:ascii="Arial" w:hAnsi="Arial" w:cs="Arial"/>
          <w:b/>
        </w:rPr>
        <w:t>I7</w:t>
      </w:r>
      <w:r w:rsidR="00735098" w:rsidRPr="00681DC5">
        <w:rPr>
          <w:rFonts w:ascii="Arial" w:hAnsi="Arial" w:cs="Arial"/>
          <w:b/>
        </w:rPr>
        <w:t xml:space="preserve"> </w:t>
      </w:r>
      <w:bookmarkStart w:id="5" w:name="_Hlk112165541"/>
      <w:r w:rsidR="00735098" w:rsidRPr="00681DC5">
        <w:rPr>
          <w:rFonts w:ascii="Arial" w:hAnsi="Arial" w:cs="Arial"/>
          <w:b/>
        </w:rPr>
        <w:t>Accelerarea digitalizării producției și distribuției de filme</w:t>
      </w:r>
    </w:p>
    <w:p w14:paraId="3BEDDC51" w14:textId="68FB693E" w:rsidR="001B427A" w:rsidRPr="006139EF" w:rsidRDefault="001B427A" w:rsidP="006139EF">
      <w:pPr>
        <w:autoSpaceDE w:val="0"/>
        <w:autoSpaceDN w:val="0"/>
        <w:adjustRightInd w:val="0"/>
        <w:spacing w:after="0" w:line="276" w:lineRule="auto"/>
        <w:rPr>
          <w:rFonts w:ascii="Arial" w:eastAsiaTheme="minorHAnsi" w:hAnsi="Arial" w:cs="Arial"/>
          <w:b/>
        </w:rPr>
      </w:pPr>
      <w:r w:rsidRPr="00681DC5">
        <w:rPr>
          <w:rFonts w:ascii="Arial" w:eastAsiaTheme="minorHAnsi" w:hAnsi="Arial" w:cs="Arial"/>
          <w:b/>
        </w:rPr>
        <w:t>Obiectivul general</w:t>
      </w:r>
      <w:r w:rsidRPr="00681DC5">
        <w:rPr>
          <w:rFonts w:ascii="Arial" w:eastAsiaTheme="minorHAnsi" w:hAnsi="Arial" w:cs="Arial"/>
        </w:rPr>
        <w:t xml:space="preserve"> al acestei investiții este </w:t>
      </w:r>
      <w:r w:rsidR="00977886" w:rsidRPr="00681DC5">
        <w:rPr>
          <w:rFonts w:ascii="Arial" w:eastAsiaTheme="minorHAnsi" w:hAnsi="Arial" w:cs="Arial"/>
        </w:rPr>
        <w:t xml:space="preserve">de a consolida capacitatea microîntreprinderilor și a întreprinderilor mici și mijlocii în producția de filme și de a accelera tranziția digitală a </w:t>
      </w:r>
      <w:r w:rsidR="00977886" w:rsidRPr="00681DC5">
        <w:rPr>
          <w:rFonts w:ascii="Arial" w:hAnsi="Arial" w:cs="Arial"/>
        </w:rPr>
        <w:t>producătorilor și distribuitorilor de filme din România prin creșterea capacităților de producție digitală, distribuție, marketing și promovare, inclusiv tehnologii de arhivare digitală.</w:t>
      </w:r>
    </w:p>
    <w:p w14:paraId="6F59DD86" w14:textId="77777777" w:rsidR="003743BC" w:rsidRDefault="003743BC" w:rsidP="003743BC">
      <w:pPr>
        <w:autoSpaceDE w:val="0"/>
        <w:autoSpaceDN w:val="0"/>
        <w:adjustRightInd w:val="0"/>
        <w:spacing w:after="0" w:line="276" w:lineRule="auto"/>
        <w:rPr>
          <w:rFonts w:ascii="Arial" w:hAnsi="Arial" w:cs="Arial"/>
          <w:b/>
        </w:rPr>
      </w:pPr>
    </w:p>
    <w:p w14:paraId="75DD2AC2" w14:textId="0CBAA508" w:rsidR="0015158E" w:rsidRPr="00681DC5" w:rsidRDefault="001B427A" w:rsidP="003743BC">
      <w:pPr>
        <w:autoSpaceDE w:val="0"/>
        <w:autoSpaceDN w:val="0"/>
        <w:adjustRightInd w:val="0"/>
        <w:spacing w:after="0" w:line="276" w:lineRule="auto"/>
        <w:rPr>
          <w:rFonts w:ascii="Arial" w:hAnsi="Arial" w:cs="Arial"/>
        </w:rPr>
      </w:pPr>
      <w:r w:rsidRPr="00681DC5">
        <w:rPr>
          <w:rFonts w:ascii="Arial" w:hAnsi="Arial" w:cs="Arial"/>
          <w:b/>
        </w:rPr>
        <w:t>Obiectivele specifice</w:t>
      </w:r>
      <w:r w:rsidRPr="00681DC5">
        <w:rPr>
          <w:rFonts w:ascii="Arial" w:hAnsi="Arial" w:cs="Arial"/>
        </w:rPr>
        <w:t xml:space="preserve"> al</w:t>
      </w:r>
      <w:r w:rsidR="0015158E" w:rsidRPr="00681DC5">
        <w:rPr>
          <w:rFonts w:ascii="Arial" w:hAnsi="Arial" w:cs="Arial"/>
        </w:rPr>
        <w:t>e</w:t>
      </w:r>
      <w:r w:rsidRPr="00681DC5">
        <w:rPr>
          <w:rFonts w:ascii="Arial" w:hAnsi="Arial" w:cs="Arial"/>
        </w:rPr>
        <w:t xml:space="preserve"> acestei investiții sunt:</w:t>
      </w:r>
    </w:p>
    <w:p w14:paraId="40BE4D90" w14:textId="2150C427" w:rsidR="0015158E" w:rsidRPr="00681DC5" w:rsidRDefault="0015158E" w:rsidP="003743BC">
      <w:pPr>
        <w:autoSpaceDE w:val="0"/>
        <w:autoSpaceDN w:val="0"/>
        <w:adjustRightInd w:val="0"/>
        <w:spacing w:after="0" w:line="276" w:lineRule="auto"/>
        <w:rPr>
          <w:rFonts w:ascii="Arial" w:hAnsi="Arial" w:cs="Arial"/>
          <w:color w:val="000000"/>
          <w:lang w:val="en-US"/>
        </w:rPr>
      </w:pPr>
      <w:r w:rsidRPr="00681DC5">
        <w:rPr>
          <w:rFonts w:ascii="Arial" w:hAnsi="Arial" w:cs="Arial"/>
          <w:color w:val="000000"/>
          <w:lang w:val="en-US"/>
        </w:rPr>
        <w:t xml:space="preserve">- </w:t>
      </w:r>
      <w:proofErr w:type="spellStart"/>
      <w:r w:rsidRPr="00681DC5">
        <w:rPr>
          <w:rFonts w:ascii="Arial" w:hAnsi="Arial" w:cs="Arial"/>
          <w:color w:val="000000"/>
          <w:lang w:val="en-US"/>
        </w:rPr>
        <w:t>creșterea</w:t>
      </w:r>
      <w:proofErr w:type="spellEnd"/>
      <w:r w:rsidRPr="00681DC5">
        <w:rPr>
          <w:rFonts w:ascii="Arial" w:hAnsi="Arial" w:cs="Arial"/>
          <w:color w:val="000000"/>
          <w:lang w:val="en-US"/>
        </w:rPr>
        <w:t xml:space="preserve"> </w:t>
      </w:r>
      <w:proofErr w:type="spellStart"/>
      <w:r w:rsidRPr="00681DC5">
        <w:rPr>
          <w:rFonts w:ascii="Arial" w:hAnsi="Arial" w:cs="Arial"/>
          <w:color w:val="000000"/>
          <w:lang w:val="en-US"/>
        </w:rPr>
        <w:t>competitivității</w:t>
      </w:r>
      <w:proofErr w:type="spellEnd"/>
      <w:r w:rsidRPr="00681DC5">
        <w:rPr>
          <w:rFonts w:ascii="Arial" w:hAnsi="Arial" w:cs="Arial"/>
          <w:color w:val="000000"/>
          <w:lang w:val="en-US"/>
        </w:rPr>
        <w:t xml:space="preserve"> </w:t>
      </w:r>
      <w:proofErr w:type="spellStart"/>
      <w:r w:rsidRPr="00681DC5">
        <w:rPr>
          <w:rFonts w:ascii="Arial" w:hAnsi="Arial" w:cs="Arial"/>
          <w:color w:val="000000"/>
          <w:lang w:val="en-US"/>
        </w:rPr>
        <w:t>întreprinderilor</w:t>
      </w:r>
      <w:proofErr w:type="spellEnd"/>
      <w:r w:rsidRPr="00681DC5">
        <w:rPr>
          <w:rFonts w:ascii="Arial" w:hAnsi="Arial" w:cs="Arial"/>
          <w:color w:val="000000"/>
          <w:lang w:val="en-US"/>
        </w:rPr>
        <w:t xml:space="preserve"> </w:t>
      </w:r>
      <w:proofErr w:type="spellStart"/>
      <w:r w:rsidRPr="00681DC5">
        <w:rPr>
          <w:rFonts w:ascii="Arial" w:hAnsi="Arial" w:cs="Arial"/>
          <w:color w:val="000000"/>
          <w:lang w:val="en-US"/>
        </w:rPr>
        <w:t>românești</w:t>
      </w:r>
      <w:proofErr w:type="spellEnd"/>
      <w:r w:rsidRPr="00681DC5">
        <w:rPr>
          <w:rFonts w:ascii="Arial" w:hAnsi="Arial" w:cs="Arial"/>
          <w:color w:val="000000"/>
          <w:lang w:val="en-US"/>
        </w:rPr>
        <w:t xml:space="preserve"> în </w:t>
      </w:r>
      <w:proofErr w:type="spellStart"/>
      <w:r w:rsidRPr="00681DC5">
        <w:rPr>
          <w:rFonts w:ascii="Arial" w:hAnsi="Arial" w:cs="Arial"/>
          <w:color w:val="000000"/>
          <w:lang w:val="en-US"/>
        </w:rPr>
        <w:t>industria</w:t>
      </w:r>
      <w:proofErr w:type="spellEnd"/>
      <w:r w:rsidRPr="00681DC5">
        <w:rPr>
          <w:rFonts w:ascii="Arial" w:hAnsi="Arial" w:cs="Arial"/>
          <w:color w:val="000000"/>
          <w:lang w:val="en-US"/>
        </w:rPr>
        <w:t xml:space="preserve"> </w:t>
      </w:r>
      <w:proofErr w:type="spellStart"/>
      <w:r w:rsidRPr="00681DC5">
        <w:rPr>
          <w:rFonts w:ascii="Arial" w:hAnsi="Arial" w:cs="Arial"/>
          <w:color w:val="000000"/>
          <w:lang w:val="en-US"/>
        </w:rPr>
        <w:t>cinematografică</w:t>
      </w:r>
      <w:proofErr w:type="spellEnd"/>
      <w:r w:rsidRPr="00681DC5">
        <w:rPr>
          <w:rFonts w:ascii="Arial" w:hAnsi="Arial" w:cs="Arial"/>
          <w:color w:val="000000"/>
          <w:lang w:val="en-US"/>
        </w:rPr>
        <w:t xml:space="preserve">, pe </w:t>
      </w:r>
      <w:proofErr w:type="spellStart"/>
      <w:r w:rsidRPr="00681DC5">
        <w:rPr>
          <w:rFonts w:ascii="Arial" w:hAnsi="Arial" w:cs="Arial"/>
          <w:color w:val="000000"/>
          <w:lang w:val="en-US"/>
        </w:rPr>
        <w:t>piețele</w:t>
      </w:r>
      <w:proofErr w:type="spellEnd"/>
      <w:r w:rsidRPr="00681DC5">
        <w:rPr>
          <w:rFonts w:ascii="Arial" w:hAnsi="Arial" w:cs="Arial"/>
          <w:color w:val="000000"/>
          <w:lang w:val="en-US"/>
        </w:rPr>
        <w:t xml:space="preserve"> </w:t>
      </w:r>
      <w:proofErr w:type="spellStart"/>
      <w:r w:rsidRPr="00681DC5">
        <w:rPr>
          <w:rFonts w:ascii="Arial" w:hAnsi="Arial" w:cs="Arial"/>
          <w:color w:val="000000"/>
          <w:lang w:val="en-US"/>
        </w:rPr>
        <w:t>naționale</w:t>
      </w:r>
      <w:proofErr w:type="spellEnd"/>
      <w:r w:rsidRPr="00681DC5">
        <w:rPr>
          <w:rFonts w:ascii="Arial" w:hAnsi="Arial" w:cs="Arial"/>
          <w:color w:val="000000"/>
          <w:lang w:val="en-US"/>
        </w:rPr>
        <w:t xml:space="preserve">, </w:t>
      </w:r>
      <w:proofErr w:type="spellStart"/>
      <w:r w:rsidRPr="00681DC5">
        <w:rPr>
          <w:rFonts w:ascii="Arial" w:hAnsi="Arial" w:cs="Arial"/>
          <w:color w:val="000000"/>
          <w:lang w:val="en-US"/>
        </w:rPr>
        <w:t>europene</w:t>
      </w:r>
      <w:proofErr w:type="spellEnd"/>
      <w:r w:rsidRPr="00681DC5">
        <w:rPr>
          <w:rFonts w:ascii="Arial" w:hAnsi="Arial" w:cs="Arial"/>
          <w:color w:val="000000"/>
          <w:lang w:val="en-US"/>
        </w:rPr>
        <w:t xml:space="preserve"> și </w:t>
      </w:r>
      <w:proofErr w:type="spellStart"/>
      <w:r w:rsidRPr="00681DC5">
        <w:rPr>
          <w:rFonts w:ascii="Arial" w:hAnsi="Arial" w:cs="Arial"/>
          <w:color w:val="000000"/>
          <w:lang w:val="en-US"/>
        </w:rPr>
        <w:t>internaționale</w:t>
      </w:r>
      <w:proofErr w:type="spellEnd"/>
      <w:r w:rsidRPr="00681DC5">
        <w:rPr>
          <w:rFonts w:ascii="Arial" w:hAnsi="Arial" w:cs="Arial"/>
          <w:color w:val="000000"/>
          <w:lang w:val="en-US"/>
        </w:rPr>
        <w:t xml:space="preserve">; </w:t>
      </w:r>
    </w:p>
    <w:p w14:paraId="5FB2552B" w14:textId="77777777" w:rsidR="0015158E" w:rsidRPr="00681DC5" w:rsidRDefault="0015158E" w:rsidP="003743BC">
      <w:pPr>
        <w:autoSpaceDE w:val="0"/>
        <w:autoSpaceDN w:val="0"/>
        <w:adjustRightInd w:val="0"/>
        <w:spacing w:after="0" w:line="276" w:lineRule="auto"/>
        <w:rPr>
          <w:rFonts w:ascii="Arial" w:hAnsi="Arial" w:cs="Arial"/>
          <w:color w:val="000000"/>
          <w:lang w:val="en-US"/>
        </w:rPr>
      </w:pPr>
      <w:r w:rsidRPr="00681DC5">
        <w:rPr>
          <w:rFonts w:ascii="Arial" w:hAnsi="Arial" w:cs="Arial"/>
          <w:color w:val="000000"/>
          <w:lang w:val="en-US"/>
        </w:rPr>
        <w:t xml:space="preserve">- </w:t>
      </w:r>
      <w:proofErr w:type="spellStart"/>
      <w:r w:rsidRPr="00681DC5">
        <w:rPr>
          <w:rFonts w:ascii="Arial" w:hAnsi="Arial" w:cs="Arial"/>
          <w:color w:val="000000"/>
          <w:lang w:val="en-US"/>
        </w:rPr>
        <w:t>modernizarea</w:t>
      </w:r>
      <w:proofErr w:type="spellEnd"/>
      <w:r w:rsidRPr="00681DC5">
        <w:rPr>
          <w:rFonts w:ascii="Arial" w:hAnsi="Arial" w:cs="Arial"/>
          <w:color w:val="000000"/>
          <w:lang w:val="en-US"/>
        </w:rPr>
        <w:t xml:space="preserve"> </w:t>
      </w:r>
      <w:proofErr w:type="spellStart"/>
      <w:r w:rsidRPr="00681DC5">
        <w:rPr>
          <w:rFonts w:ascii="Arial" w:hAnsi="Arial" w:cs="Arial"/>
          <w:color w:val="000000"/>
          <w:lang w:val="en-US"/>
        </w:rPr>
        <w:t>modului</w:t>
      </w:r>
      <w:proofErr w:type="spellEnd"/>
      <w:r w:rsidRPr="00681DC5">
        <w:rPr>
          <w:rFonts w:ascii="Arial" w:hAnsi="Arial" w:cs="Arial"/>
          <w:color w:val="000000"/>
          <w:lang w:val="en-US"/>
        </w:rPr>
        <w:t xml:space="preserve"> actual de </w:t>
      </w:r>
      <w:proofErr w:type="spellStart"/>
      <w:r w:rsidRPr="00681DC5">
        <w:rPr>
          <w:rFonts w:ascii="Arial" w:hAnsi="Arial" w:cs="Arial"/>
          <w:color w:val="000000"/>
          <w:lang w:val="en-US"/>
        </w:rPr>
        <w:t>producție</w:t>
      </w:r>
      <w:proofErr w:type="spellEnd"/>
      <w:r w:rsidRPr="00681DC5">
        <w:rPr>
          <w:rFonts w:ascii="Arial" w:hAnsi="Arial" w:cs="Arial"/>
          <w:color w:val="000000"/>
          <w:lang w:val="en-US"/>
        </w:rPr>
        <w:t xml:space="preserve">, </w:t>
      </w:r>
      <w:proofErr w:type="spellStart"/>
      <w:r w:rsidRPr="00681DC5">
        <w:rPr>
          <w:rFonts w:ascii="Arial" w:hAnsi="Arial" w:cs="Arial"/>
          <w:color w:val="000000"/>
          <w:lang w:val="en-US"/>
        </w:rPr>
        <w:t>distribuție</w:t>
      </w:r>
      <w:proofErr w:type="spellEnd"/>
      <w:r w:rsidRPr="00681DC5">
        <w:rPr>
          <w:rFonts w:ascii="Arial" w:hAnsi="Arial" w:cs="Arial"/>
          <w:color w:val="000000"/>
          <w:lang w:val="en-US"/>
        </w:rPr>
        <w:t xml:space="preserve"> și </w:t>
      </w:r>
      <w:proofErr w:type="spellStart"/>
      <w:r w:rsidRPr="00681DC5">
        <w:rPr>
          <w:rFonts w:ascii="Arial" w:hAnsi="Arial" w:cs="Arial"/>
          <w:color w:val="000000"/>
          <w:lang w:val="en-US"/>
        </w:rPr>
        <w:t>consum</w:t>
      </w:r>
      <w:proofErr w:type="spellEnd"/>
      <w:r w:rsidRPr="00681DC5">
        <w:rPr>
          <w:rFonts w:ascii="Arial" w:hAnsi="Arial" w:cs="Arial"/>
          <w:color w:val="000000"/>
          <w:lang w:val="en-US"/>
        </w:rPr>
        <w:t xml:space="preserve">; </w:t>
      </w:r>
    </w:p>
    <w:p w14:paraId="577A33E0" w14:textId="77777777" w:rsidR="0015158E" w:rsidRPr="00681DC5" w:rsidRDefault="0015158E" w:rsidP="003743BC">
      <w:pPr>
        <w:autoSpaceDE w:val="0"/>
        <w:autoSpaceDN w:val="0"/>
        <w:adjustRightInd w:val="0"/>
        <w:spacing w:after="0" w:line="276" w:lineRule="auto"/>
        <w:rPr>
          <w:rFonts w:ascii="Arial" w:hAnsi="Arial" w:cs="Arial"/>
          <w:color w:val="000000"/>
          <w:lang w:val="en-US"/>
        </w:rPr>
      </w:pPr>
      <w:r w:rsidRPr="00681DC5">
        <w:rPr>
          <w:rFonts w:ascii="Arial" w:hAnsi="Arial" w:cs="Arial"/>
          <w:color w:val="000000"/>
          <w:lang w:val="en-US"/>
        </w:rPr>
        <w:t xml:space="preserve">- </w:t>
      </w:r>
      <w:proofErr w:type="spellStart"/>
      <w:r w:rsidRPr="00681DC5">
        <w:rPr>
          <w:rFonts w:ascii="Arial" w:hAnsi="Arial" w:cs="Arial"/>
          <w:color w:val="000000"/>
          <w:lang w:val="en-US"/>
        </w:rPr>
        <w:t>sporirea</w:t>
      </w:r>
      <w:proofErr w:type="spellEnd"/>
      <w:r w:rsidRPr="00681DC5">
        <w:rPr>
          <w:rFonts w:ascii="Arial" w:hAnsi="Arial" w:cs="Arial"/>
          <w:color w:val="000000"/>
          <w:lang w:val="en-US"/>
        </w:rPr>
        <w:t xml:space="preserve"> </w:t>
      </w:r>
      <w:proofErr w:type="spellStart"/>
      <w:r w:rsidRPr="00681DC5">
        <w:rPr>
          <w:rFonts w:ascii="Arial" w:hAnsi="Arial" w:cs="Arial"/>
          <w:color w:val="000000"/>
          <w:lang w:val="en-US"/>
        </w:rPr>
        <w:t>capacității</w:t>
      </w:r>
      <w:proofErr w:type="spellEnd"/>
      <w:r w:rsidRPr="00681DC5">
        <w:rPr>
          <w:rFonts w:ascii="Arial" w:hAnsi="Arial" w:cs="Arial"/>
          <w:color w:val="000000"/>
          <w:lang w:val="en-US"/>
        </w:rPr>
        <w:t xml:space="preserve"> de a </w:t>
      </w:r>
      <w:proofErr w:type="spellStart"/>
      <w:r w:rsidRPr="00681DC5">
        <w:rPr>
          <w:rFonts w:ascii="Arial" w:hAnsi="Arial" w:cs="Arial"/>
          <w:color w:val="000000"/>
          <w:lang w:val="en-US"/>
        </w:rPr>
        <w:t>răspunde</w:t>
      </w:r>
      <w:proofErr w:type="spellEnd"/>
      <w:r w:rsidRPr="00681DC5">
        <w:rPr>
          <w:rFonts w:ascii="Arial" w:hAnsi="Arial" w:cs="Arial"/>
          <w:color w:val="000000"/>
          <w:lang w:val="en-US"/>
        </w:rPr>
        <w:t xml:space="preserve"> </w:t>
      </w:r>
      <w:proofErr w:type="spellStart"/>
      <w:r w:rsidRPr="00681DC5">
        <w:rPr>
          <w:rFonts w:ascii="Arial" w:hAnsi="Arial" w:cs="Arial"/>
          <w:color w:val="000000"/>
          <w:lang w:val="en-US"/>
        </w:rPr>
        <w:t>noilor</w:t>
      </w:r>
      <w:proofErr w:type="spellEnd"/>
      <w:r w:rsidRPr="00681DC5">
        <w:rPr>
          <w:rFonts w:ascii="Arial" w:hAnsi="Arial" w:cs="Arial"/>
          <w:color w:val="000000"/>
          <w:lang w:val="en-US"/>
        </w:rPr>
        <w:t xml:space="preserve"> </w:t>
      </w:r>
      <w:proofErr w:type="spellStart"/>
      <w:r w:rsidRPr="00681DC5">
        <w:rPr>
          <w:rFonts w:ascii="Arial" w:hAnsi="Arial" w:cs="Arial"/>
          <w:color w:val="000000"/>
          <w:lang w:val="en-US"/>
        </w:rPr>
        <w:t>provocări</w:t>
      </w:r>
      <w:proofErr w:type="spellEnd"/>
      <w:r w:rsidRPr="00681DC5">
        <w:rPr>
          <w:rFonts w:ascii="Arial" w:hAnsi="Arial" w:cs="Arial"/>
          <w:color w:val="000000"/>
          <w:lang w:val="en-US"/>
        </w:rPr>
        <w:t xml:space="preserve"> ale </w:t>
      </w:r>
      <w:proofErr w:type="spellStart"/>
      <w:r w:rsidRPr="00681DC5">
        <w:rPr>
          <w:rFonts w:ascii="Arial" w:hAnsi="Arial" w:cs="Arial"/>
          <w:color w:val="000000"/>
          <w:lang w:val="en-US"/>
        </w:rPr>
        <w:t>consumatorilor</w:t>
      </w:r>
      <w:proofErr w:type="spellEnd"/>
      <w:r w:rsidRPr="00681DC5">
        <w:rPr>
          <w:rFonts w:ascii="Arial" w:hAnsi="Arial" w:cs="Arial"/>
          <w:color w:val="000000"/>
          <w:lang w:val="en-US"/>
        </w:rPr>
        <w:t xml:space="preserve">. </w:t>
      </w:r>
    </w:p>
    <w:p w14:paraId="36D50F34" w14:textId="77777777" w:rsidR="00EE1517" w:rsidRPr="00681DC5" w:rsidRDefault="00EE1517" w:rsidP="003743BC">
      <w:pPr>
        <w:autoSpaceDE w:val="0"/>
        <w:autoSpaceDN w:val="0"/>
        <w:adjustRightInd w:val="0"/>
        <w:spacing w:after="0" w:line="276" w:lineRule="auto"/>
        <w:contextualSpacing/>
        <w:rPr>
          <w:rFonts w:ascii="Arial" w:hAnsi="Arial" w:cs="Arial"/>
          <w:b/>
        </w:rPr>
      </w:pPr>
    </w:p>
    <w:p w14:paraId="26B50214" w14:textId="77777777" w:rsidR="005111F9" w:rsidRPr="00681DC5" w:rsidRDefault="005111F9" w:rsidP="00CB39EA">
      <w:pPr>
        <w:pStyle w:val="ListParagraph"/>
        <w:numPr>
          <w:ilvl w:val="0"/>
          <w:numId w:val="28"/>
        </w:numPr>
        <w:spacing w:after="0" w:line="276" w:lineRule="auto"/>
        <w:ind w:left="0" w:firstLine="0"/>
        <w:rPr>
          <w:rFonts w:ascii="Arial" w:eastAsia="Calibri" w:hAnsi="Arial" w:cs="Arial"/>
          <w:b/>
          <w:bCs/>
          <w:color w:val="000000"/>
        </w:rPr>
      </w:pPr>
      <w:r w:rsidRPr="00681DC5">
        <w:rPr>
          <w:rFonts w:ascii="Arial" w:eastAsia="Calibri" w:hAnsi="Arial" w:cs="Arial"/>
          <w:b/>
          <w:bCs/>
          <w:color w:val="000000"/>
        </w:rPr>
        <w:t>Definiții</w:t>
      </w:r>
    </w:p>
    <w:p w14:paraId="091D77FC" w14:textId="77777777" w:rsidR="005111F9" w:rsidRPr="00681DC5" w:rsidRDefault="005111F9" w:rsidP="003743BC">
      <w:pPr>
        <w:spacing w:after="0" w:line="276" w:lineRule="auto"/>
        <w:contextualSpacing/>
        <w:rPr>
          <w:rFonts w:ascii="Arial" w:eastAsia="Calibri" w:hAnsi="Arial" w:cs="Arial"/>
        </w:rPr>
      </w:pPr>
      <w:bookmarkStart w:id="6" w:name="_Hlk111722321"/>
      <w:bookmarkEnd w:id="5"/>
      <w:r w:rsidRPr="00681DC5">
        <w:rPr>
          <w:rFonts w:ascii="Arial" w:eastAsia="Calibri" w:hAnsi="Arial" w:cs="Arial"/>
        </w:rPr>
        <w:t>În sensul prezentului apel de proiecte, următorii termeni se definesc astfel:</w:t>
      </w:r>
    </w:p>
    <w:p w14:paraId="4A90B34C" w14:textId="77777777" w:rsidR="005111F9"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lang w:eastAsia="ar-SA"/>
        </w:rPr>
      </w:pPr>
      <w:r w:rsidRPr="00681DC5">
        <w:rPr>
          <w:rFonts w:ascii="Arial" w:eastAsia="Times New Roman" w:hAnsi="Arial" w:cs="Arial"/>
          <w:b/>
          <w:lang w:eastAsia="ar-SA"/>
        </w:rPr>
        <w:t>activitate economică</w:t>
      </w:r>
      <w:r w:rsidRPr="00681DC5">
        <w:rPr>
          <w:rFonts w:ascii="Arial" w:eastAsia="Times New Roman" w:hAnsi="Arial" w:cs="Arial"/>
          <w:lang w:eastAsia="ar-SA"/>
        </w:rPr>
        <w:t xml:space="preserve"> – furnizarea de bunuri, servicii sau lucrări pe o piață;</w:t>
      </w:r>
    </w:p>
    <w:p w14:paraId="2C3B3FA8" w14:textId="77777777" w:rsidR="005111F9"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lang w:eastAsia="ar-SA"/>
        </w:rPr>
      </w:pPr>
      <w:r w:rsidRPr="00681DC5">
        <w:rPr>
          <w:rFonts w:ascii="Arial" w:eastAsia="Times New Roman" w:hAnsi="Arial" w:cs="Arial"/>
          <w:b/>
          <w:lang w:eastAsia="ar-SA"/>
        </w:rPr>
        <w:t xml:space="preserve">ajutor </w:t>
      </w:r>
      <w:r w:rsidRPr="00681DC5">
        <w:rPr>
          <w:rFonts w:ascii="Arial" w:eastAsia="Times New Roman" w:hAnsi="Arial" w:cs="Arial"/>
          <w:b/>
          <w:i/>
          <w:lang w:eastAsia="ar-SA"/>
        </w:rPr>
        <w:t xml:space="preserve">de </w:t>
      </w:r>
      <w:proofErr w:type="spellStart"/>
      <w:r w:rsidRPr="00681DC5">
        <w:rPr>
          <w:rFonts w:ascii="Arial" w:eastAsia="Times New Roman" w:hAnsi="Arial" w:cs="Arial"/>
          <w:b/>
          <w:i/>
          <w:lang w:eastAsia="ar-SA"/>
        </w:rPr>
        <w:t>minimis</w:t>
      </w:r>
      <w:proofErr w:type="spellEnd"/>
      <w:r w:rsidRPr="00681DC5">
        <w:rPr>
          <w:rFonts w:ascii="Arial" w:eastAsia="Times New Roman" w:hAnsi="Arial" w:cs="Arial"/>
          <w:lang w:eastAsia="ar-SA"/>
        </w:rPr>
        <w:t xml:space="preserve"> – ajutor limitat conform normelor Uniunii Europene la un nivel care nu distorsionează concurența și/sau comerțul cu statele membre, respectiv 200.000 euro per întreprindere unică, per trei ani fiscali consecutivi, cu excepția întreprinderilor care efectuează transport rutier de mărfuri în numele unor terți sau contra cost pentru care se aplică un plafon de 100.000 euro. În cadrul </w:t>
      </w:r>
      <w:bookmarkStart w:id="7" w:name="_Hlk113349139"/>
      <w:r w:rsidR="00AC471F" w:rsidRPr="00681DC5">
        <w:rPr>
          <w:rFonts w:ascii="Arial" w:eastAsia="Times New Roman" w:hAnsi="Arial" w:cs="Arial"/>
          <w:i/>
          <w:iCs/>
          <w:lang w:eastAsia="ar-SA"/>
        </w:rPr>
        <w:t xml:space="preserve">Schemei de ajutor de </w:t>
      </w:r>
      <w:proofErr w:type="spellStart"/>
      <w:r w:rsidR="00AC471F" w:rsidRPr="00681DC5">
        <w:rPr>
          <w:rFonts w:ascii="Arial" w:eastAsia="Times New Roman" w:hAnsi="Arial" w:cs="Arial"/>
          <w:i/>
          <w:iCs/>
          <w:lang w:eastAsia="ar-SA"/>
        </w:rPr>
        <w:t>minimis</w:t>
      </w:r>
      <w:proofErr w:type="spellEnd"/>
      <w:r w:rsidR="00AC471F" w:rsidRPr="00681DC5">
        <w:rPr>
          <w:rFonts w:ascii="Arial" w:eastAsia="Times New Roman" w:hAnsi="Arial" w:cs="Arial"/>
          <w:i/>
          <w:iCs/>
          <w:lang w:eastAsia="ar-SA"/>
        </w:rPr>
        <w:t xml:space="preserve"> pentru sprijinirea inițiativelor culturale de accelerare a digitalizării producției și distribuției de filme</w:t>
      </w:r>
      <w:bookmarkEnd w:id="7"/>
      <w:r w:rsidR="00AC471F" w:rsidRPr="00681DC5">
        <w:rPr>
          <w:rFonts w:ascii="Arial" w:eastAsia="Times New Roman" w:hAnsi="Arial" w:cs="Arial"/>
          <w:i/>
          <w:iCs/>
          <w:lang w:eastAsia="ar-SA"/>
        </w:rPr>
        <w:t xml:space="preserve">, </w:t>
      </w:r>
      <w:r w:rsidR="00AC471F" w:rsidRPr="00681DC5">
        <w:rPr>
          <w:rFonts w:ascii="Arial" w:eastAsia="Times New Roman" w:hAnsi="Arial" w:cs="Arial"/>
          <w:lang w:eastAsia="ar-SA"/>
        </w:rPr>
        <w:t>sub incidența căreia se află prezentul apel de proiecte</w:t>
      </w:r>
      <w:r w:rsidRPr="00681DC5">
        <w:rPr>
          <w:rFonts w:ascii="Arial" w:eastAsia="Times New Roman" w:hAnsi="Arial" w:cs="Arial"/>
          <w:lang w:eastAsia="ar-SA"/>
        </w:rPr>
        <w:t xml:space="preserve">, ajutorul </w:t>
      </w:r>
      <w:r w:rsidRPr="00681DC5">
        <w:rPr>
          <w:rFonts w:ascii="Arial" w:eastAsia="Times New Roman" w:hAnsi="Arial" w:cs="Arial"/>
          <w:iCs/>
          <w:lang w:eastAsia="ar-SA"/>
        </w:rPr>
        <w:t xml:space="preserve">de </w:t>
      </w:r>
      <w:proofErr w:type="spellStart"/>
      <w:r w:rsidRPr="00A55E42">
        <w:rPr>
          <w:rFonts w:ascii="Arial" w:eastAsia="Times New Roman" w:hAnsi="Arial" w:cs="Arial"/>
          <w:i/>
          <w:lang w:eastAsia="ar-SA"/>
        </w:rPr>
        <w:t>minimis</w:t>
      </w:r>
      <w:proofErr w:type="spellEnd"/>
      <w:r w:rsidRPr="00681DC5">
        <w:rPr>
          <w:rFonts w:ascii="Arial" w:eastAsia="Times New Roman" w:hAnsi="Arial" w:cs="Arial"/>
          <w:lang w:eastAsia="ar-SA"/>
        </w:rPr>
        <w:t xml:space="preserve"> este acordat sub formă sprijin financiar nerambursabil.</w:t>
      </w:r>
    </w:p>
    <w:p w14:paraId="7805C9B9" w14:textId="77777777" w:rsidR="005111F9"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lang w:eastAsia="ar-SA"/>
        </w:rPr>
      </w:pPr>
      <w:r w:rsidRPr="00681DC5">
        <w:rPr>
          <w:rFonts w:ascii="Arial" w:eastAsia="Times New Roman" w:hAnsi="Arial" w:cs="Arial"/>
          <w:b/>
          <w:lang w:eastAsia="ar-SA"/>
        </w:rPr>
        <w:t>ajutor utilizat abuziv</w:t>
      </w:r>
      <w:r w:rsidRPr="00681DC5">
        <w:rPr>
          <w:rFonts w:ascii="Arial" w:eastAsia="Times New Roman" w:hAnsi="Arial" w:cs="Arial"/>
          <w:lang w:eastAsia="ar-SA"/>
        </w:rPr>
        <w:t xml:space="preserve"> – ajutorul utilizat de beneficiar fără respectarea condițiilor de acordare, prevăzute în </w:t>
      </w:r>
      <w:r w:rsidR="00436B0C" w:rsidRPr="00681DC5">
        <w:rPr>
          <w:rFonts w:ascii="Arial" w:eastAsia="Times New Roman" w:hAnsi="Arial" w:cs="Arial"/>
          <w:lang w:eastAsia="ar-SA"/>
        </w:rPr>
        <w:t>S</w:t>
      </w:r>
      <w:r w:rsidRPr="00681DC5">
        <w:rPr>
          <w:rFonts w:ascii="Arial" w:eastAsia="Times New Roman" w:hAnsi="Arial" w:cs="Arial"/>
          <w:lang w:eastAsia="ar-SA"/>
        </w:rPr>
        <w:t>chemă și în contractul de finanțare;</w:t>
      </w:r>
    </w:p>
    <w:p w14:paraId="1118B92B" w14:textId="77777777" w:rsidR="005111F9" w:rsidRPr="00681DC5" w:rsidRDefault="005111F9" w:rsidP="00CB39EA">
      <w:pPr>
        <w:numPr>
          <w:ilvl w:val="0"/>
          <w:numId w:val="30"/>
        </w:numPr>
        <w:tabs>
          <w:tab w:val="left" w:pos="284"/>
        </w:tabs>
        <w:spacing w:after="0" w:line="276" w:lineRule="auto"/>
        <w:contextualSpacing/>
        <w:rPr>
          <w:rFonts w:ascii="Arial" w:eastAsia="Times New Roman" w:hAnsi="Arial" w:cs="Arial"/>
          <w:lang w:eastAsia="ar-SA"/>
        </w:rPr>
      </w:pPr>
      <w:r w:rsidRPr="00681DC5">
        <w:rPr>
          <w:rFonts w:ascii="Arial" w:eastAsia="Times New Roman" w:hAnsi="Arial" w:cs="Arial"/>
          <w:b/>
          <w:bCs/>
          <w:lang w:eastAsia="ar-SA"/>
        </w:rPr>
        <w:t>apel de proiecte</w:t>
      </w:r>
      <w:r w:rsidRPr="00681DC5">
        <w:rPr>
          <w:rFonts w:ascii="Arial" w:eastAsia="Times New Roman" w:hAnsi="Arial" w:cs="Arial"/>
          <w:lang w:eastAsia="ar-SA"/>
        </w:rPr>
        <w:t xml:space="preserve"> – modalitate </w:t>
      </w:r>
      <w:r w:rsidRPr="00AB1C56">
        <w:rPr>
          <w:rFonts w:ascii="Arial" w:eastAsia="Times New Roman" w:hAnsi="Arial" w:cs="Arial"/>
          <w:lang w:eastAsia="ar-SA"/>
        </w:rPr>
        <w:t>competitivă</w:t>
      </w:r>
      <w:r w:rsidRPr="00681DC5">
        <w:rPr>
          <w:rFonts w:ascii="Arial" w:eastAsia="Times New Roman" w:hAnsi="Arial" w:cs="Arial"/>
          <w:lang w:eastAsia="ar-SA"/>
        </w:rPr>
        <w:t xml:space="preserve"> de depunere, evaluare și selecție a unor proiecte ce se înscriu în obiectivele investiției I7 și care respectă prevederile Ghidului solicitantului și ale Schemei;</w:t>
      </w:r>
    </w:p>
    <w:p w14:paraId="7C845CF1" w14:textId="77777777" w:rsidR="005111F9" w:rsidRPr="00681DC5" w:rsidRDefault="005111F9" w:rsidP="00CB39EA">
      <w:pPr>
        <w:numPr>
          <w:ilvl w:val="0"/>
          <w:numId w:val="30"/>
        </w:numPr>
        <w:tabs>
          <w:tab w:val="left" w:pos="284"/>
        </w:tabs>
        <w:spacing w:after="0" w:line="276" w:lineRule="auto"/>
        <w:contextualSpacing/>
        <w:rPr>
          <w:rFonts w:ascii="Arial" w:eastAsia="Times New Roman" w:hAnsi="Arial" w:cs="Arial"/>
          <w:lang w:eastAsia="ar-SA"/>
        </w:rPr>
      </w:pPr>
      <w:r w:rsidRPr="00681DC5">
        <w:rPr>
          <w:rFonts w:ascii="Arial" w:eastAsia="Times New Roman" w:hAnsi="Arial" w:cs="Arial"/>
          <w:b/>
          <w:bCs/>
          <w:lang w:eastAsia="ar-SA"/>
        </w:rPr>
        <w:t>avantaj</w:t>
      </w:r>
      <w:r w:rsidRPr="00681DC5">
        <w:rPr>
          <w:rFonts w:ascii="Arial" w:eastAsia="Times New Roman" w:hAnsi="Arial" w:cs="Arial"/>
          <w:lang w:eastAsia="ar-SA"/>
        </w:rPr>
        <w:t xml:space="preserve"> – orice beneficiu economic pe care întreprinderea nu l-ar fi putut obține în condiții normale de piață, și anume în absența intervenției statului. Ori de câte ori situația financiară a unei întreprinderi este îmbunătățită ca rezultat al intervenției statului în condiții care diferă de condițiile normale de piață, există un avantaj;</w:t>
      </w:r>
    </w:p>
    <w:p w14:paraId="7CEE7DD6" w14:textId="77777777" w:rsidR="005111F9"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lang w:eastAsia="ar-SA"/>
        </w:rPr>
      </w:pPr>
      <w:r w:rsidRPr="00681DC5">
        <w:rPr>
          <w:rFonts w:ascii="Arial" w:eastAsia="MS Mincho" w:hAnsi="Arial" w:cs="Arial"/>
          <w:b/>
          <w:lang w:eastAsia="ar-SA"/>
        </w:rPr>
        <w:t xml:space="preserve">beneficiar de ajutor </w:t>
      </w:r>
      <w:r w:rsidRPr="00681DC5">
        <w:rPr>
          <w:rFonts w:ascii="Arial" w:eastAsia="MS Mincho" w:hAnsi="Arial" w:cs="Arial"/>
          <w:b/>
          <w:iCs/>
          <w:lang w:eastAsia="ar-SA"/>
        </w:rPr>
        <w:t>de</w:t>
      </w:r>
      <w:r w:rsidRPr="00A55E42">
        <w:rPr>
          <w:rFonts w:ascii="Arial" w:eastAsia="MS Mincho" w:hAnsi="Arial" w:cs="Arial"/>
          <w:b/>
          <w:i/>
          <w:lang w:eastAsia="ar-SA"/>
        </w:rPr>
        <w:t xml:space="preserve"> </w:t>
      </w:r>
      <w:proofErr w:type="spellStart"/>
      <w:r w:rsidRPr="00A55E42">
        <w:rPr>
          <w:rFonts w:ascii="Arial" w:eastAsia="MS Mincho" w:hAnsi="Arial" w:cs="Arial"/>
          <w:b/>
          <w:i/>
          <w:lang w:eastAsia="ar-SA"/>
        </w:rPr>
        <w:t>minimis</w:t>
      </w:r>
      <w:proofErr w:type="spellEnd"/>
      <w:r w:rsidRPr="00681DC5">
        <w:rPr>
          <w:rFonts w:ascii="Arial" w:eastAsia="MS Mincho" w:hAnsi="Arial" w:cs="Arial"/>
          <w:b/>
          <w:iCs/>
          <w:lang w:eastAsia="ar-SA"/>
        </w:rPr>
        <w:t xml:space="preserve"> </w:t>
      </w:r>
      <w:r w:rsidRPr="00681DC5">
        <w:rPr>
          <w:rFonts w:ascii="Arial" w:eastAsia="MS Mincho" w:hAnsi="Arial" w:cs="Arial"/>
          <w:bCs/>
          <w:iCs/>
          <w:lang w:eastAsia="ar-SA"/>
        </w:rPr>
        <w:t>– întreprinderea care, în urma semnării contractului de finanțare, beneficiază de sprijin financiar nerambursabil în cadrul Schemei;</w:t>
      </w:r>
    </w:p>
    <w:p w14:paraId="645E7759" w14:textId="77777777" w:rsidR="005111F9"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lang w:eastAsia="ar-SA"/>
        </w:rPr>
      </w:pPr>
      <w:r w:rsidRPr="00681DC5">
        <w:rPr>
          <w:rFonts w:ascii="Arial" w:eastAsia="Times New Roman" w:hAnsi="Arial" w:cs="Arial"/>
          <w:b/>
          <w:bCs/>
          <w:lang w:eastAsia="ar-SA"/>
        </w:rPr>
        <w:lastRenderedPageBreak/>
        <w:t>cerere de transfer</w:t>
      </w:r>
      <w:r w:rsidRPr="00681DC5">
        <w:rPr>
          <w:rFonts w:ascii="Arial" w:eastAsia="Times New Roman" w:hAnsi="Arial" w:cs="Arial"/>
          <w:lang w:eastAsia="ar-SA"/>
        </w:rPr>
        <w:t xml:space="preserve"> – cererea depusă de către un beneficiar prin care se solicită coordonatorului de reforme și investiții virarea sumelor, în baza contractului de finanțare și a documentației justificative stabilite prin Schem</w:t>
      </w:r>
      <w:r w:rsidR="00595491" w:rsidRPr="00681DC5">
        <w:rPr>
          <w:rFonts w:ascii="Arial" w:eastAsia="Times New Roman" w:hAnsi="Arial" w:cs="Arial"/>
          <w:lang w:eastAsia="ar-SA"/>
        </w:rPr>
        <w:t>a</w:t>
      </w:r>
      <w:r w:rsidRPr="00681DC5">
        <w:rPr>
          <w:rFonts w:ascii="Arial" w:eastAsia="Times New Roman" w:hAnsi="Arial" w:cs="Arial"/>
          <w:lang w:eastAsia="ar-SA"/>
        </w:rPr>
        <w:t xml:space="preserve"> și </w:t>
      </w:r>
      <w:r w:rsidR="00595491" w:rsidRPr="00681DC5">
        <w:rPr>
          <w:rFonts w:ascii="Arial" w:eastAsia="Times New Roman" w:hAnsi="Arial" w:cs="Arial"/>
          <w:lang w:eastAsia="ar-SA"/>
        </w:rPr>
        <w:t>G</w:t>
      </w:r>
      <w:r w:rsidRPr="00681DC5">
        <w:rPr>
          <w:rFonts w:ascii="Arial" w:eastAsia="Times New Roman" w:hAnsi="Arial" w:cs="Arial"/>
          <w:lang w:eastAsia="ar-SA"/>
        </w:rPr>
        <w:t>hidul solicitantului pentru demararea și finanțarea activităților proiectului;</w:t>
      </w:r>
    </w:p>
    <w:p w14:paraId="17156DDF" w14:textId="77777777" w:rsidR="005111F9"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lang w:eastAsia="ar-SA"/>
        </w:rPr>
      </w:pPr>
      <w:r w:rsidRPr="00681DC5">
        <w:rPr>
          <w:rFonts w:ascii="Arial" w:eastAsia="Times New Roman" w:hAnsi="Arial" w:cs="Arial"/>
          <w:b/>
          <w:lang w:eastAsia="ar-SA"/>
        </w:rPr>
        <w:t xml:space="preserve">conflict de interese </w:t>
      </w:r>
      <w:r w:rsidRPr="00681DC5">
        <w:rPr>
          <w:rFonts w:ascii="Arial" w:eastAsia="Times New Roman" w:hAnsi="Arial" w:cs="Arial"/>
          <w:bCs/>
          <w:lang w:eastAsia="ar-SA"/>
        </w:rPr>
        <w:t>– are înțelesul prevăzut la art. 61 din Regulamentul (UE, Euratom) 2018/1.046</w:t>
      </w:r>
      <w:r w:rsidRPr="00681DC5">
        <w:rPr>
          <w:rFonts w:ascii="Arial" w:eastAsia="Times New Roman" w:hAnsi="Arial" w:cs="Arial"/>
          <w:lang w:eastAsia="ar-SA"/>
        </w:rPr>
        <w:t xml:space="preserve"> al Parlamentului European și al Consiliului din 18 iulie 2018, cu modificările și completările ulterioare, </w:t>
      </w:r>
      <w:proofErr w:type="spellStart"/>
      <w:r w:rsidRPr="00681DC5">
        <w:rPr>
          <w:rFonts w:ascii="Arial" w:eastAsia="Times New Roman" w:hAnsi="Arial" w:cs="Arial"/>
          <w:lang w:eastAsia="ar-SA"/>
        </w:rPr>
        <w:t>şi</w:t>
      </w:r>
      <w:proofErr w:type="spellEnd"/>
      <w:r w:rsidRPr="00681DC5">
        <w:rPr>
          <w:rFonts w:ascii="Arial" w:eastAsia="Times New Roman" w:hAnsi="Arial" w:cs="Arial"/>
          <w:lang w:eastAsia="ar-SA"/>
        </w:rPr>
        <w:t xml:space="preserve"> la art. 70 din Legea nr. 161/2003 privind unele măsuri pentru asigurarea transparenței în exercitarea demnităților publice, a funcțiilor publice </w:t>
      </w:r>
      <w:proofErr w:type="spellStart"/>
      <w:r w:rsidRPr="00681DC5">
        <w:rPr>
          <w:rFonts w:ascii="Arial" w:eastAsia="Times New Roman" w:hAnsi="Arial" w:cs="Arial"/>
          <w:lang w:eastAsia="ar-SA"/>
        </w:rPr>
        <w:t>şi</w:t>
      </w:r>
      <w:proofErr w:type="spellEnd"/>
      <w:r w:rsidRPr="00681DC5">
        <w:rPr>
          <w:rFonts w:ascii="Arial" w:eastAsia="Times New Roman" w:hAnsi="Arial" w:cs="Arial"/>
          <w:lang w:eastAsia="ar-SA"/>
        </w:rPr>
        <w:t xml:space="preserve"> în mediul de afaceri, prevenirea </w:t>
      </w:r>
      <w:proofErr w:type="spellStart"/>
      <w:r w:rsidRPr="00681DC5">
        <w:rPr>
          <w:rFonts w:ascii="Arial" w:eastAsia="Times New Roman" w:hAnsi="Arial" w:cs="Arial"/>
          <w:lang w:eastAsia="ar-SA"/>
        </w:rPr>
        <w:t>şi</w:t>
      </w:r>
      <w:proofErr w:type="spellEnd"/>
      <w:r w:rsidRPr="00681DC5">
        <w:rPr>
          <w:rFonts w:ascii="Arial" w:eastAsia="Times New Roman" w:hAnsi="Arial" w:cs="Arial"/>
          <w:lang w:eastAsia="ar-SA"/>
        </w:rPr>
        <w:t xml:space="preserve"> sancționarea corupției, cu modificările </w:t>
      </w:r>
      <w:proofErr w:type="spellStart"/>
      <w:r w:rsidRPr="00681DC5">
        <w:rPr>
          <w:rFonts w:ascii="Arial" w:eastAsia="Times New Roman" w:hAnsi="Arial" w:cs="Arial"/>
          <w:lang w:eastAsia="ar-SA"/>
        </w:rPr>
        <w:t>şi</w:t>
      </w:r>
      <w:proofErr w:type="spellEnd"/>
      <w:r w:rsidRPr="00681DC5">
        <w:rPr>
          <w:rFonts w:ascii="Arial" w:eastAsia="Times New Roman" w:hAnsi="Arial" w:cs="Arial"/>
          <w:lang w:eastAsia="ar-SA"/>
        </w:rPr>
        <w:t xml:space="preserve"> completările ulterioare, precum </w:t>
      </w:r>
      <w:proofErr w:type="spellStart"/>
      <w:r w:rsidRPr="00681DC5">
        <w:rPr>
          <w:rFonts w:ascii="Arial" w:eastAsia="Times New Roman" w:hAnsi="Arial" w:cs="Arial"/>
          <w:lang w:eastAsia="ar-SA"/>
        </w:rPr>
        <w:t>şi</w:t>
      </w:r>
      <w:proofErr w:type="spellEnd"/>
      <w:r w:rsidRPr="00681DC5">
        <w:rPr>
          <w:rFonts w:ascii="Arial" w:eastAsia="Times New Roman" w:hAnsi="Arial" w:cs="Arial"/>
          <w:lang w:eastAsia="ar-SA"/>
        </w:rPr>
        <w:t xml:space="preserve"> la art. 301 din Legea nr. 286/2009 privind Codul penal, cu modificările </w:t>
      </w:r>
      <w:proofErr w:type="spellStart"/>
      <w:r w:rsidRPr="00681DC5">
        <w:rPr>
          <w:rFonts w:ascii="Arial" w:eastAsia="Times New Roman" w:hAnsi="Arial" w:cs="Arial"/>
          <w:lang w:eastAsia="ar-SA"/>
        </w:rPr>
        <w:t>şi</w:t>
      </w:r>
      <w:proofErr w:type="spellEnd"/>
      <w:r w:rsidRPr="00681DC5">
        <w:rPr>
          <w:rFonts w:ascii="Arial" w:eastAsia="Times New Roman" w:hAnsi="Arial" w:cs="Arial"/>
          <w:lang w:eastAsia="ar-SA"/>
        </w:rPr>
        <w:t xml:space="preserve"> completările ulterioare;</w:t>
      </w:r>
    </w:p>
    <w:p w14:paraId="2C24C401" w14:textId="77777777" w:rsidR="005111F9"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lang w:eastAsia="ar-SA"/>
        </w:rPr>
      </w:pPr>
      <w:r w:rsidRPr="00681DC5">
        <w:rPr>
          <w:rFonts w:ascii="Arial" w:eastAsia="Times New Roman" w:hAnsi="Arial" w:cs="Arial"/>
          <w:b/>
          <w:lang w:eastAsia="ar-SA"/>
        </w:rPr>
        <w:t xml:space="preserve">contract de finanțare </w:t>
      </w:r>
      <w:r w:rsidRPr="00681DC5">
        <w:rPr>
          <w:rFonts w:ascii="Arial" w:eastAsia="Times New Roman" w:hAnsi="Arial" w:cs="Arial"/>
          <w:lang w:eastAsia="ar-SA"/>
        </w:rPr>
        <w:t xml:space="preserve">– act juridic supus regulilor de drept public, cu titlu oneros, de adeziune, comutativ </w:t>
      </w:r>
      <w:proofErr w:type="spellStart"/>
      <w:r w:rsidRPr="00681DC5">
        <w:rPr>
          <w:rFonts w:ascii="Arial" w:eastAsia="Times New Roman" w:hAnsi="Arial" w:cs="Arial"/>
          <w:lang w:eastAsia="ar-SA"/>
        </w:rPr>
        <w:t>şi</w:t>
      </w:r>
      <w:proofErr w:type="spellEnd"/>
      <w:r w:rsidRPr="00681DC5">
        <w:rPr>
          <w:rFonts w:ascii="Arial" w:eastAsia="Times New Roman" w:hAnsi="Arial" w:cs="Arial"/>
          <w:lang w:eastAsia="ar-SA"/>
        </w:rPr>
        <w:t xml:space="preserve"> sinalagmatic, prin care se stabilesc drepturile </w:t>
      </w:r>
      <w:proofErr w:type="spellStart"/>
      <w:r w:rsidRPr="00681DC5">
        <w:rPr>
          <w:rFonts w:ascii="Arial" w:eastAsia="Times New Roman" w:hAnsi="Arial" w:cs="Arial"/>
          <w:lang w:eastAsia="ar-SA"/>
        </w:rPr>
        <w:t>şi</w:t>
      </w:r>
      <w:proofErr w:type="spellEnd"/>
      <w:r w:rsidRPr="00681DC5">
        <w:rPr>
          <w:rFonts w:ascii="Arial" w:eastAsia="Times New Roman" w:hAnsi="Arial" w:cs="Arial"/>
          <w:lang w:eastAsia="ar-SA"/>
        </w:rPr>
        <w:t xml:space="preserve"> obligațiile corelative ale părților în vederea implementării investiției I7 prevăzute în cadrul PNRR, respectiv </w:t>
      </w:r>
      <w:r w:rsidRPr="00681DC5">
        <w:rPr>
          <w:rFonts w:ascii="Arial" w:eastAsia="Times New Roman" w:hAnsi="Arial" w:cs="Arial"/>
          <w:i/>
          <w:iCs/>
          <w:lang w:eastAsia="ar-SA"/>
        </w:rPr>
        <w:t>Accelerarea digitalizării producției și distribuției de filme</w:t>
      </w:r>
      <w:r w:rsidRPr="00681DC5">
        <w:rPr>
          <w:rFonts w:ascii="Arial" w:eastAsia="Times New Roman" w:hAnsi="Arial" w:cs="Arial"/>
          <w:lang w:eastAsia="ar-SA"/>
        </w:rPr>
        <w:t xml:space="preserve">, încheiat între coordonatorul de reforme </w:t>
      </w:r>
      <w:proofErr w:type="spellStart"/>
      <w:r w:rsidRPr="00681DC5">
        <w:rPr>
          <w:rFonts w:ascii="Arial" w:eastAsia="Times New Roman" w:hAnsi="Arial" w:cs="Arial"/>
          <w:lang w:eastAsia="ar-SA"/>
        </w:rPr>
        <w:t>şi</w:t>
      </w:r>
      <w:proofErr w:type="spellEnd"/>
      <w:r w:rsidRPr="00681DC5">
        <w:rPr>
          <w:rFonts w:ascii="Arial" w:eastAsia="Times New Roman" w:hAnsi="Arial" w:cs="Arial"/>
          <w:lang w:eastAsia="ar-SA"/>
        </w:rPr>
        <w:t xml:space="preserve"> investiții, </w:t>
      </w:r>
      <w:proofErr w:type="spellStart"/>
      <w:r w:rsidRPr="00681DC5">
        <w:rPr>
          <w:rFonts w:ascii="Arial" w:eastAsia="Times New Roman" w:hAnsi="Arial" w:cs="Arial"/>
          <w:lang w:eastAsia="ar-SA"/>
        </w:rPr>
        <w:t>şi</w:t>
      </w:r>
      <w:proofErr w:type="spellEnd"/>
      <w:r w:rsidRPr="00681DC5">
        <w:rPr>
          <w:rFonts w:ascii="Arial" w:eastAsia="Times New Roman" w:hAnsi="Arial" w:cs="Arial"/>
          <w:lang w:eastAsia="ar-SA"/>
        </w:rPr>
        <w:t xml:space="preserve"> beneficiari, pentru finanțarea implementării proiectului, pe durata stabilită </w:t>
      </w:r>
      <w:proofErr w:type="spellStart"/>
      <w:r w:rsidRPr="00681DC5">
        <w:rPr>
          <w:rFonts w:ascii="Arial" w:eastAsia="Times New Roman" w:hAnsi="Arial" w:cs="Arial"/>
          <w:lang w:eastAsia="ar-SA"/>
        </w:rPr>
        <w:t>şi</w:t>
      </w:r>
      <w:proofErr w:type="spellEnd"/>
      <w:r w:rsidRPr="00681DC5">
        <w:rPr>
          <w:rFonts w:ascii="Arial" w:eastAsia="Times New Roman" w:hAnsi="Arial" w:cs="Arial"/>
          <w:lang w:eastAsia="ar-SA"/>
        </w:rPr>
        <w:t xml:space="preserve"> în conformitate cu obligațiile asumate, cuprinzând informațiile prevăzute în cadrul mecanismului de implementare </w:t>
      </w:r>
      <w:proofErr w:type="spellStart"/>
      <w:r w:rsidRPr="00681DC5">
        <w:rPr>
          <w:rFonts w:ascii="Arial" w:eastAsia="Times New Roman" w:hAnsi="Arial" w:cs="Arial"/>
          <w:lang w:eastAsia="ar-SA"/>
        </w:rPr>
        <w:t>şi</w:t>
      </w:r>
      <w:proofErr w:type="spellEnd"/>
      <w:r w:rsidRPr="00681DC5">
        <w:rPr>
          <w:rFonts w:ascii="Arial" w:eastAsia="Times New Roman" w:hAnsi="Arial" w:cs="Arial"/>
          <w:lang w:eastAsia="ar-SA"/>
        </w:rPr>
        <w:t xml:space="preserve"> control din anexa la Decizia de punere în aplicare a Consiliului din 3 noiembrie 2021 de aprobare a evaluării Planului de redresare </w:t>
      </w:r>
      <w:proofErr w:type="spellStart"/>
      <w:r w:rsidRPr="00681DC5">
        <w:rPr>
          <w:rFonts w:ascii="Arial" w:eastAsia="Times New Roman" w:hAnsi="Arial" w:cs="Arial"/>
          <w:lang w:eastAsia="ar-SA"/>
        </w:rPr>
        <w:t>şi</w:t>
      </w:r>
      <w:proofErr w:type="spellEnd"/>
      <w:r w:rsidRPr="00681DC5">
        <w:rPr>
          <w:rFonts w:ascii="Arial" w:eastAsia="Times New Roman" w:hAnsi="Arial" w:cs="Arial"/>
          <w:lang w:eastAsia="ar-SA"/>
        </w:rPr>
        <w:t xml:space="preserve"> reziliență al României, așa cum acestea sunt menționate în prezenta Schemă și în Ghidul solicitantului;</w:t>
      </w:r>
    </w:p>
    <w:p w14:paraId="1980127D" w14:textId="77777777" w:rsidR="005111F9" w:rsidRPr="00681DC5" w:rsidRDefault="005111F9" w:rsidP="00CB39EA">
      <w:pPr>
        <w:numPr>
          <w:ilvl w:val="0"/>
          <w:numId w:val="30"/>
        </w:numPr>
        <w:tabs>
          <w:tab w:val="left" w:pos="284"/>
        </w:tabs>
        <w:spacing w:after="0" w:line="276" w:lineRule="auto"/>
        <w:contextualSpacing/>
        <w:rPr>
          <w:rFonts w:ascii="Arial" w:eastAsia="Times New Roman" w:hAnsi="Arial" w:cs="Arial"/>
          <w:lang w:eastAsia="ar-SA"/>
        </w:rPr>
      </w:pPr>
      <w:r w:rsidRPr="00681DC5">
        <w:rPr>
          <w:rFonts w:ascii="Arial" w:eastAsia="Times New Roman" w:hAnsi="Arial" w:cs="Arial"/>
          <w:b/>
          <w:bCs/>
          <w:lang w:eastAsia="ar-SA"/>
        </w:rPr>
        <w:t xml:space="preserve">coordonator de reforme </w:t>
      </w:r>
      <w:proofErr w:type="spellStart"/>
      <w:r w:rsidRPr="00681DC5">
        <w:rPr>
          <w:rFonts w:ascii="Arial" w:eastAsia="Times New Roman" w:hAnsi="Arial" w:cs="Arial"/>
          <w:b/>
          <w:bCs/>
          <w:lang w:eastAsia="ar-SA"/>
        </w:rPr>
        <w:t>şi</w:t>
      </w:r>
      <w:proofErr w:type="spellEnd"/>
      <w:r w:rsidRPr="00681DC5">
        <w:rPr>
          <w:rFonts w:ascii="Arial" w:eastAsia="Times New Roman" w:hAnsi="Arial" w:cs="Arial"/>
          <w:b/>
          <w:bCs/>
          <w:lang w:eastAsia="ar-SA"/>
        </w:rPr>
        <w:t xml:space="preserve"> </w:t>
      </w:r>
      <w:proofErr w:type="spellStart"/>
      <w:r w:rsidRPr="00681DC5">
        <w:rPr>
          <w:rFonts w:ascii="Arial" w:eastAsia="Times New Roman" w:hAnsi="Arial" w:cs="Arial"/>
          <w:b/>
          <w:bCs/>
          <w:lang w:eastAsia="ar-SA"/>
        </w:rPr>
        <w:t>investiţii</w:t>
      </w:r>
      <w:proofErr w:type="spellEnd"/>
      <w:r w:rsidRPr="00681DC5">
        <w:rPr>
          <w:rFonts w:ascii="Arial" w:eastAsia="Times New Roman" w:hAnsi="Arial" w:cs="Arial"/>
          <w:b/>
          <w:bCs/>
          <w:lang w:eastAsia="ar-SA"/>
        </w:rPr>
        <w:t xml:space="preserve"> </w:t>
      </w:r>
      <w:r w:rsidRPr="00681DC5">
        <w:rPr>
          <w:rFonts w:ascii="Arial" w:eastAsia="Times New Roman" w:hAnsi="Arial" w:cs="Arial"/>
          <w:lang w:eastAsia="ar-SA"/>
        </w:rPr>
        <w:t>–</w:t>
      </w:r>
      <w:r w:rsidRPr="00681DC5">
        <w:rPr>
          <w:rFonts w:ascii="Arial" w:eastAsia="Times New Roman" w:hAnsi="Arial" w:cs="Arial"/>
          <w:b/>
          <w:bCs/>
          <w:lang w:eastAsia="ar-SA"/>
        </w:rPr>
        <w:t xml:space="preserve"> </w:t>
      </w:r>
      <w:r w:rsidRPr="00681DC5">
        <w:rPr>
          <w:rFonts w:ascii="Arial" w:eastAsia="Times New Roman" w:hAnsi="Arial" w:cs="Arial"/>
          <w:lang w:eastAsia="ar-SA"/>
        </w:rPr>
        <w:t>Ministerul Culturii - Unitatea de Management a Proiectului;</w:t>
      </w:r>
    </w:p>
    <w:p w14:paraId="6151FAC2" w14:textId="77777777" w:rsidR="005111F9"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lang w:eastAsia="ar-SA"/>
        </w:rPr>
      </w:pPr>
      <w:r w:rsidRPr="00681DC5">
        <w:rPr>
          <w:rFonts w:ascii="Arial" w:eastAsia="Times New Roman" w:hAnsi="Arial" w:cs="Arial"/>
          <w:b/>
          <w:lang w:eastAsia="ar-SA"/>
        </w:rPr>
        <w:t xml:space="preserve">data acordării ajutorului </w:t>
      </w:r>
      <w:r w:rsidRPr="00681DC5">
        <w:rPr>
          <w:rFonts w:ascii="Arial" w:eastAsia="Times New Roman" w:hAnsi="Arial" w:cs="Arial"/>
          <w:b/>
          <w:iCs/>
          <w:lang w:eastAsia="ar-SA"/>
        </w:rPr>
        <w:t xml:space="preserve">de </w:t>
      </w:r>
      <w:proofErr w:type="spellStart"/>
      <w:r w:rsidRPr="00681DC5">
        <w:rPr>
          <w:rFonts w:ascii="Arial" w:eastAsia="Times New Roman" w:hAnsi="Arial" w:cs="Arial"/>
          <w:b/>
          <w:iCs/>
          <w:lang w:eastAsia="ar-SA"/>
        </w:rPr>
        <w:t>minimis</w:t>
      </w:r>
      <w:proofErr w:type="spellEnd"/>
      <w:r w:rsidRPr="00681DC5">
        <w:rPr>
          <w:rFonts w:ascii="Arial" w:eastAsia="Times New Roman" w:hAnsi="Arial" w:cs="Arial"/>
          <w:lang w:eastAsia="ar-SA"/>
        </w:rPr>
        <w:t xml:space="preserve"> – data la care dreptul legal de a primi ajutorul este conferit beneficiarului, în speță, data semnării contractului de finanțare între beneficiar și furnizor/ coordonatorul de reforme </w:t>
      </w:r>
      <w:proofErr w:type="spellStart"/>
      <w:r w:rsidRPr="00681DC5">
        <w:rPr>
          <w:rFonts w:ascii="Arial" w:eastAsia="Times New Roman" w:hAnsi="Arial" w:cs="Arial"/>
          <w:lang w:eastAsia="ar-SA"/>
        </w:rPr>
        <w:t>şi</w:t>
      </w:r>
      <w:proofErr w:type="spellEnd"/>
      <w:r w:rsidRPr="00681DC5">
        <w:rPr>
          <w:rFonts w:ascii="Arial" w:eastAsia="Times New Roman" w:hAnsi="Arial" w:cs="Arial"/>
          <w:lang w:eastAsia="ar-SA"/>
        </w:rPr>
        <w:t xml:space="preserve"> investiții, în calitatea sa de furnizor/ administrator al </w:t>
      </w:r>
      <w:r w:rsidR="00436B0C" w:rsidRPr="00681DC5">
        <w:rPr>
          <w:rFonts w:ascii="Arial" w:eastAsia="Times New Roman" w:hAnsi="Arial" w:cs="Arial"/>
          <w:lang w:eastAsia="ar-SA"/>
        </w:rPr>
        <w:t>S</w:t>
      </w:r>
      <w:r w:rsidRPr="00681DC5">
        <w:rPr>
          <w:rFonts w:ascii="Arial" w:eastAsia="Times New Roman" w:hAnsi="Arial" w:cs="Arial"/>
          <w:lang w:eastAsia="ar-SA"/>
        </w:rPr>
        <w:t>chemei</w:t>
      </w:r>
      <w:r w:rsidR="00DA1049" w:rsidRPr="00681DC5">
        <w:rPr>
          <w:rFonts w:ascii="Arial" w:eastAsia="Times New Roman" w:hAnsi="Arial" w:cs="Arial"/>
        </w:rPr>
        <w:t>;</w:t>
      </w:r>
    </w:p>
    <w:p w14:paraId="210DCAE8" w14:textId="77777777" w:rsidR="005111F9"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bCs/>
          <w:lang w:eastAsia="ar-SA"/>
        </w:rPr>
      </w:pPr>
      <w:r w:rsidRPr="00681DC5">
        <w:rPr>
          <w:rFonts w:ascii="Arial" w:eastAsia="Times New Roman" w:hAnsi="Arial" w:cs="Arial"/>
          <w:b/>
          <w:lang w:eastAsia="ar-SA"/>
        </w:rPr>
        <w:t>distribuitor de filme -</w:t>
      </w:r>
      <w:r w:rsidRPr="00681DC5">
        <w:rPr>
          <w:rFonts w:ascii="Arial" w:eastAsia="Times New Roman" w:hAnsi="Arial" w:cs="Arial"/>
          <w:bCs/>
          <w:lang w:eastAsia="ar-SA"/>
        </w:rPr>
        <w:t xml:space="preserve"> persoana fizică sau persoana juridică autorizată ca atare, înscrisă în Registrul cinematografiei, al cărei obiect de activitate este distribuirea filmelor;</w:t>
      </w:r>
    </w:p>
    <w:p w14:paraId="292DE55F" w14:textId="77777777" w:rsidR="005111F9"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rPr>
      </w:pPr>
      <w:r w:rsidRPr="00681DC5">
        <w:rPr>
          <w:rFonts w:ascii="Arial" w:eastAsia="Times New Roman" w:hAnsi="Arial" w:cs="Arial"/>
          <w:b/>
        </w:rPr>
        <w:t xml:space="preserve">dosar de finanțare </w:t>
      </w:r>
      <w:r w:rsidRPr="00681DC5">
        <w:rPr>
          <w:rFonts w:ascii="Arial" w:eastAsia="Times New Roman" w:hAnsi="Arial" w:cs="Arial"/>
        </w:rPr>
        <w:t>– totalitatea documentelor depuse de potențialul beneficiar în cadrul apelului de proiecte, conținând cererea de finanțare, documentele obligatorii și alte documente suport;</w:t>
      </w:r>
    </w:p>
    <w:p w14:paraId="60C5451A" w14:textId="01625357" w:rsidR="005111F9"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rPr>
      </w:pPr>
      <w:r w:rsidRPr="00681DC5">
        <w:rPr>
          <w:rFonts w:ascii="Arial" w:eastAsia="Times New Roman" w:hAnsi="Arial" w:cs="Arial"/>
          <w:b/>
          <w:bCs/>
        </w:rPr>
        <w:t xml:space="preserve">dubla </w:t>
      </w:r>
      <w:proofErr w:type="spellStart"/>
      <w:r w:rsidRPr="00681DC5">
        <w:rPr>
          <w:rFonts w:ascii="Arial" w:eastAsia="Times New Roman" w:hAnsi="Arial" w:cs="Arial"/>
          <w:b/>
          <w:bCs/>
        </w:rPr>
        <w:t>finanţare</w:t>
      </w:r>
      <w:proofErr w:type="spellEnd"/>
      <w:r w:rsidRPr="00681DC5">
        <w:rPr>
          <w:rFonts w:ascii="Arial" w:eastAsia="Times New Roman" w:hAnsi="Arial" w:cs="Arial"/>
        </w:rPr>
        <w:t xml:space="preserve"> - </w:t>
      </w:r>
      <w:proofErr w:type="spellStart"/>
      <w:r w:rsidRPr="00681DC5">
        <w:rPr>
          <w:rFonts w:ascii="Arial" w:eastAsia="Times New Roman" w:hAnsi="Arial" w:cs="Arial"/>
        </w:rPr>
        <w:t>finanţarea</w:t>
      </w:r>
      <w:proofErr w:type="spellEnd"/>
      <w:r w:rsidRPr="00681DC5">
        <w:rPr>
          <w:rFonts w:ascii="Arial" w:eastAsia="Times New Roman" w:hAnsi="Arial" w:cs="Arial"/>
        </w:rPr>
        <w:t xml:space="preserve"> acordată cu încălcarea prevederilor art. 9</w:t>
      </w:r>
      <w:r w:rsidR="003743BC">
        <w:rPr>
          <w:rStyle w:val="FootnoteReference"/>
          <w:rFonts w:ascii="Arial" w:eastAsia="Times New Roman" w:hAnsi="Arial" w:cs="Arial"/>
        </w:rPr>
        <w:footnoteReference w:id="1"/>
      </w:r>
      <w:r w:rsidRPr="00681DC5">
        <w:rPr>
          <w:rFonts w:ascii="Arial" w:eastAsia="Times New Roman" w:hAnsi="Arial" w:cs="Arial"/>
        </w:rPr>
        <w:t xml:space="preserve"> din Regulamentul (UE) 2021/241 al Parlamentului European </w:t>
      </w:r>
      <w:proofErr w:type="spellStart"/>
      <w:r w:rsidRPr="00681DC5">
        <w:rPr>
          <w:rFonts w:ascii="Arial" w:eastAsia="Times New Roman" w:hAnsi="Arial" w:cs="Arial"/>
        </w:rPr>
        <w:t>şi</w:t>
      </w:r>
      <w:proofErr w:type="spellEnd"/>
      <w:r w:rsidRPr="00681DC5">
        <w:rPr>
          <w:rFonts w:ascii="Arial" w:eastAsia="Times New Roman" w:hAnsi="Arial" w:cs="Arial"/>
        </w:rPr>
        <w:t xml:space="preserve"> al Consiliului din 12 februarie 2021 </w:t>
      </w:r>
      <w:proofErr w:type="spellStart"/>
      <w:r w:rsidRPr="00681DC5">
        <w:rPr>
          <w:rFonts w:ascii="Arial" w:eastAsia="Times New Roman" w:hAnsi="Arial" w:cs="Arial"/>
        </w:rPr>
        <w:t>şi</w:t>
      </w:r>
      <w:proofErr w:type="spellEnd"/>
      <w:r w:rsidRPr="00681DC5">
        <w:rPr>
          <w:rFonts w:ascii="Arial" w:eastAsia="Times New Roman" w:hAnsi="Arial" w:cs="Arial"/>
        </w:rPr>
        <w:t xml:space="preserve"> art. 191</w:t>
      </w:r>
      <w:r w:rsidR="003743BC">
        <w:rPr>
          <w:rStyle w:val="FootnoteReference"/>
          <w:rFonts w:ascii="Arial" w:eastAsia="Times New Roman" w:hAnsi="Arial" w:cs="Arial"/>
        </w:rPr>
        <w:footnoteReference w:id="2"/>
      </w:r>
      <w:r w:rsidRPr="00681DC5">
        <w:rPr>
          <w:rFonts w:ascii="Arial" w:eastAsia="Times New Roman" w:hAnsi="Arial" w:cs="Arial"/>
        </w:rPr>
        <w:t xml:space="preserve"> din Regulamentul financiar, respectiv proiectele pot </w:t>
      </w:r>
      <w:r w:rsidRPr="00681DC5">
        <w:rPr>
          <w:rFonts w:ascii="Arial" w:eastAsia="Times New Roman" w:hAnsi="Arial" w:cs="Arial"/>
        </w:rPr>
        <w:lastRenderedPageBreak/>
        <w:t>beneficia de sprijin din partea altor programe și instrumente ale Uniunii, cu condiția ca acest sprijin să nu acopere aceleași costuri;</w:t>
      </w:r>
    </w:p>
    <w:p w14:paraId="0AF8DD40" w14:textId="77777777" w:rsidR="005111F9"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lang w:eastAsia="ar-SA"/>
        </w:rPr>
      </w:pPr>
      <w:r w:rsidRPr="00681DC5">
        <w:rPr>
          <w:rFonts w:ascii="Arial" w:eastAsia="Times New Roman" w:hAnsi="Arial" w:cs="Arial"/>
          <w:b/>
          <w:lang w:eastAsia="ar-SA"/>
        </w:rPr>
        <w:t xml:space="preserve">furnizor de ajutor </w:t>
      </w:r>
      <w:r w:rsidRPr="00681DC5">
        <w:rPr>
          <w:rFonts w:ascii="Arial" w:eastAsia="Times New Roman" w:hAnsi="Arial" w:cs="Arial"/>
          <w:b/>
          <w:iCs/>
          <w:lang w:eastAsia="ar-SA"/>
        </w:rPr>
        <w:t xml:space="preserve">de </w:t>
      </w:r>
      <w:proofErr w:type="spellStart"/>
      <w:r w:rsidRPr="00681DC5">
        <w:rPr>
          <w:rFonts w:ascii="Arial" w:eastAsia="Times New Roman" w:hAnsi="Arial" w:cs="Arial"/>
          <w:b/>
          <w:iCs/>
          <w:lang w:eastAsia="ar-SA"/>
        </w:rPr>
        <w:t>minimis</w:t>
      </w:r>
      <w:proofErr w:type="spellEnd"/>
      <w:r w:rsidRPr="00681DC5">
        <w:rPr>
          <w:rFonts w:ascii="Arial" w:eastAsia="Times New Roman" w:hAnsi="Arial" w:cs="Arial"/>
          <w:b/>
          <w:lang w:eastAsia="ar-SA"/>
        </w:rPr>
        <w:t xml:space="preserve"> </w:t>
      </w:r>
      <w:r w:rsidRPr="00681DC5">
        <w:rPr>
          <w:rFonts w:ascii="Arial" w:eastAsia="Times New Roman" w:hAnsi="Arial" w:cs="Arial"/>
          <w:lang w:eastAsia="ar-SA"/>
        </w:rPr>
        <w:t xml:space="preserve">– </w:t>
      </w:r>
      <w:bookmarkStart w:id="8" w:name="_Hlk112524539"/>
      <w:r w:rsidRPr="00681DC5">
        <w:rPr>
          <w:rFonts w:ascii="Arial" w:eastAsia="Times New Roman" w:hAnsi="Arial" w:cs="Arial"/>
          <w:lang w:eastAsia="ar-SA"/>
        </w:rPr>
        <w:t xml:space="preserve">Ministerul Culturii – </w:t>
      </w:r>
      <w:r w:rsidRPr="00681DC5">
        <w:rPr>
          <w:rFonts w:ascii="Arial" w:eastAsia="Times New Roman" w:hAnsi="Arial" w:cs="Arial"/>
        </w:rPr>
        <w:t>Unitatea de Management a Proiectului</w:t>
      </w:r>
      <w:r w:rsidRPr="00681DC5">
        <w:rPr>
          <w:rFonts w:ascii="Arial" w:eastAsia="Times New Roman" w:hAnsi="Arial" w:cs="Arial"/>
          <w:lang w:eastAsia="ar-SA"/>
        </w:rPr>
        <w:t>;</w:t>
      </w:r>
    </w:p>
    <w:p w14:paraId="084C9BD2" w14:textId="3A01EDE4" w:rsidR="005111F9" w:rsidRPr="00681DC5" w:rsidRDefault="005111F9" w:rsidP="00CB39EA">
      <w:pPr>
        <w:numPr>
          <w:ilvl w:val="0"/>
          <w:numId w:val="30"/>
        </w:numPr>
        <w:tabs>
          <w:tab w:val="left" w:pos="284"/>
        </w:tabs>
        <w:spacing w:after="0" w:line="276" w:lineRule="auto"/>
        <w:contextualSpacing/>
        <w:rPr>
          <w:rFonts w:ascii="Arial" w:eastAsia="Times New Roman" w:hAnsi="Arial" w:cs="Arial"/>
          <w:lang w:eastAsia="ar-SA"/>
        </w:rPr>
      </w:pPr>
      <w:r w:rsidRPr="00681DC5">
        <w:rPr>
          <w:rFonts w:ascii="Arial" w:eastAsia="Times New Roman" w:hAnsi="Arial" w:cs="Arial"/>
          <w:b/>
          <w:bCs/>
          <w:lang w:eastAsia="ar-SA"/>
        </w:rPr>
        <w:t>ghidul solicitantului</w:t>
      </w:r>
      <w:r w:rsidRPr="00681DC5">
        <w:rPr>
          <w:rFonts w:ascii="Arial" w:eastAsia="Times New Roman" w:hAnsi="Arial" w:cs="Arial"/>
          <w:lang w:eastAsia="ar-SA"/>
        </w:rPr>
        <w:t xml:space="preserve"> – documentul ce cuprinde informațiile necesare solicitantului pentru pregătirea, </w:t>
      </w:r>
      <w:r w:rsidR="002E79ED" w:rsidRPr="00681DC5">
        <w:rPr>
          <w:rFonts w:ascii="Arial" w:eastAsia="Times New Roman" w:hAnsi="Arial" w:cs="Arial"/>
          <w:lang w:eastAsia="ar-SA"/>
        </w:rPr>
        <w:t xml:space="preserve">depunerea </w:t>
      </w:r>
      <w:r w:rsidR="00DA1049" w:rsidRPr="00681DC5">
        <w:rPr>
          <w:rFonts w:ascii="Arial" w:eastAsia="Times New Roman" w:hAnsi="Arial" w:cs="Arial"/>
          <w:lang w:eastAsia="ar-SA"/>
        </w:rPr>
        <w:t>și implementarea</w:t>
      </w:r>
      <w:r w:rsidRPr="00681DC5">
        <w:rPr>
          <w:rFonts w:ascii="Arial" w:eastAsia="Times New Roman" w:hAnsi="Arial" w:cs="Arial"/>
          <w:lang w:eastAsia="ar-SA"/>
        </w:rPr>
        <w:t xml:space="preserve"> proiectului;</w:t>
      </w:r>
    </w:p>
    <w:bookmarkEnd w:id="8"/>
    <w:p w14:paraId="7E028A46" w14:textId="77777777" w:rsidR="005111F9"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lang w:eastAsia="ar-SA"/>
        </w:rPr>
      </w:pPr>
      <w:r w:rsidRPr="00681DC5">
        <w:rPr>
          <w:rFonts w:ascii="Arial" w:eastAsia="Times New Roman" w:hAnsi="Arial" w:cs="Arial"/>
          <w:b/>
          <w:lang w:eastAsia="ar-SA"/>
        </w:rPr>
        <w:t xml:space="preserve">întreprindere </w:t>
      </w:r>
      <w:r w:rsidRPr="00681DC5">
        <w:rPr>
          <w:rFonts w:ascii="Arial" w:eastAsia="Times New Roman" w:hAnsi="Arial" w:cs="Arial"/>
          <w:lang w:eastAsia="ar-SA"/>
        </w:rPr>
        <w:t>– orice entitate care desfășoară o activitate economică, indiferent de statutul său juridic și de modul în care este finanțată;</w:t>
      </w:r>
    </w:p>
    <w:p w14:paraId="71EBDDD0" w14:textId="54BE09B8" w:rsidR="00A37A38"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b/>
          <w:lang w:eastAsia="ar-SA"/>
        </w:rPr>
      </w:pPr>
      <w:r w:rsidRPr="00681DC5">
        <w:rPr>
          <w:rFonts w:ascii="Arial" w:eastAsia="Times New Roman" w:hAnsi="Arial" w:cs="Arial"/>
          <w:b/>
          <w:bCs/>
          <w:lang w:eastAsia="ar-SA"/>
        </w:rPr>
        <w:t>întreprindere</w:t>
      </w:r>
      <w:r w:rsidRPr="00681DC5">
        <w:rPr>
          <w:rFonts w:ascii="Arial" w:eastAsia="Times New Roman" w:hAnsi="Arial" w:cs="Arial"/>
          <w:b/>
          <w:lang w:eastAsia="ar-SA"/>
        </w:rPr>
        <w:t xml:space="preserve"> unică </w:t>
      </w:r>
      <w:r w:rsidRPr="00681DC5">
        <w:rPr>
          <w:rFonts w:ascii="Arial" w:eastAsia="Times New Roman" w:hAnsi="Arial" w:cs="Arial"/>
          <w:lang w:eastAsia="ar-SA"/>
        </w:rPr>
        <w:t>– în conformitate cu prevederile art. 2 alin. (2) din Regulamentul (UE) nr. 1407/2013, include toate întreprinderile între care există cel puțin una dintre relațiile următoare:</w:t>
      </w:r>
      <w:r w:rsidRPr="00681DC5">
        <w:rPr>
          <w:rFonts w:ascii="Arial" w:eastAsia="Times New Roman" w:hAnsi="Arial" w:cs="Arial"/>
          <w:b/>
          <w:lang w:eastAsia="ar-SA"/>
        </w:rPr>
        <w:t xml:space="preserve">    </w:t>
      </w:r>
      <w:r w:rsidRPr="00681DC5" w:rsidDel="00257BD8">
        <w:rPr>
          <w:rFonts w:ascii="Arial" w:eastAsia="Times New Roman" w:hAnsi="Arial" w:cs="Arial"/>
          <w:b/>
          <w:lang w:eastAsia="ar-SA"/>
        </w:rPr>
        <w:t xml:space="preserve"> </w:t>
      </w:r>
    </w:p>
    <w:p w14:paraId="032A8A71" w14:textId="77777777" w:rsidR="00A37A38" w:rsidRPr="00681DC5" w:rsidRDefault="00A37A38" w:rsidP="00CB39EA">
      <w:pPr>
        <w:numPr>
          <w:ilvl w:val="0"/>
          <w:numId w:val="31"/>
        </w:numPr>
        <w:tabs>
          <w:tab w:val="left" w:pos="284"/>
        </w:tabs>
        <w:autoSpaceDE w:val="0"/>
        <w:autoSpaceDN w:val="0"/>
        <w:adjustRightInd w:val="0"/>
        <w:spacing w:after="0" w:line="276" w:lineRule="auto"/>
        <w:contextualSpacing/>
        <w:rPr>
          <w:rFonts w:ascii="Arial" w:eastAsia="Calibri" w:hAnsi="Arial" w:cs="Arial"/>
          <w:iCs/>
          <w:lang w:eastAsia="ro-RO"/>
        </w:rPr>
      </w:pPr>
      <w:bookmarkStart w:id="9" w:name="_Hlk446771"/>
      <w:r w:rsidRPr="00681DC5">
        <w:rPr>
          <w:rFonts w:ascii="Arial" w:eastAsia="Calibri" w:hAnsi="Arial" w:cs="Arial"/>
          <w:iCs/>
          <w:lang w:eastAsia="ro-RO"/>
        </w:rPr>
        <w:t>o întreprindere deține majoritatea drepturilor de vot ale acționarilor sau ale asociaților unei alte întreprinderi;</w:t>
      </w:r>
    </w:p>
    <w:p w14:paraId="120DD23E" w14:textId="77777777" w:rsidR="00A37A38" w:rsidRPr="00681DC5" w:rsidRDefault="00A37A38" w:rsidP="00CB39EA">
      <w:pPr>
        <w:numPr>
          <w:ilvl w:val="0"/>
          <w:numId w:val="31"/>
        </w:numPr>
        <w:tabs>
          <w:tab w:val="left" w:pos="284"/>
        </w:tabs>
        <w:autoSpaceDE w:val="0"/>
        <w:autoSpaceDN w:val="0"/>
        <w:adjustRightInd w:val="0"/>
        <w:spacing w:after="0" w:line="276" w:lineRule="auto"/>
        <w:contextualSpacing/>
        <w:rPr>
          <w:rFonts w:ascii="Arial" w:eastAsia="Calibri" w:hAnsi="Arial" w:cs="Arial"/>
          <w:iCs/>
          <w:lang w:eastAsia="ro-RO"/>
        </w:rPr>
      </w:pPr>
      <w:r w:rsidRPr="00681DC5">
        <w:rPr>
          <w:rFonts w:ascii="Arial" w:eastAsia="Calibri" w:hAnsi="Arial" w:cs="Arial"/>
          <w:iCs/>
          <w:lang w:eastAsia="ro-RO"/>
        </w:rPr>
        <w:t>o întreprindere are dreptul de a numi sau de a revoca majoritatea membrilor organelor de administrare, de conducere sau de supraveghere ale unei alte întreprinderi;</w:t>
      </w:r>
    </w:p>
    <w:p w14:paraId="3747490D" w14:textId="77777777" w:rsidR="00A37A38" w:rsidRPr="00681DC5" w:rsidRDefault="00A37A38" w:rsidP="00CB39EA">
      <w:pPr>
        <w:numPr>
          <w:ilvl w:val="0"/>
          <w:numId w:val="31"/>
        </w:numPr>
        <w:tabs>
          <w:tab w:val="left" w:pos="284"/>
        </w:tabs>
        <w:autoSpaceDE w:val="0"/>
        <w:autoSpaceDN w:val="0"/>
        <w:adjustRightInd w:val="0"/>
        <w:spacing w:after="0" w:line="276" w:lineRule="auto"/>
        <w:contextualSpacing/>
        <w:rPr>
          <w:rFonts w:ascii="Arial" w:eastAsia="Calibri" w:hAnsi="Arial" w:cs="Arial"/>
          <w:iCs/>
          <w:lang w:eastAsia="ro-RO"/>
        </w:rPr>
      </w:pPr>
      <w:r w:rsidRPr="00681DC5">
        <w:rPr>
          <w:rFonts w:ascii="Arial" w:eastAsia="Calibri" w:hAnsi="Arial" w:cs="Arial"/>
          <w:iCs/>
          <w:lang w:eastAsia="ro-RO"/>
        </w:rPr>
        <w:t>o întreprindere are dreptul de a exercita o influență dominantă asupra altei întreprinderi în temeiul unui contract încheiat cu întreprinderea în cauză sau în temeiul unei prevederi din contractul de societate sau din statutul acesteia;</w:t>
      </w:r>
    </w:p>
    <w:p w14:paraId="44CA4EDD" w14:textId="77777777" w:rsidR="00A37A38" w:rsidRPr="00681DC5" w:rsidRDefault="00A37A38" w:rsidP="00CB39EA">
      <w:pPr>
        <w:numPr>
          <w:ilvl w:val="0"/>
          <w:numId w:val="31"/>
        </w:numPr>
        <w:tabs>
          <w:tab w:val="left" w:pos="284"/>
        </w:tabs>
        <w:autoSpaceDE w:val="0"/>
        <w:autoSpaceDN w:val="0"/>
        <w:adjustRightInd w:val="0"/>
        <w:spacing w:after="0" w:line="276" w:lineRule="auto"/>
        <w:contextualSpacing/>
        <w:rPr>
          <w:rFonts w:ascii="Arial" w:eastAsia="Calibri" w:hAnsi="Arial" w:cs="Arial"/>
          <w:iCs/>
          <w:lang w:eastAsia="ro-RO"/>
        </w:rPr>
      </w:pPr>
      <w:r w:rsidRPr="00681DC5">
        <w:rPr>
          <w:rFonts w:ascii="Arial" w:eastAsia="Calibri" w:hAnsi="Arial" w:cs="Arial"/>
          <w:iCs/>
          <w:lang w:eastAsia="ro-RO"/>
        </w:rPr>
        <w:t xml:space="preserve">o întreprindere care este acționar sau asociat al unei alte întreprinderi </w:t>
      </w:r>
      <w:proofErr w:type="spellStart"/>
      <w:r w:rsidRPr="00681DC5">
        <w:rPr>
          <w:rFonts w:ascii="Arial" w:eastAsia="Calibri" w:hAnsi="Arial" w:cs="Arial"/>
          <w:iCs/>
          <w:lang w:eastAsia="ro-RO"/>
        </w:rPr>
        <w:t>şi</w:t>
      </w:r>
      <w:proofErr w:type="spellEnd"/>
      <w:r w:rsidRPr="00681DC5">
        <w:rPr>
          <w:rFonts w:ascii="Arial" w:eastAsia="Calibri" w:hAnsi="Arial" w:cs="Arial"/>
          <w:iCs/>
          <w:lang w:eastAsia="ro-RO"/>
        </w:rPr>
        <w:t xml:space="preserve"> care controlează singură, în baza unui acord cu alți acționari ori asociați ai acelei întreprinderi, majoritatea drepturilor de vot ale acționarilor sau asociaților întreprinderii respective.</w:t>
      </w:r>
    </w:p>
    <w:p w14:paraId="204057A4" w14:textId="77777777" w:rsidR="00A37A38" w:rsidRPr="00681DC5" w:rsidRDefault="00A37A38" w:rsidP="003743BC">
      <w:pPr>
        <w:tabs>
          <w:tab w:val="left" w:pos="284"/>
        </w:tabs>
        <w:autoSpaceDE w:val="0"/>
        <w:autoSpaceDN w:val="0"/>
        <w:adjustRightInd w:val="0"/>
        <w:spacing w:after="0" w:line="276" w:lineRule="auto"/>
        <w:rPr>
          <w:rFonts w:ascii="Arial" w:eastAsia="Calibri" w:hAnsi="Arial" w:cs="Arial"/>
          <w:iCs/>
          <w:lang w:eastAsia="ro-RO"/>
        </w:rPr>
      </w:pPr>
      <w:r w:rsidRPr="00681DC5">
        <w:rPr>
          <w:rFonts w:ascii="Arial" w:eastAsia="Calibri" w:hAnsi="Arial" w:cs="Arial"/>
          <w:iCs/>
          <w:lang w:eastAsia="ro-RO"/>
        </w:rPr>
        <w:t xml:space="preserve">Întreprinderile care întrețin, prin intermediul uneia sau mai multor întreprinderi, oricare dintre relațiile la care se face referire la punctele i-iv sunt considerate întreprinderi unice. </w:t>
      </w:r>
      <w:bookmarkStart w:id="10" w:name="_Hlk446825"/>
      <w:r w:rsidRPr="00681DC5">
        <w:rPr>
          <w:rFonts w:ascii="Arial" w:eastAsia="Calibri" w:hAnsi="Arial" w:cs="Arial"/>
          <w:iCs/>
          <w:lang w:eastAsia="ro-RO"/>
        </w:rPr>
        <w:t xml:space="preserve">Conceptul de „întreprindere”, respectiv „întreprindere unică”  se poate aplica </w:t>
      </w:r>
      <w:proofErr w:type="spellStart"/>
      <w:r w:rsidRPr="00681DC5">
        <w:rPr>
          <w:rFonts w:ascii="Arial" w:eastAsia="Calibri" w:hAnsi="Arial" w:cs="Arial"/>
          <w:iCs/>
          <w:lang w:eastAsia="ro-RO"/>
        </w:rPr>
        <w:t>şi</w:t>
      </w:r>
      <w:proofErr w:type="spellEnd"/>
      <w:r w:rsidRPr="00681DC5">
        <w:rPr>
          <w:rFonts w:ascii="Arial" w:eastAsia="Calibri" w:hAnsi="Arial" w:cs="Arial"/>
          <w:iCs/>
          <w:lang w:eastAsia="ro-RO"/>
        </w:rPr>
        <w:t xml:space="preserve"> în cazul persoanelor fizice sau al entităților deținute de aceleași persoane fizice.</w:t>
      </w:r>
      <w:r w:rsidRPr="00681DC5">
        <w:rPr>
          <w:rFonts w:ascii="Arial" w:eastAsia="Calibri" w:hAnsi="Arial" w:cs="Arial"/>
        </w:rPr>
        <w:t xml:space="preserve"> </w:t>
      </w:r>
      <w:r w:rsidRPr="00681DC5">
        <w:rPr>
          <w:rFonts w:ascii="Arial" w:eastAsia="Calibri" w:hAnsi="Arial" w:cs="Arial"/>
          <w:iCs/>
          <w:lang w:eastAsia="ro-RO"/>
        </w:rPr>
        <w:t xml:space="preserve">Cu toate acestea, simpla </w:t>
      </w:r>
      <w:proofErr w:type="spellStart"/>
      <w:r w:rsidRPr="00681DC5">
        <w:rPr>
          <w:rFonts w:ascii="Arial" w:eastAsia="Calibri" w:hAnsi="Arial" w:cs="Arial"/>
          <w:iCs/>
          <w:lang w:eastAsia="ro-RO"/>
        </w:rPr>
        <w:t>deţinere</w:t>
      </w:r>
      <w:proofErr w:type="spellEnd"/>
      <w:r w:rsidRPr="00681DC5">
        <w:rPr>
          <w:rFonts w:ascii="Arial" w:eastAsia="Calibri" w:hAnsi="Arial" w:cs="Arial"/>
          <w:iCs/>
          <w:lang w:eastAsia="ro-RO"/>
        </w:rPr>
        <w:t xml:space="preserve"> a unor </w:t>
      </w:r>
      <w:proofErr w:type="spellStart"/>
      <w:r w:rsidRPr="00681DC5">
        <w:rPr>
          <w:rFonts w:ascii="Arial" w:eastAsia="Calibri" w:hAnsi="Arial" w:cs="Arial"/>
          <w:iCs/>
          <w:lang w:eastAsia="ro-RO"/>
        </w:rPr>
        <w:t>acţiuni</w:t>
      </w:r>
      <w:proofErr w:type="spellEnd"/>
      <w:r w:rsidRPr="00681DC5">
        <w:rPr>
          <w:rFonts w:ascii="Arial" w:eastAsia="Calibri" w:hAnsi="Arial" w:cs="Arial"/>
          <w:iCs/>
          <w:lang w:eastAsia="ro-RO"/>
        </w:rPr>
        <w:t xml:space="preserve"> nu înseamnă </w:t>
      </w:r>
      <w:proofErr w:type="spellStart"/>
      <w:r w:rsidRPr="00681DC5">
        <w:rPr>
          <w:rFonts w:ascii="Arial" w:eastAsia="Calibri" w:hAnsi="Arial" w:cs="Arial"/>
          <w:iCs/>
          <w:lang w:eastAsia="ro-RO"/>
        </w:rPr>
        <w:t>desfăşurarea</w:t>
      </w:r>
      <w:proofErr w:type="spellEnd"/>
      <w:r w:rsidRPr="00681DC5">
        <w:rPr>
          <w:rFonts w:ascii="Arial" w:eastAsia="Calibri" w:hAnsi="Arial" w:cs="Arial"/>
          <w:iCs/>
          <w:lang w:eastAsia="ro-RO"/>
        </w:rPr>
        <w:t xml:space="preserve"> unei </w:t>
      </w:r>
      <w:proofErr w:type="spellStart"/>
      <w:r w:rsidRPr="00681DC5">
        <w:rPr>
          <w:rFonts w:ascii="Arial" w:eastAsia="Calibri" w:hAnsi="Arial" w:cs="Arial"/>
          <w:iCs/>
          <w:lang w:eastAsia="ro-RO"/>
        </w:rPr>
        <w:t>activităţi</w:t>
      </w:r>
      <w:proofErr w:type="spellEnd"/>
      <w:r w:rsidRPr="00681DC5">
        <w:rPr>
          <w:rFonts w:ascii="Arial" w:eastAsia="Calibri" w:hAnsi="Arial" w:cs="Arial"/>
          <w:iCs/>
          <w:lang w:eastAsia="ro-RO"/>
        </w:rPr>
        <w:t xml:space="preserve"> economice. Analiza se va face de la caz la caz.</w:t>
      </w:r>
    </w:p>
    <w:bookmarkEnd w:id="10"/>
    <w:p w14:paraId="1987B116" w14:textId="4D616669" w:rsidR="00A37A38" w:rsidRPr="00994E5D" w:rsidRDefault="00A37A38" w:rsidP="00994E5D">
      <w:pPr>
        <w:tabs>
          <w:tab w:val="left" w:pos="284"/>
        </w:tabs>
        <w:autoSpaceDE w:val="0"/>
        <w:autoSpaceDN w:val="0"/>
        <w:adjustRightInd w:val="0"/>
        <w:spacing w:after="0" w:line="276" w:lineRule="auto"/>
        <w:rPr>
          <w:rFonts w:ascii="Arial" w:eastAsia="Calibri" w:hAnsi="Arial" w:cs="Arial"/>
          <w:iCs/>
          <w:lang w:eastAsia="ro-RO"/>
        </w:rPr>
      </w:pPr>
      <w:r w:rsidRPr="00681DC5">
        <w:rPr>
          <w:rFonts w:ascii="Arial" w:eastAsia="Calibri" w:hAnsi="Arial" w:cs="Arial"/>
          <w:iCs/>
          <w:lang w:eastAsia="ro-RO"/>
        </w:rPr>
        <w:t xml:space="preserve">În cazul în care beneficiarul ajutorului de </w:t>
      </w:r>
      <w:proofErr w:type="spellStart"/>
      <w:r w:rsidRPr="00681DC5">
        <w:rPr>
          <w:rFonts w:ascii="Arial" w:eastAsia="Calibri" w:hAnsi="Arial" w:cs="Arial"/>
          <w:iCs/>
          <w:lang w:eastAsia="ro-RO"/>
        </w:rPr>
        <w:t>minimis</w:t>
      </w:r>
      <w:proofErr w:type="spellEnd"/>
      <w:r w:rsidRPr="00681DC5">
        <w:rPr>
          <w:rFonts w:ascii="Arial" w:eastAsia="Calibri" w:hAnsi="Arial" w:cs="Arial"/>
          <w:iCs/>
          <w:lang w:eastAsia="ro-RO"/>
        </w:rPr>
        <w:t xml:space="preserve"> este o întreprindere unică, plafonul maxim al ajutorului de </w:t>
      </w:r>
      <w:proofErr w:type="spellStart"/>
      <w:r w:rsidRPr="00681DC5">
        <w:rPr>
          <w:rFonts w:ascii="Arial" w:eastAsia="Calibri" w:hAnsi="Arial" w:cs="Arial"/>
          <w:iCs/>
          <w:lang w:eastAsia="ro-RO"/>
        </w:rPr>
        <w:t>minimis</w:t>
      </w:r>
      <w:proofErr w:type="spellEnd"/>
      <w:r w:rsidRPr="00681DC5">
        <w:rPr>
          <w:rFonts w:ascii="Arial" w:eastAsia="Calibri" w:hAnsi="Arial" w:cs="Arial"/>
          <w:iCs/>
          <w:lang w:eastAsia="ro-RO"/>
        </w:rPr>
        <w:t xml:space="preserve"> acordat și cumulul se calculează prin totalizarea valorilor aferente întreprinderilor aflate în cel puțin una dintre relațiile menționate la punctele i-iv.</w:t>
      </w:r>
      <w:bookmarkEnd w:id="9"/>
    </w:p>
    <w:p w14:paraId="4BAC8865" w14:textId="77777777" w:rsidR="00A37A38"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b/>
          <w:lang w:eastAsia="ar-SA"/>
        </w:rPr>
      </w:pPr>
      <w:r w:rsidRPr="00681DC5">
        <w:rPr>
          <w:rFonts w:ascii="Arial" w:eastAsia="Calibri" w:hAnsi="Arial" w:cs="Arial"/>
          <w:b/>
          <w:bCs/>
          <w:iCs/>
          <w:lang w:eastAsia="ro-RO"/>
        </w:rPr>
        <w:t>nereguli grave</w:t>
      </w:r>
      <w:r w:rsidRPr="00681DC5">
        <w:rPr>
          <w:rFonts w:ascii="Arial" w:eastAsia="Calibri" w:hAnsi="Arial" w:cs="Arial"/>
          <w:iCs/>
          <w:lang w:eastAsia="ro-RO"/>
        </w:rPr>
        <w:t xml:space="preserve"> – fraudă, corupție și conflicte de interese în legătură cu măsurile sprijinite de </w:t>
      </w:r>
      <w:r w:rsidR="002E79ED" w:rsidRPr="00681DC5">
        <w:rPr>
          <w:rFonts w:ascii="Arial" w:eastAsia="Calibri" w:hAnsi="Arial" w:cs="Arial"/>
          <w:iCs/>
          <w:lang w:eastAsia="ro-RO"/>
        </w:rPr>
        <w:t>M</w:t>
      </w:r>
      <w:r w:rsidRPr="00681DC5">
        <w:rPr>
          <w:rFonts w:ascii="Arial" w:eastAsia="Calibri" w:hAnsi="Arial" w:cs="Arial"/>
          <w:iCs/>
          <w:lang w:eastAsia="ro-RO"/>
        </w:rPr>
        <w:t>ecanism</w:t>
      </w:r>
      <w:r w:rsidR="002E79ED" w:rsidRPr="00681DC5">
        <w:rPr>
          <w:rFonts w:ascii="Arial" w:eastAsia="Calibri" w:hAnsi="Arial" w:cs="Arial"/>
          <w:iCs/>
          <w:lang w:eastAsia="ro-RO"/>
        </w:rPr>
        <w:t>ul de redresare și reziliență</w:t>
      </w:r>
      <w:r w:rsidRPr="00681DC5">
        <w:rPr>
          <w:rFonts w:ascii="Arial" w:eastAsia="Calibri" w:hAnsi="Arial" w:cs="Arial"/>
          <w:iCs/>
          <w:lang w:eastAsia="ro-RO"/>
        </w:rPr>
        <w:t xml:space="preserve"> sau o încălcare gravă a unei obligații prevăzute în contractul de finanțare; </w:t>
      </w:r>
    </w:p>
    <w:p w14:paraId="0A804FED" w14:textId="77777777" w:rsidR="00A37A38"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b/>
          <w:lang w:eastAsia="ar-SA"/>
        </w:rPr>
      </w:pPr>
      <w:r w:rsidRPr="00681DC5">
        <w:rPr>
          <w:rFonts w:ascii="Arial" w:eastAsia="Calibri" w:hAnsi="Arial" w:cs="Arial"/>
          <w:b/>
          <w:bCs/>
          <w:iCs/>
          <w:lang w:eastAsia="ro-RO"/>
        </w:rPr>
        <w:t xml:space="preserve">producător de filme </w:t>
      </w:r>
      <w:r w:rsidRPr="00681DC5">
        <w:rPr>
          <w:rFonts w:ascii="Arial" w:eastAsia="Calibri" w:hAnsi="Arial" w:cs="Arial"/>
          <w:iCs/>
          <w:lang w:eastAsia="ro-RO"/>
        </w:rPr>
        <w:t>– persoana fizică sau persoana juridică autorizată ca atare, înscrisă în Registrul cinematografiei, care inițiază și susține în nume propriu realizarea unui film, asigurând în acest scop condițiile financiare, organizatorice și tehnice necesare;</w:t>
      </w:r>
    </w:p>
    <w:p w14:paraId="2270393A" w14:textId="77777777" w:rsidR="00A37A38" w:rsidRPr="00681DC5" w:rsidRDefault="001B2185"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b/>
          <w:lang w:eastAsia="ar-SA"/>
        </w:rPr>
      </w:pPr>
      <w:r w:rsidRPr="00681DC5">
        <w:rPr>
          <w:rFonts w:ascii="Arial" w:eastAsia="Calibri" w:hAnsi="Arial" w:cs="Arial"/>
          <w:b/>
          <w:bCs/>
          <w:iCs/>
          <w:lang w:eastAsia="ro-RO"/>
        </w:rPr>
        <w:t>s</w:t>
      </w:r>
      <w:r w:rsidR="00475567" w:rsidRPr="00681DC5">
        <w:rPr>
          <w:rFonts w:ascii="Arial" w:eastAsia="Calibri" w:hAnsi="Arial" w:cs="Arial"/>
          <w:b/>
          <w:bCs/>
          <w:iCs/>
          <w:lang w:eastAsia="ro-RO"/>
        </w:rPr>
        <w:t xml:space="preserve">chema de ajutor de </w:t>
      </w:r>
      <w:proofErr w:type="spellStart"/>
      <w:r w:rsidR="00475567" w:rsidRPr="00681DC5">
        <w:rPr>
          <w:rFonts w:ascii="Arial" w:eastAsia="Calibri" w:hAnsi="Arial" w:cs="Arial"/>
          <w:b/>
          <w:bCs/>
          <w:iCs/>
          <w:lang w:eastAsia="ro-RO"/>
        </w:rPr>
        <w:t>minimis</w:t>
      </w:r>
      <w:proofErr w:type="spellEnd"/>
      <w:r w:rsidR="00475567" w:rsidRPr="00681DC5">
        <w:rPr>
          <w:rFonts w:ascii="Arial" w:eastAsia="Calibri" w:hAnsi="Arial" w:cs="Arial"/>
          <w:b/>
          <w:bCs/>
          <w:iCs/>
          <w:lang w:eastAsia="ro-RO"/>
        </w:rPr>
        <w:t xml:space="preserve"> pentru sprijinirea inițiativelor culturale de accelerare a digitalizării producției și distribuției de filme </w:t>
      </w:r>
      <w:r w:rsidRPr="00681DC5">
        <w:rPr>
          <w:rFonts w:ascii="Arial" w:eastAsia="Calibri" w:hAnsi="Arial" w:cs="Arial"/>
          <w:iCs/>
          <w:lang w:eastAsia="ro-RO"/>
        </w:rPr>
        <w:t>–</w:t>
      </w:r>
      <w:r w:rsidR="00475567" w:rsidRPr="00681DC5">
        <w:rPr>
          <w:rFonts w:ascii="Arial" w:eastAsia="Calibri" w:hAnsi="Arial" w:cs="Arial"/>
          <w:iCs/>
          <w:lang w:eastAsia="ro-RO"/>
        </w:rPr>
        <w:t xml:space="preserve"> </w:t>
      </w:r>
      <w:r w:rsidRPr="00681DC5">
        <w:rPr>
          <w:rFonts w:ascii="Arial" w:eastAsia="Calibri" w:hAnsi="Arial" w:cs="Arial"/>
          <w:iCs/>
          <w:lang w:eastAsia="ro-RO"/>
        </w:rPr>
        <w:t xml:space="preserve">procedură de acordare </w:t>
      </w:r>
      <w:r w:rsidRPr="00681DC5">
        <w:rPr>
          <w:rFonts w:ascii="Arial" w:eastAsia="Calibri" w:hAnsi="Arial" w:cs="Arial"/>
          <w:iCs/>
          <w:lang w:eastAsia="ro-RO"/>
        </w:rPr>
        <w:lastRenderedPageBreak/>
        <w:t xml:space="preserve">a ajutorului de </w:t>
      </w:r>
      <w:proofErr w:type="spellStart"/>
      <w:r w:rsidRPr="00681DC5">
        <w:rPr>
          <w:rFonts w:ascii="Arial" w:eastAsia="Calibri" w:hAnsi="Arial" w:cs="Arial"/>
          <w:iCs/>
          <w:lang w:eastAsia="ro-RO"/>
        </w:rPr>
        <w:t>minimis</w:t>
      </w:r>
      <w:proofErr w:type="spellEnd"/>
      <w:r w:rsidRPr="00681DC5">
        <w:rPr>
          <w:rFonts w:ascii="Arial" w:eastAsia="Calibri" w:hAnsi="Arial" w:cs="Arial"/>
          <w:iCs/>
          <w:lang w:eastAsia="ro-RO"/>
        </w:rPr>
        <w:t xml:space="preserve">, aprobată prin ordin al ministrului culturii, sub incidența căreia se implementează </w:t>
      </w:r>
      <w:r w:rsidR="007B617B" w:rsidRPr="00681DC5">
        <w:rPr>
          <w:rFonts w:ascii="Arial" w:eastAsia="Calibri" w:hAnsi="Arial" w:cs="Arial"/>
          <w:iCs/>
          <w:lang w:eastAsia="ro-RO"/>
        </w:rPr>
        <w:t>prezentul apel de proiecte, denumită în continuare Schema;</w:t>
      </w:r>
    </w:p>
    <w:p w14:paraId="351BA1AE" w14:textId="1D261BBA" w:rsidR="00A37A38"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b/>
          <w:lang w:eastAsia="ar-SA"/>
        </w:rPr>
      </w:pPr>
      <w:r w:rsidRPr="00681DC5">
        <w:rPr>
          <w:rFonts w:ascii="Arial" w:eastAsia="Calibri" w:hAnsi="Arial" w:cs="Arial"/>
          <w:b/>
          <w:bCs/>
          <w:iCs/>
          <w:lang w:eastAsia="ro-RO"/>
        </w:rPr>
        <w:t>solicitant</w:t>
      </w:r>
      <w:r w:rsidRPr="00681DC5">
        <w:rPr>
          <w:rFonts w:ascii="Arial" w:eastAsia="Calibri" w:hAnsi="Arial" w:cs="Arial"/>
          <w:iCs/>
          <w:lang w:eastAsia="ro-RO"/>
        </w:rPr>
        <w:t xml:space="preserve"> – entitate de drept privat</w:t>
      </w:r>
      <w:r w:rsidR="004A261A">
        <w:rPr>
          <w:rFonts w:ascii="Arial" w:eastAsia="Calibri" w:hAnsi="Arial" w:cs="Arial"/>
          <w:iCs/>
          <w:lang w:eastAsia="ro-RO"/>
        </w:rPr>
        <w:t xml:space="preserve"> sau </w:t>
      </w:r>
      <w:r w:rsidR="004A261A" w:rsidRPr="00246189">
        <w:rPr>
          <w:rFonts w:ascii="Arial" w:eastAsia="Calibri" w:hAnsi="Arial" w:cs="Arial"/>
          <w:iCs/>
          <w:lang w:eastAsia="ro-RO"/>
        </w:rPr>
        <w:t>de drept public</w:t>
      </w:r>
      <w:r w:rsidRPr="00246189">
        <w:rPr>
          <w:rFonts w:ascii="Arial" w:eastAsia="Calibri" w:hAnsi="Arial" w:cs="Arial"/>
          <w:iCs/>
          <w:lang w:eastAsia="ro-RO"/>
        </w:rPr>
        <w:t>,</w:t>
      </w:r>
      <w:r w:rsidRPr="00681DC5">
        <w:rPr>
          <w:rFonts w:ascii="Arial" w:eastAsia="Calibri" w:hAnsi="Arial" w:cs="Arial"/>
          <w:iCs/>
          <w:lang w:eastAsia="ro-RO"/>
        </w:rPr>
        <w:t xml:space="preserve"> înregistrată în România, care </w:t>
      </w:r>
      <w:r w:rsidR="00436B0C" w:rsidRPr="00681DC5">
        <w:rPr>
          <w:rFonts w:ascii="Arial" w:eastAsia="Calibri" w:hAnsi="Arial" w:cs="Arial"/>
          <w:iCs/>
          <w:lang w:eastAsia="ro-RO"/>
        </w:rPr>
        <w:t>îndeplinește</w:t>
      </w:r>
      <w:r w:rsidRPr="00681DC5">
        <w:rPr>
          <w:rFonts w:ascii="Arial" w:eastAsia="Calibri" w:hAnsi="Arial" w:cs="Arial"/>
          <w:iCs/>
          <w:lang w:eastAsia="ro-RO"/>
        </w:rPr>
        <w:t xml:space="preserve"> </w:t>
      </w:r>
      <w:proofErr w:type="spellStart"/>
      <w:r w:rsidRPr="00681DC5">
        <w:rPr>
          <w:rFonts w:ascii="Arial" w:eastAsia="Calibri" w:hAnsi="Arial" w:cs="Arial"/>
          <w:iCs/>
          <w:lang w:eastAsia="ro-RO"/>
        </w:rPr>
        <w:t>condiţiile</w:t>
      </w:r>
      <w:proofErr w:type="spellEnd"/>
      <w:r w:rsidRPr="00681DC5">
        <w:rPr>
          <w:rFonts w:ascii="Arial" w:eastAsia="Calibri" w:hAnsi="Arial" w:cs="Arial"/>
          <w:iCs/>
          <w:lang w:eastAsia="ro-RO"/>
        </w:rPr>
        <w:t xml:space="preserve"> de eligibilitate ale prezent</w:t>
      </w:r>
      <w:r w:rsidR="002E79ED" w:rsidRPr="00681DC5">
        <w:rPr>
          <w:rFonts w:ascii="Arial" w:eastAsia="Calibri" w:hAnsi="Arial" w:cs="Arial"/>
          <w:iCs/>
          <w:lang w:eastAsia="ro-RO"/>
        </w:rPr>
        <w:t>ului ghid</w:t>
      </w:r>
      <w:r w:rsidRPr="00681DC5">
        <w:rPr>
          <w:rFonts w:ascii="Arial" w:eastAsia="Calibri" w:hAnsi="Arial" w:cs="Arial"/>
          <w:iCs/>
          <w:lang w:eastAsia="ro-RO"/>
        </w:rPr>
        <w:t xml:space="preserve"> </w:t>
      </w:r>
      <w:proofErr w:type="spellStart"/>
      <w:r w:rsidRPr="00681DC5">
        <w:rPr>
          <w:rFonts w:ascii="Arial" w:eastAsia="Calibri" w:hAnsi="Arial" w:cs="Arial"/>
          <w:iCs/>
          <w:lang w:eastAsia="ro-RO"/>
        </w:rPr>
        <w:t>şi</w:t>
      </w:r>
      <w:proofErr w:type="spellEnd"/>
      <w:r w:rsidRPr="00681DC5">
        <w:rPr>
          <w:rFonts w:ascii="Arial" w:eastAsia="Calibri" w:hAnsi="Arial" w:cs="Arial"/>
          <w:iCs/>
          <w:lang w:eastAsia="ro-RO"/>
        </w:rPr>
        <w:t xml:space="preserve"> care depune o cerere de </w:t>
      </w:r>
      <w:proofErr w:type="spellStart"/>
      <w:r w:rsidRPr="00681DC5">
        <w:rPr>
          <w:rFonts w:ascii="Arial" w:eastAsia="Calibri" w:hAnsi="Arial" w:cs="Arial"/>
          <w:iCs/>
          <w:lang w:eastAsia="ro-RO"/>
        </w:rPr>
        <w:t>finanţare</w:t>
      </w:r>
      <w:proofErr w:type="spellEnd"/>
      <w:r w:rsidRPr="00681DC5">
        <w:rPr>
          <w:rFonts w:ascii="Arial" w:eastAsia="Calibri" w:hAnsi="Arial" w:cs="Arial"/>
          <w:iCs/>
          <w:lang w:eastAsia="ro-RO"/>
        </w:rPr>
        <w:t xml:space="preserve"> în cadrul </w:t>
      </w:r>
      <w:r w:rsidR="002E79ED" w:rsidRPr="00681DC5">
        <w:rPr>
          <w:rFonts w:ascii="Arial" w:eastAsia="Calibri" w:hAnsi="Arial" w:cs="Arial"/>
          <w:iCs/>
          <w:lang w:eastAsia="ro-RO"/>
        </w:rPr>
        <w:t>A</w:t>
      </w:r>
      <w:r w:rsidRPr="00681DC5">
        <w:rPr>
          <w:rFonts w:ascii="Arial" w:eastAsia="Calibri" w:hAnsi="Arial" w:cs="Arial"/>
          <w:iCs/>
          <w:lang w:eastAsia="ro-RO"/>
        </w:rPr>
        <w:t>pelu</w:t>
      </w:r>
      <w:r w:rsidR="00436B0C" w:rsidRPr="00681DC5">
        <w:rPr>
          <w:rFonts w:ascii="Arial" w:eastAsia="Calibri" w:hAnsi="Arial" w:cs="Arial"/>
          <w:iCs/>
          <w:lang w:eastAsia="ro-RO"/>
        </w:rPr>
        <w:t>lu</w:t>
      </w:r>
      <w:r w:rsidRPr="00681DC5">
        <w:rPr>
          <w:rFonts w:ascii="Arial" w:eastAsia="Calibri" w:hAnsi="Arial" w:cs="Arial"/>
          <w:iCs/>
          <w:lang w:eastAsia="ro-RO"/>
        </w:rPr>
        <w:t xml:space="preserve">i de proiecte </w:t>
      </w:r>
      <w:r w:rsidRPr="00681DC5">
        <w:rPr>
          <w:rFonts w:ascii="Arial" w:eastAsia="Calibri" w:hAnsi="Arial" w:cs="Arial"/>
          <w:iCs/>
          <w:color w:val="000000"/>
        </w:rPr>
        <w:t>pentru</w:t>
      </w:r>
      <w:r w:rsidRPr="00681DC5">
        <w:rPr>
          <w:rFonts w:ascii="Arial" w:eastAsia="MS Mincho" w:hAnsi="Arial" w:cs="Arial"/>
          <w:iCs/>
          <w:lang w:eastAsia="zh-CN"/>
        </w:rPr>
        <w:t xml:space="preserve"> </w:t>
      </w:r>
      <w:r w:rsidR="002E79ED" w:rsidRPr="00681DC5">
        <w:rPr>
          <w:rFonts w:ascii="Arial" w:eastAsia="Calibri" w:hAnsi="Arial" w:cs="Arial"/>
          <w:iCs/>
          <w:color w:val="000000"/>
        </w:rPr>
        <w:t>S</w:t>
      </w:r>
      <w:r w:rsidRPr="00681DC5">
        <w:rPr>
          <w:rFonts w:ascii="Arial" w:eastAsia="Calibri" w:hAnsi="Arial" w:cs="Arial"/>
          <w:iCs/>
          <w:color w:val="000000"/>
        </w:rPr>
        <w:t>prijinirea inițiativelor culturale de accelerare a digitalizării producției și distribuției de filme</w:t>
      </w:r>
      <w:r w:rsidR="002E79ED" w:rsidRPr="00681DC5">
        <w:rPr>
          <w:rFonts w:ascii="Arial" w:eastAsia="Calibri" w:hAnsi="Arial" w:cs="Arial"/>
          <w:iCs/>
          <w:color w:val="000000"/>
        </w:rPr>
        <w:t>, finanțat prin</w:t>
      </w:r>
      <w:r w:rsidRPr="00681DC5">
        <w:rPr>
          <w:rFonts w:ascii="Arial" w:eastAsia="Calibri" w:hAnsi="Arial" w:cs="Arial"/>
          <w:iCs/>
          <w:color w:val="000000"/>
        </w:rPr>
        <w:t xml:space="preserve"> </w:t>
      </w:r>
      <w:r w:rsidR="002E79ED" w:rsidRPr="00681DC5">
        <w:rPr>
          <w:rFonts w:ascii="Arial" w:eastAsia="Calibri" w:hAnsi="Arial" w:cs="Arial"/>
          <w:iCs/>
          <w:color w:val="000000"/>
        </w:rPr>
        <w:t>PNRR</w:t>
      </w:r>
      <w:r w:rsidRPr="00681DC5">
        <w:rPr>
          <w:rFonts w:ascii="Arial" w:eastAsia="MS Mincho" w:hAnsi="Arial" w:cs="Arial"/>
          <w:iCs/>
          <w:color w:val="333333"/>
          <w:shd w:val="clear" w:color="auto" w:fill="FFFFFF"/>
          <w:lang w:eastAsia="zh-CN"/>
        </w:rPr>
        <w:t xml:space="preserve">, </w:t>
      </w:r>
      <w:r w:rsidRPr="00681DC5">
        <w:rPr>
          <w:rFonts w:ascii="Arial" w:eastAsia="Calibri" w:hAnsi="Arial" w:cs="Arial"/>
          <w:iCs/>
          <w:color w:val="000000"/>
        </w:rPr>
        <w:t>Pilonul IV, Componenta 11 -</w:t>
      </w:r>
      <w:r w:rsidR="002E79ED" w:rsidRPr="00681DC5">
        <w:rPr>
          <w:rFonts w:ascii="Arial" w:eastAsia="Calibri" w:hAnsi="Arial" w:cs="Arial"/>
          <w:iCs/>
          <w:color w:val="000000"/>
        </w:rPr>
        <w:t xml:space="preserve"> </w:t>
      </w:r>
      <w:r w:rsidRPr="00681DC5">
        <w:rPr>
          <w:rFonts w:ascii="Arial" w:eastAsia="Calibri" w:hAnsi="Arial" w:cs="Arial"/>
          <w:iCs/>
          <w:color w:val="000000"/>
        </w:rPr>
        <w:t>Turism și cultură, Investiția I7</w:t>
      </w:r>
      <w:r w:rsidRPr="00681DC5">
        <w:rPr>
          <w:rFonts w:ascii="Arial" w:eastAsia="Calibri" w:hAnsi="Arial" w:cs="Arial"/>
          <w:iCs/>
          <w:lang w:eastAsia="ro-RO"/>
        </w:rPr>
        <w:t xml:space="preserve">; </w:t>
      </w:r>
    </w:p>
    <w:p w14:paraId="59631566" w14:textId="66D5DA11" w:rsidR="005111F9" w:rsidRPr="00681DC5" w:rsidRDefault="005111F9" w:rsidP="00CB39EA">
      <w:pPr>
        <w:numPr>
          <w:ilvl w:val="0"/>
          <w:numId w:val="30"/>
        </w:numPr>
        <w:shd w:val="clear" w:color="auto" w:fill="FFFFFF"/>
        <w:tabs>
          <w:tab w:val="left" w:pos="284"/>
        </w:tabs>
        <w:suppressAutoHyphens/>
        <w:spacing w:after="0" w:line="276" w:lineRule="auto"/>
        <w:contextualSpacing/>
        <w:rPr>
          <w:rFonts w:ascii="Arial" w:eastAsia="Times New Roman" w:hAnsi="Arial" w:cs="Arial"/>
          <w:b/>
          <w:lang w:eastAsia="ar-SA"/>
        </w:rPr>
      </w:pPr>
      <w:r w:rsidRPr="00681DC5">
        <w:rPr>
          <w:rFonts w:ascii="Arial" w:eastAsia="Calibri" w:hAnsi="Arial" w:cs="Arial"/>
          <w:b/>
          <w:bCs/>
          <w:iCs/>
          <w:lang w:eastAsia="ro-RO"/>
        </w:rPr>
        <w:t>sprijin financiar nerambursabil</w:t>
      </w:r>
      <w:r w:rsidRPr="00681DC5">
        <w:rPr>
          <w:rFonts w:ascii="Arial" w:eastAsia="Calibri" w:hAnsi="Arial" w:cs="Arial"/>
          <w:iCs/>
          <w:lang w:eastAsia="ro-RO"/>
        </w:rPr>
        <w:t xml:space="preserve"> – </w:t>
      </w:r>
      <w:r w:rsidR="002E79ED" w:rsidRPr="00681DC5">
        <w:rPr>
          <w:rFonts w:ascii="Arial" w:eastAsia="Calibri" w:hAnsi="Arial" w:cs="Arial"/>
          <w:iCs/>
          <w:lang w:eastAsia="ro-RO"/>
        </w:rPr>
        <w:t>a</w:t>
      </w:r>
      <w:r w:rsidR="00436B0C" w:rsidRPr="00681DC5">
        <w:rPr>
          <w:rFonts w:ascii="Arial" w:eastAsia="Calibri" w:hAnsi="Arial" w:cs="Arial"/>
          <w:iCs/>
          <w:lang w:eastAsia="ro-RO"/>
        </w:rPr>
        <w:t xml:space="preserve">jutorul de </w:t>
      </w:r>
      <w:proofErr w:type="spellStart"/>
      <w:r w:rsidR="00436B0C" w:rsidRPr="00681DC5">
        <w:rPr>
          <w:rFonts w:ascii="Arial" w:eastAsia="Calibri" w:hAnsi="Arial" w:cs="Arial"/>
          <w:iCs/>
          <w:lang w:eastAsia="ro-RO"/>
        </w:rPr>
        <w:t>minimis</w:t>
      </w:r>
      <w:proofErr w:type="spellEnd"/>
      <w:r w:rsidR="00436B0C" w:rsidRPr="00681DC5">
        <w:rPr>
          <w:rFonts w:ascii="Arial" w:eastAsia="Calibri" w:hAnsi="Arial" w:cs="Arial"/>
          <w:iCs/>
          <w:lang w:eastAsia="ro-RO"/>
        </w:rPr>
        <w:t xml:space="preserve"> </w:t>
      </w:r>
      <w:r w:rsidRPr="00681DC5">
        <w:rPr>
          <w:rFonts w:ascii="Arial" w:eastAsia="Calibri" w:hAnsi="Arial" w:cs="Arial"/>
          <w:iCs/>
          <w:lang w:eastAsia="ro-RO"/>
        </w:rPr>
        <w:t xml:space="preserve">acordat în baza contractului de finanțare în vederea implementării proiectului, accesat prin Mecanismul de redresare </w:t>
      </w:r>
      <w:proofErr w:type="spellStart"/>
      <w:r w:rsidRPr="00681DC5">
        <w:rPr>
          <w:rFonts w:ascii="Arial" w:eastAsia="Calibri" w:hAnsi="Arial" w:cs="Arial"/>
          <w:iCs/>
          <w:lang w:eastAsia="ro-RO"/>
        </w:rPr>
        <w:t>şi</w:t>
      </w:r>
      <w:proofErr w:type="spellEnd"/>
      <w:r w:rsidRPr="00681DC5">
        <w:rPr>
          <w:rFonts w:ascii="Arial" w:eastAsia="Calibri" w:hAnsi="Arial" w:cs="Arial"/>
          <w:iCs/>
          <w:lang w:eastAsia="ro-RO"/>
        </w:rPr>
        <w:t xml:space="preserve"> </w:t>
      </w:r>
      <w:proofErr w:type="spellStart"/>
      <w:r w:rsidRPr="00681DC5">
        <w:rPr>
          <w:rFonts w:ascii="Arial" w:eastAsia="Calibri" w:hAnsi="Arial" w:cs="Arial"/>
          <w:iCs/>
          <w:lang w:eastAsia="ro-RO"/>
        </w:rPr>
        <w:t>rezilienţă</w:t>
      </w:r>
      <w:proofErr w:type="spellEnd"/>
      <w:r w:rsidRPr="00681DC5">
        <w:rPr>
          <w:rFonts w:ascii="Arial" w:eastAsia="Calibri" w:hAnsi="Arial" w:cs="Arial"/>
          <w:iCs/>
          <w:lang w:eastAsia="ro-RO"/>
        </w:rPr>
        <w:t xml:space="preserve"> al Uniunii Europene, Planul </w:t>
      </w:r>
      <w:proofErr w:type="spellStart"/>
      <w:r w:rsidRPr="00681DC5">
        <w:rPr>
          <w:rFonts w:ascii="Arial" w:eastAsia="Calibri" w:hAnsi="Arial" w:cs="Arial"/>
          <w:iCs/>
          <w:lang w:eastAsia="ro-RO"/>
        </w:rPr>
        <w:t>naţional</w:t>
      </w:r>
      <w:proofErr w:type="spellEnd"/>
      <w:r w:rsidRPr="00681DC5">
        <w:rPr>
          <w:rFonts w:ascii="Arial" w:eastAsia="Calibri" w:hAnsi="Arial" w:cs="Arial"/>
          <w:iCs/>
          <w:lang w:eastAsia="ro-RO"/>
        </w:rPr>
        <w:t xml:space="preserve"> de redresare </w:t>
      </w:r>
      <w:proofErr w:type="spellStart"/>
      <w:r w:rsidRPr="00681DC5">
        <w:rPr>
          <w:rFonts w:ascii="Arial" w:eastAsia="Calibri" w:hAnsi="Arial" w:cs="Arial"/>
          <w:iCs/>
          <w:lang w:eastAsia="ro-RO"/>
        </w:rPr>
        <w:t>şi</w:t>
      </w:r>
      <w:proofErr w:type="spellEnd"/>
      <w:r w:rsidRPr="00681DC5">
        <w:rPr>
          <w:rFonts w:ascii="Arial" w:eastAsia="Calibri" w:hAnsi="Arial" w:cs="Arial"/>
          <w:iCs/>
          <w:lang w:eastAsia="ro-RO"/>
        </w:rPr>
        <w:t xml:space="preserve"> </w:t>
      </w:r>
      <w:proofErr w:type="spellStart"/>
      <w:r w:rsidRPr="00681DC5">
        <w:rPr>
          <w:rFonts w:ascii="Arial" w:eastAsia="Calibri" w:hAnsi="Arial" w:cs="Arial"/>
          <w:iCs/>
          <w:lang w:eastAsia="ro-RO"/>
        </w:rPr>
        <w:t>rezilienţă</w:t>
      </w:r>
      <w:proofErr w:type="spellEnd"/>
      <w:r w:rsidRPr="00681DC5">
        <w:rPr>
          <w:rFonts w:ascii="Arial" w:eastAsia="Calibri" w:hAnsi="Arial" w:cs="Arial"/>
          <w:iCs/>
          <w:lang w:eastAsia="ro-RO"/>
        </w:rPr>
        <w:t xml:space="preserve"> al României, Componenta 11, </w:t>
      </w:r>
      <w:proofErr w:type="spellStart"/>
      <w:r w:rsidRPr="00681DC5">
        <w:rPr>
          <w:rFonts w:ascii="Arial" w:eastAsia="Calibri" w:hAnsi="Arial" w:cs="Arial"/>
          <w:iCs/>
          <w:lang w:eastAsia="ro-RO"/>
        </w:rPr>
        <w:t>Investiţia</w:t>
      </w:r>
      <w:proofErr w:type="spellEnd"/>
      <w:r w:rsidRPr="00681DC5">
        <w:rPr>
          <w:rFonts w:ascii="Arial" w:eastAsia="Calibri" w:hAnsi="Arial" w:cs="Arial"/>
          <w:iCs/>
          <w:lang w:eastAsia="ro-RO"/>
        </w:rPr>
        <w:t xml:space="preserve"> 7</w:t>
      </w:r>
      <w:r w:rsidR="007773D0" w:rsidRPr="00681DC5">
        <w:rPr>
          <w:rFonts w:ascii="Arial" w:eastAsia="Calibri" w:hAnsi="Arial" w:cs="Arial"/>
          <w:iCs/>
          <w:lang w:eastAsia="ro-RO"/>
        </w:rPr>
        <w:t>.</w:t>
      </w:r>
    </w:p>
    <w:bookmarkEnd w:id="4"/>
    <w:bookmarkEnd w:id="6"/>
    <w:p w14:paraId="4938BEA6" w14:textId="77777777" w:rsidR="005111F9" w:rsidRPr="00681DC5" w:rsidRDefault="005111F9" w:rsidP="003743BC">
      <w:pPr>
        <w:autoSpaceDE w:val="0"/>
        <w:autoSpaceDN w:val="0"/>
        <w:adjustRightInd w:val="0"/>
        <w:spacing w:after="0" w:line="276" w:lineRule="auto"/>
        <w:contextualSpacing/>
        <w:rPr>
          <w:rFonts w:ascii="Arial" w:hAnsi="Arial" w:cs="Arial"/>
        </w:rPr>
      </w:pPr>
    </w:p>
    <w:p w14:paraId="26866470" w14:textId="604BF2F7" w:rsidR="00D43E2D" w:rsidRPr="00994E5D" w:rsidRDefault="004501D2" w:rsidP="00CB39EA">
      <w:pPr>
        <w:pStyle w:val="ListParagraph"/>
        <w:numPr>
          <w:ilvl w:val="0"/>
          <w:numId w:val="28"/>
        </w:numPr>
        <w:spacing w:after="0" w:line="276" w:lineRule="auto"/>
        <w:ind w:left="0" w:firstLine="0"/>
        <w:rPr>
          <w:rFonts w:ascii="Arial" w:hAnsi="Arial" w:cs="Arial"/>
          <w:b/>
        </w:rPr>
      </w:pPr>
      <w:r w:rsidRPr="00681DC5">
        <w:rPr>
          <w:rFonts w:ascii="Arial" w:hAnsi="Arial" w:cs="Arial"/>
          <w:b/>
        </w:rPr>
        <w:t>Tipul apelului de proiecte, durata, modalitatea și perioada de depunere a proiecte</w:t>
      </w:r>
      <w:r w:rsidR="00482A7B" w:rsidRPr="00681DC5">
        <w:rPr>
          <w:rFonts w:ascii="Arial" w:hAnsi="Arial" w:cs="Arial"/>
          <w:b/>
        </w:rPr>
        <w:t>lor</w:t>
      </w:r>
    </w:p>
    <w:p w14:paraId="35A07854" w14:textId="227E2372" w:rsidR="008B5FFE" w:rsidRPr="00681DC5" w:rsidRDefault="002615C1" w:rsidP="003743BC">
      <w:pPr>
        <w:spacing w:after="0" w:line="276" w:lineRule="auto"/>
        <w:contextualSpacing/>
        <w:rPr>
          <w:rFonts w:ascii="Arial" w:hAnsi="Arial" w:cs="Arial"/>
          <w:bCs/>
          <w:iCs/>
        </w:rPr>
      </w:pPr>
      <w:r w:rsidRPr="00681DC5">
        <w:rPr>
          <w:rFonts w:ascii="Arial" w:hAnsi="Arial" w:cs="Arial"/>
          <w:b/>
          <w:iCs/>
        </w:rPr>
        <w:t>3</w:t>
      </w:r>
      <w:r w:rsidR="00BC76E4" w:rsidRPr="00681DC5">
        <w:rPr>
          <w:rFonts w:ascii="Arial" w:hAnsi="Arial" w:cs="Arial"/>
          <w:b/>
          <w:iCs/>
        </w:rPr>
        <w:t>.1.</w:t>
      </w:r>
      <w:r w:rsidR="00BC76E4" w:rsidRPr="00681DC5">
        <w:rPr>
          <w:rFonts w:ascii="Arial" w:hAnsi="Arial" w:cs="Arial"/>
          <w:bCs/>
          <w:iCs/>
        </w:rPr>
        <w:t xml:space="preserve"> </w:t>
      </w:r>
      <w:r w:rsidR="008B5FFE" w:rsidRPr="00681DC5">
        <w:rPr>
          <w:rFonts w:ascii="Arial" w:hAnsi="Arial" w:cs="Arial"/>
          <w:bCs/>
          <w:iCs/>
        </w:rPr>
        <w:t xml:space="preserve">În cadrul prezentului apel de proiecte sunt finanțate proiectele care intră sub incidența prevederilor </w:t>
      </w:r>
      <w:r w:rsidR="008B5FFE" w:rsidRPr="00681DC5">
        <w:rPr>
          <w:rFonts w:ascii="Arial" w:hAnsi="Arial" w:cs="Arial"/>
          <w:bCs/>
          <w:i/>
        </w:rPr>
        <w:t xml:space="preserve">Schemei de ajutor de </w:t>
      </w:r>
      <w:proofErr w:type="spellStart"/>
      <w:r w:rsidR="008B5FFE" w:rsidRPr="00681DC5">
        <w:rPr>
          <w:rFonts w:ascii="Arial" w:hAnsi="Arial" w:cs="Arial"/>
          <w:bCs/>
          <w:i/>
        </w:rPr>
        <w:t>minimis</w:t>
      </w:r>
      <w:proofErr w:type="spellEnd"/>
      <w:r w:rsidR="00102007" w:rsidRPr="00681DC5">
        <w:rPr>
          <w:rFonts w:ascii="Arial" w:hAnsi="Arial" w:cs="Arial"/>
          <w:bCs/>
          <w:iCs/>
        </w:rPr>
        <w:t xml:space="preserve"> </w:t>
      </w:r>
      <w:r w:rsidR="00102007" w:rsidRPr="00681DC5">
        <w:rPr>
          <w:rFonts w:ascii="Arial" w:eastAsia="Times New Roman" w:hAnsi="Arial" w:cs="Arial"/>
          <w:i/>
        </w:rPr>
        <w:t>pentru sprijinirea inițiativelor culturale de accelerare a digitalizării producției și distribuției de filme</w:t>
      </w:r>
      <w:r w:rsidR="00102007" w:rsidRPr="00681DC5">
        <w:rPr>
          <w:rFonts w:ascii="Arial" w:hAnsi="Arial" w:cs="Arial"/>
          <w:bCs/>
          <w:iCs/>
        </w:rPr>
        <w:t xml:space="preserve">, </w:t>
      </w:r>
      <w:r w:rsidR="008B5FFE" w:rsidRPr="00681DC5">
        <w:rPr>
          <w:rFonts w:ascii="Arial" w:hAnsi="Arial" w:cs="Arial"/>
          <w:bCs/>
          <w:iCs/>
        </w:rPr>
        <w:t xml:space="preserve">aprobată </w:t>
      </w:r>
      <w:r w:rsidR="008B5FFE" w:rsidRPr="00A55E42">
        <w:rPr>
          <w:rFonts w:ascii="Arial" w:hAnsi="Arial" w:cs="Arial"/>
          <w:bCs/>
          <w:iCs/>
        </w:rPr>
        <w:t>prin OMC nr. ....../2022.</w:t>
      </w:r>
    </w:p>
    <w:p w14:paraId="06269535" w14:textId="5C8DA9A3" w:rsidR="002E79ED" w:rsidRPr="00681DC5" w:rsidRDefault="002615C1" w:rsidP="003743BC">
      <w:pPr>
        <w:spacing w:after="0" w:line="276" w:lineRule="auto"/>
        <w:contextualSpacing/>
        <w:rPr>
          <w:rFonts w:ascii="Arial" w:hAnsi="Arial" w:cs="Arial"/>
          <w:bCs/>
          <w:iCs/>
        </w:rPr>
      </w:pPr>
      <w:r w:rsidRPr="00681DC5">
        <w:rPr>
          <w:rFonts w:ascii="Arial" w:hAnsi="Arial" w:cs="Arial"/>
          <w:b/>
          <w:iCs/>
        </w:rPr>
        <w:t>3</w:t>
      </w:r>
      <w:r w:rsidR="008B5FFE" w:rsidRPr="00681DC5">
        <w:rPr>
          <w:rFonts w:ascii="Arial" w:hAnsi="Arial" w:cs="Arial"/>
          <w:b/>
          <w:iCs/>
        </w:rPr>
        <w:t>.2.</w:t>
      </w:r>
      <w:r w:rsidR="008B5FFE" w:rsidRPr="00681DC5">
        <w:rPr>
          <w:rFonts w:ascii="Arial" w:hAnsi="Arial" w:cs="Arial"/>
          <w:bCs/>
          <w:iCs/>
        </w:rPr>
        <w:t xml:space="preserve"> </w:t>
      </w:r>
      <w:r w:rsidR="00DE2AAE" w:rsidRPr="00681DC5">
        <w:rPr>
          <w:rFonts w:ascii="Arial" w:hAnsi="Arial" w:cs="Arial"/>
          <w:bCs/>
          <w:iCs/>
        </w:rPr>
        <w:t>Apelul lansat este de tip competitiv</w:t>
      </w:r>
      <w:r w:rsidR="004C23D5" w:rsidRPr="00681DC5">
        <w:rPr>
          <w:rFonts w:ascii="Arial" w:hAnsi="Arial" w:cs="Arial"/>
          <w:bCs/>
          <w:iCs/>
        </w:rPr>
        <w:t>.</w:t>
      </w:r>
    </w:p>
    <w:p w14:paraId="55A27BD3" w14:textId="5E50C5B7" w:rsidR="004501D2" w:rsidRPr="00681DC5" w:rsidRDefault="002615C1" w:rsidP="003743BC">
      <w:pPr>
        <w:spacing w:after="0" w:line="276" w:lineRule="auto"/>
        <w:contextualSpacing/>
        <w:rPr>
          <w:rFonts w:ascii="Arial" w:hAnsi="Arial" w:cs="Arial"/>
          <w:bCs/>
          <w:iCs/>
          <w:highlight w:val="yellow"/>
        </w:rPr>
      </w:pPr>
      <w:r w:rsidRPr="00681DC5">
        <w:rPr>
          <w:rFonts w:ascii="Arial" w:hAnsi="Arial" w:cs="Arial"/>
          <w:b/>
          <w:iCs/>
        </w:rPr>
        <w:t>3</w:t>
      </w:r>
      <w:r w:rsidR="006C136E" w:rsidRPr="00681DC5">
        <w:rPr>
          <w:rFonts w:ascii="Arial" w:hAnsi="Arial" w:cs="Arial"/>
          <w:b/>
          <w:iCs/>
        </w:rPr>
        <w:t>.3</w:t>
      </w:r>
      <w:r w:rsidR="006C136E" w:rsidRPr="00681DC5">
        <w:rPr>
          <w:rFonts w:ascii="Arial" w:hAnsi="Arial" w:cs="Arial"/>
          <w:b/>
          <w:i/>
        </w:rPr>
        <w:t xml:space="preserve">. </w:t>
      </w:r>
      <w:r w:rsidR="006C136E" w:rsidRPr="00681DC5">
        <w:rPr>
          <w:rFonts w:ascii="Arial" w:hAnsi="Arial" w:cs="Arial"/>
          <w:b/>
          <w:iCs/>
        </w:rPr>
        <w:t>Durata apelului</w:t>
      </w:r>
      <w:r w:rsidR="006C136E" w:rsidRPr="00681DC5">
        <w:rPr>
          <w:rFonts w:ascii="Arial" w:hAnsi="Arial" w:cs="Arial"/>
          <w:bCs/>
          <w:iCs/>
        </w:rPr>
        <w:t xml:space="preserve">: </w:t>
      </w:r>
      <w:r w:rsidR="00D41282" w:rsidRPr="00681DC5">
        <w:rPr>
          <w:rFonts w:ascii="Arial" w:hAnsi="Arial" w:cs="Arial"/>
          <w:bCs/>
          <w:iCs/>
          <w:highlight w:val="green"/>
        </w:rPr>
        <w:t>23 ianuarie</w:t>
      </w:r>
      <w:r w:rsidR="00700EE1" w:rsidRPr="00681DC5">
        <w:rPr>
          <w:rFonts w:ascii="Arial" w:hAnsi="Arial" w:cs="Arial"/>
          <w:bCs/>
          <w:iCs/>
          <w:highlight w:val="green"/>
        </w:rPr>
        <w:t xml:space="preserve"> 2023,</w:t>
      </w:r>
      <w:r w:rsidR="00404FB2" w:rsidRPr="00681DC5">
        <w:rPr>
          <w:rFonts w:ascii="Arial" w:hAnsi="Arial" w:cs="Arial"/>
          <w:bCs/>
          <w:iCs/>
          <w:highlight w:val="green"/>
        </w:rPr>
        <w:t xml:space="preserve"> </w:t>
      </w:r>
      <w:r w:rsidR="00700EE1" w:rsidRPr="00681DC5">
        <w:rPr>
          <w:rFonts w:ascii="Arial" w:hAnsi="Arial" w:cs="Arial"/>
          <w:bCs/>
          <w:iCs/>
          <w:highlight w:val="green"/>
        </w:rPr>
        <w:t xml:space="preserve">ora 09:00 – </w:t>
      </w:r>
      <w:r w:rsidR="00D41282" w:rsidRPr="00681DC5">
        <w:rPr>
          <w:rFonts w:ascii="Arial" w:hAnsi="Arial" w:cs="Arial"/>
          <w:bCs/>
          <w:iCs/>
          <w:highlight w:val="green"/>
        </w:rPr>
        <w:t>23</w:t>
      </w:r>
      <w:r w:rsidR="00700EE1" w:rsidRPr="00681DC5">
        <w:rPr>
          <w:rFonts w:ascii="Arial" w:hAnsi="Arial" w:cs="Arial"/>
          <w:bCs/>
          <w:iCs/>
          <w:highlight w:val="green"/>
        </w:rPr>
        <w:t xml:space="preserve"> martie 2023, ora 16:00.</w:t>
      </w:r>
    </w:p>
    <w:p w14:paraId="5575308F" w14:textId="7AD2A110" w:rsidR="0017377A" w:rsidRPr="00681DC5" w:rsidRDefault="002615C1" w:rsidP="003743BC">
      <w:pPr>
        <w:spacing w:after="0" w:line="276" w:lineRule="auto"/>
        <w:contextualSpacing/>
        <w:rPr>
          <w:rFonts w:ascii="Arial" w:hAnsi="Arial" w:cs="Arial"/>
          <w:bCs/>
          <w:iCs/>
        </w:rPr>
      </w:pPr>
      <w:r w:rsidRPr="00681DC5">
        <w:rPr>
          <w:rFonts w:ascii="Arial" w:hAnsi="Arial" w:cs="Arial"/>
          <w:b/>
          <w:iCs/>
        </w:rPr>
        <w:t>3</w:t>
      </w:r>
      <w:r w:rsidR="006C136E" w:rsidRPr="00681DC5">
        <w:rPr>
          <w:rFonts w:ascii="Arial" w:hAnsi="Arial" w:cs="Arial"/>
          <w:b/>
          <w:iCs/>
        </w:rPr>
        <w:t>.4.</w:t>
      </w:r>
      <w:r w:rsidR="006C136E" w:rsidRPr="00681DC5">
        <w:rPr>
          <w:rFonts w:ascii="Arial" w:hAnsi="Arial" w:cs="Arial"/>
          <w:bCs/>
          <w:iCs/>
        </w:rPr>
        <w:t xml:space="preserve"> </w:t>
      </w:r>
      <w:r w:rsidR="006C136E" w:rsidRPr="00681DC5">
        <w:rPr>
          <w:rFonts w:ascii="Arial" w:hAnsi="Arial" w:cs="Arial"/>
          <w:b/>
          <w:iCs/>
        </w:rPr>
        <w:t xml:space="preserve">Depunerea proiectului </w:t>
      </w:r>
      <w:r w:rsidR="006C136E" w:rsidRPr="00681DC5">
        <w:rPr>
          <w:rFonts w:ascii="Arial" w:hAnsi="Arial" w:cs="Arial"/>
          <w:bCs/>
          <w:iCs/>
        </w:rPr>
        <w:t>se va efectua prin intermediul</w:t>
      </w:r>
      <w:r w:rsidR="006C136E" w:rsidRPr="00681DC5">
        <w:rPr>
          <w:rFonts w:ascii="Arial" w:hAnsi="Arial" w:cs="Arial"/>
          <w:b/>
          <w:iCs/>
        </w:rPr>
        <w:t xml:space="preserve"> </w:t>
      </w:r>
      <w:r w:rsidR="006C136E" w:rsidRPr="00681DC5">
        <w:rPr>
          <w:rFonts w:ascii="Arial" w:hAnsi="Arial" w:cs="Arial"/>
          <w:bCs/>
          <w:iCs/>
        </w:rPr>
        <w:t xml:space="preserve">platformei </w:t>
      </w:r>
      <w:r w:rsidR="0017377A" w:rsidRPr="00681DC5">
        <w:rPr>
          <w:rFonts w:ascii="Arial" w:hAnsi="Arial" w:cs="Arial"/>
          <w:bCs/>
          <w:iCs/>
        </w:rPr>
        <w:t xml:space="preserve">electronice </w:t>
      </w:r>
      <w:hyperlink r:id="rId13" w:history="1">
        <w:r w:rsidR="008E446C" w:rsidRPr="00EA17AA">
          <w:rPr>
            <w:rStyle w:val="Hyperlink"/>
            <w:rFonts w:ascii="Arial" w:hAnsi="Arial" w:cs="Arial"/>
            <w:bCs/>
            <w:iCs/>
          </w:rPr>
          <w:t>https://proiecte.pnrr.gov.ro/, în</w:t>
        </w:r>
      </w:hyperlink>
      <w:r w:rsidR="0017377A" w:rsidRPr="00A55E42">
        <w:rPr>
          <w:rFonts w:ascii="Arial" w:hAnsi="Arial" w:cs="Arial"/>
          <w:bCs/>
          <w:iCs/>
        </w:rPr>
        <w:t xml:space="preserve"> două </w:t>
      </w:r>
      <w:r w:rsidR="0017377A" w:rsidRPr="00681DC5">
        <w:rPr>
          <w:rFonts w:ascii="Arial" w:hAnsi="Arial" w:cs="Arial"/>
          <w:bCs/>
          <w:iCs/>
        </w:rPr>
        <w:t xml:space="preserve"> </w:t>
      </w:r>
      <w:r w:rsidR="006C136E" w:rsidRPr="00681DC5">
        <w:rPr>
          <w:rFonts w:ascii="Arial" w:hAnsi="Arial" w:cs="Arial"/>
          <w:bCs/>
          <w:iCs/>
        </w:rPr>
        <w:t xml:space="preserve">etape: </w:t>
      </w:r>
    </w:p>
    <w:p w14:paraId="0BD4AECD" w14:textId="77777777" w:rsidR="00932724" w:rsidRPr="008E446C" w:rsidRDefault="0017377A" w:rsidP="003743BC">
      <w:pPr>
        <w:spacing w:after="0" w:line="276" w:lineRule="auto"/>
        <w:contextualSpacing/>
        <w:rPr>
          <w:rFonts w:ascii="Arial" w:hAnsi="Arial" w:cs="Arial"/>
          <w:bCs/>
          <w:iCs/>
        </w:rPr>
      </w:pPr>
      <w:r w:rsidRPr="00681DC5">
        <w:rPr>
          <w:rFonts w:ascii="Arial" w:hAnsi="Arial" w:cs="Arial"/>
          <w:bCs/>
          <w:iCs/>
        </w:rPr>
        <w:t xml:space="preserve">1. Pre-înscrierea dosarului de </w:t>
      </w:r>
      <w:r w:rsidRPr="008E446C">
        <w:rPr>
          <w:rFonts w:ascii="Arial" w:hAnsi="Arial" w:cs="Arial"/>
          <w:bCs/>
          <w:iCs/>
        </w:rPr>
        <w:t>finanțare</w:t>
      </w:r>
      <w:r w:rsidR="006C136E" w:rsidRPr="008E446C">
        <w:rPr>
          <w:rFonts w:ascii="Arial" w:hAnsi="Arial" w:cs="Arial"/>
          <w:bCs/>
          <w:iCs/>
        </w:rPr>
        <w:t>:....... (</w:t>
      </w:r>
      <w:r w:rsidR="006C136E" w:rsidRPr="008E446C">
        <w:rPr>
          <w:rFonts w:ascii="Arial" w:hAnsi="Arial" w:cs="Arial"/>
          <w:bCs/>
          <w:i/>
        </w:rPr>
        <w:t>30 de zile de la lansare apel)</w:t>
      </w:r>
    </w:p>
    <w:p w14:paraId="7942A192" w14:textId="77777777" w:rsidR="001B31C7" w:rsidRPr="00681DC5" w:rsidRDefault="0017377A" w:rsidP="003743BC">
      <w:pPr>
        <w:spacing w:after="0" w:line="276" w:lineRule="auto"/>
        <w:contextualSpacing/>
        <w:rPr>
          <w:rFonts w:ascii="Arial" w:hAnsi="Arial" w:cs="Arial"/>
          <w:bCs/>
          <w:iCs/>
        </w:rPr>
      </w:pPr>
      <w:r w:rsidRPr="008E446C">
        <w:rPr>
          <w:rFonts w:ascii="Arial" w:hAnsi="Arial" w:cs="Arial"/>
          <w:bCs/>
          <w:iCs/>
        </w:rPr>
        <w:t>2. Depunerea dosarului de finanțare</w:t>
      </w:r>
      <w:r w:rsidR="00826B49" w:rsidRPr="008E446C">
        <w:rPr>
          <w:rFonts w:ascii="Arial" w:hAnsi="Arial" w:cs="Arial"/>
          <w:bCs/>
          <w:iCs/>
        </w:rPr>
        <w:t xml:space="preserve">: </w:t>
      </w:r>
      <w:r w:rsidR="006C136E" w:rsidRPr="008E446C">
        <w:rPr>
          <w:rFonts w:ascii="Arial" w:hAnsi="Arial" w:cs="Arial"/>
          <w:bCs/>
          <w:iCs/>
        </w:rPr>
        <w:t>.........(7 zile de la închiderea etapei de pre-înscriere)</w:t>
      </w:r>
    </w:p>
    <w:p w14:paraId="0C3D5999" w14:textId="546FC813" w:rsidR="00A561D7" w:rsidRPr="00681DC5" w:rsidRDefault="002615C1" w:rsidP="003743BC">
      <w:pPr>
        <w:spacing w:after="0" w:line="276" w:lineRule="auto"/>
        <w:contextualSpacing/>
        <w:rPr>
          <w:rFonts w:ascii="Arial" w:hAnsi="Arial" w:cs="Arial"/>
          <w:color w:val="FF0000"/>
        </w:rPr>
      </w:pPr>
      <w:r w:rsidRPr="00681DC5">
        <w:rPr>
          <w:rFonts w:ascii="Arial" w:hAnsi="Arial" w:cs="Arial"/>
          <w:b/>
          <w:bCs/>
        </w:rPr>
        <w:t>3</w:t>
      </w:r>
      <w:r w:rsidR="00BC76E4" w:rsidRPr="00681DC5">
        <w:rPr>
          <w:rFonts w:ascii="Arial" w:hAnsi="Arial" w:cs="Arial"/>
          <w:b/>
          <w:bCs/>
        </w:rPr>
        <w:t>.</w:t>
      </w:r>
      <w:r w:rsidR="008B5FFE" w:rsidRPr="00681DC5">
        <w:rPr>
          <w:rFonts w:ascii="Arial" w:hAnsi="Arial" w:cs="Arial"/>
          <w:b/>
          <w:bCs/>
        </w:rPr>
        <w:t>5</w:t>
      </w:r>
      <w:r w:rsidR="00BC76E4" w:rsidRPr="00681DC5">
        <w:rPr>
          <w:rFonts w:ascii="Arial" w:hAnsi="Arial" w:cs="Arial"/>
          <w:b/>
          <w:bCs/>
        </w:rPr>
        <w:t>.</w:t>
      </w:r>
      <w:r w:rsidR="00BC76E4" w:rsidRPr="00681DC5">
        <w:rPr>
          <w:rFonts w:ascii="Arial" w:hAnsi="Arial" w:cs="Arial"/>
        </w:rPr>
        <w:t xml:space="preserve"> </w:t>
      </w:r>
      <w:r w:rsidR="00A561D7" w:rsidRPr="00681DC5">
        <w:rPr>
          <w:rFonts w:ascii="Arial" w:hAnsi="Arial" w:cs="Arial"/>
        </w:rPr>
        <w:t>Proiectul este considerat depus doar după validarea acestuia</w:t>
      </w:r>
      <w:r w:rsidR="004A2F4A" w:rsidRPr="00681DC5">
        <w:rPr>
          <w:rFonts w:ascii="Arial" w:hAnsi="Arial" w:cs="Arial"/>
        </w:rPr>
        <w:t>,</w:t>
      </w:r>
      <w:r w:rsidR="00A561D7" w:rsidRPr="00681DC5">
        <w:rPr>
          <w:rFonts w:ascii="Arial" w:hAnsi="Arial" w:cs="Arial"/>
        </w:rPr>
        <w:t xml:space="preserve"> </w:t>
      </w:r>
      <w:r w:rsidR="004A2F4A" w:rsidRPr="00681DC5">
        <w:rPr>
          <w:rFonts w:ascii="Arial" w:hAnsi="Arial" w:cs="Arial"/>
        </w:rPr>
        <w:t xml:space="preserve">de către solicitant, </w:t>
      </w:r>
      <w:r w:rsidR="00A561D7" w:rsidRPr="00681DC5">
        <w:rPr>
          <w:rFonts w:ascii="Arial" w:hAnsi="Arial" w:cs="Arial"/>
        </w:rPr>
        <w:t>în platforma electronică.</w:t>
      </w:r>
    </w:p>
    <w:p w14:paraId="28A30A4A" w14:textId="16B12871" w:rsidR="00B11575" w:rsidRPr="00681DC5" w:rsidRDefault="002615C1" w:rsidP="003743BC">
      <w:pPr>
        <w:widowControl w:val="0"/>
        <w:spacing w:after="0" w:line="276" w:lineRule="auto"/>
        <w:contextualSpacing/>
        <w:rPr>
          <w:rFonts w:ascii="Arial" w:hAnsi="Arial" w:cs="Arial"/>
          <w:iCs/>
        </w:rPr>
      </w:pPr>
      <w:r w:rsidRPr="00681DC5">
        <w:rPr>
          <w:rFonts w:ascii="Arial" w:hAnsi="Arial" w:cs="Arial"/>
          <w:b/>
          <w:bCs/>
        </w:rPr>
        <w:t>3</w:t>
      </w:r>
      <w:r w:rsidR="00BC76E4" w:rsidRPr="00681DC5">
        <w:rPr>
          <w:rFonts w:ascii="Arial" w:hAnsi="Arial" w:cs="Arial"/>
          <w:b/>
          <w:bCs/>
        </w:rPr>
        <w:t>.</w:t>
      </w:r>
      <w:r w:rsidR="008B5FFE" w:rsidRPr="00681DC5">
        <w:rPr>
          <w:rFonts w:ascii="Arial" w:hAnsi="Arial" w:cs="Arial"/>
          <w:b/>
          <w:bCs/>
        </w:rPr>
        <w:t>6</w:t>
      </w:r>
      <w:r w:rsidR="00BC76E4" w:rsidRPr="006139EF">
        <w:rPr>
          <w:rFonts w:ascii="Arial" w:hAnsi="Arial" w:cs="Arial"/>
          <w:b/>
          <w:bCs/>
        </w:rPr>
        <w:t>.</w:t>
      </w:r>
      <w:r w:rsidR="00BC76E4" w:rsidRPr="006139EF">
        <w:rPr>
          <w:rFonts w:ascii="Arial" w:hAnsi="Arial" w:cs="Arial"/>
        </w:rPr>
        <w:t xml:space="preserve"> </w:t>
      </w:r>
      <w:r w:rsidR="00B11575" w:rsidRPr="006139EF">
        <w:rPr>
          <w:rFonts w:ascii="Arial" w:hAnsi="Arial" w:cs="Arial"/>
          <w:iCs/>
        </w:rPr>
        <w:t>În situația în care platforma electronică nu este funcțională, din motive tehnice</w:t>
      </w:r>
      <w:r w:rsidR="00407DBA" w:rsidRPr="006139EF">
        <w:rPr>
          <w:rFonts w:ascii="Arial" w:hAnsi="Arial" w:cs="Arial"/>
          <w:iCs/>
        </w:rPr>
        <w:t>, neimputabile Beneficiarului</w:t>
      </w:r>
      <w:r w:rsidR="00B11575" w:rsidRPr="006139EF">
        <w:rPr>
          <w:rFonts w:ascii="Arial" w:hAnsi="Arial" w:cs="Arial"/>
          <w:iCs/>
        </w:rPr>
        <w:t>, perioada de depunere a proiectelor va fi prelungită cu perioada în care platforma nu a funcționat și depunerea proiectelor a fost blocată.</w:t>
      </w:r>
    </w:p>
    <w:p w14:paraId="11CE8C35" w14:textId="6BC985A7" w:rsidR="00700EE1" w:rsidRPr="00681DC5" w:rsidRDefault="002615C1" w:rsidP="003743BC">
      <w:pPr>
        <w:spacing w:after="0" w:line="276" w:lineRule="auto"/>
        <w:contextualSpacing/>
        <w:rPr>
          <w:rFonts w:ascii="Arial" w:hAnsi="Arial" w:cs="Arial"/>
          <w:b/>
          <w:iCs/>
        </w:rPr>
      </w:pPr>
      <w:r w:rsidRPr="00681DC5">
        <w:rPr>
          <w:rFonts w:ascii="Arial" w:hAnsi="Arial" w:cs="Arial"/>
          <w:b/>
          <w:iCs/>
        </w:rPr>
        <w:t>3</w:t>
      </w:r>
      <w:r w:rsidR="00BC76E4" w:rsidRPr="00681DC5">
        <w:rPr>
          <w:rFonts w:ascii="Arial" w:hAnsi="Arial" w:cs="Arial"/>
          <w:b/>
          <w:iCs/>
        </w:rPr>
        <w:t>.</w:t>
      </w:r>
      <w:r w:rsidR="008B5FFE" w:rsidRPr="00681DC5">
        <w:rPr>
          <w:rFonts w:ascii="Arial" w:hAnsi="Arial" w:cs="Arial"/>
          <w:b/>
          <w:iCs/>
        </w:rPr>
        <w:t>7</w:t>
      </w:r>
      <w:r w:rsidR="00BC76E4" w:rsidRPr="00681DC5">
        <w:rPr>
          <w:rFonts w:ascii="Arial" w:hAnsi="Arial" w:cs="Arial"/>
          <w:b/>
          <w:iCs/>
        </w:rPr>
        <w:t xml:space="preserve">. </w:t>
      </w:r>
      <w:r w:rsidR="00186E87" w:rsidRPr="00681DC5">
        <w:rPr>
          <w:rFonts w:ascii="Arial" w:hAnsi="Arial" w:cs="Arial"/>
          <w:b/>
          <w:iCs/>
        </w:rPr>
        <w:t xml:space="preserve">Calendar </w:t>
      </w:r>
      <w:r w:rsidR="000B7CDE">
        <w:rPr>
          <w:rFonts w:ascii="Arial" w:hAnsi="Arial" w:cs="Arial"/>
          <w:b/>
          <w:iCs/>
        </w:rPr>
        <w:t xml:space="preserve">estimativ al </w:t>
      </w:r>
      <w:r w:rsidR="00186E87" w:rsidRPr="00681DC5">
        <w:rPr>
          <w:rFonts w:ascii="Arial" w:hAnsi="Arial" w:cs="Arial"/>
          <w:b/>
          <w:iCs/>
        </w:rPr>
        <w:t>apel</w:t>
      </w:r>
      <w:r w:rsidR="000B7CDE">
        <w:rPr>
          <w:rFonts w:ascii="Arial" w:hAnsi="Arial" w:cs="Arial"/>
          <w:b/>
          <w:iCs/>
        </w:rPr>
        <w:t>ului de proiecte</w:t>
      </w:r>
      <w:r w:rsidR="00186E87" w:rsidRPr="00681DC5">
        <w:rPr>
          <w:rFonts w:ascii="Arial" w:hAnsi="Arial" w:cs="Arial"/>
          <w:b/>
          <w:iCs/>
        </w:rPr>
        <w:t xml:space="preserve">: </w:t>
      </w:r>
    </w:p>
    <w:p w14:paraId="3BE58021" w14:textId="3CC9E4E8" w:rsidR="00700EE1" w:rsidRPr="00681DC5" w:rsidRDefault="008303BE" w:rsidP="00CB39EA">
      <w:pPr>
        <w:pStyle w:val="ListParagraph"/>
        <w:numPr>
          <w:ilvl w:val="0"/>
          <w:numId w:val="12"/>
        </w:numPr>
        <w:spacing w:after="0" w:line="276" w:lineRule="auto"/>
        <w:ind w:left="0" w:firstLine="0"/>
        <w:rPr>
          <w:rFonts w:ascii="Arial" w:hAnsi="Arial" w:cs="Arial"/>
          <w:bCs/>
          <w:iCs/>
        </w:rPr>
      </w:pPr>
      <w:r w:rsidRPr="00681DC5">
        <w:rPr>
          <w:rFonts w:ascii="Arial" w:hAnsi="Arial" w:cs="Arial"/>
          <w:bCs/>
          <w:iCs/>
        </w:rPr>
        <w:t xml:space="preserve">Etapa de </w:t>
      </w:r>
      <w:r w:rsidR="00186E87" w:rsidRPr="00681DC5">
        <w:rPr>
          <w:rFonts w:ascii="Arial" w:hAnsi="Arial" w:cs="Arial"/>
          <w:bCs/>
          <w:iCs/>
        </w:rPr>
        <w:t>evaluare</w:t>
      </w:r>
      <w:r w:rsidRPr="00681DC5">
        <w:rPr>
          <w:rFonts w:ascii="Arial" w:hAnsi="Arial" w:cs="Arial"/>
          <w:bCs/>
          <w:iCs/>
        </w:rPr>
        <w:t>:</w:t>
      </w:r>
      <w:r w:rsidR="00D41282" w:rsidRPr="00681DC5">
        <w:rPr>
          <w:rFonts w:ascii="Arial" w:hAnsi="Arial" w:cs="Arial"/>
          <w:bCs/>
          <w:iCs/>
        </w:rPr>
        <w:t xml:space="preserve"> în perioada</w:t>
      </w:r>
      <w:r w:rsidR="00186E87" w:rsidRPr="00681DC5">
        <w:rPr>
          <w:rFonts w:ascii="Arial" w:hAnsi="Arial" w:cs="Arial"/>
          <w:bCs/>
          <w:iCs/>
        </w:rPr>
        <w:t xml:space="preserve"> </w:t>
      </w:r>
      <w:r w:rsidR="00D41282" w:rsidRPr="00681DC5">
        <w:rPr>
          <w:rFonts w:ascii="Arial" w:hAnsi="Arial" w:cs="Arial"/>
          <w:bCs/>
          <w:iCs/>
        </w:rPr>
        <w:t>24 martie 2023 – 3</w:t>
      </w:r>
      <w:r w:rsidR="004A2F4A" w:rsidRPr="00681DC5">
        <w:rPr>
          <w:rFonts w:ascii="Arial" w:hAnsi="Arial" w:cs="Arial"/>
          <w:bCs/>
          <w:iCs/>
        </w:rPr>
        <w:t>0 iunie</w:t>
      </w:r>
      <w:r w:rsidR="00D41282" w:rsidRPr="00681DC5">
        <w:rPr>
          <w:rFonts w:ascii="Arial" w:hAnsi="Arial" w:cs="Arial"/>
          <w:bCs/>
          <w:iCs/>
        </w:rPr>
        <w:t xml:space="preserve"> 2023</w:t>
      </w:r>
      <w:r w:rsidRPr="00681DC5">
        <w:rPr>
          <w:rFonts w:ascii="Arial" w:hAnsi="Arial" w:cs="Arial"/>
          <w:bCs/>
          <w:iCs/>
        </w:rPr>
        <w:t xml:space="preserve"> (</w:t>
      </w:r>
      <w:r w:rsidR="00D41282" w:rsidRPr="00681DC5">
        <w:rPr>
          <w:rFonts w:ascii="Arial" w:hAnsi="Arial" w:cs="Arial"/>
          <w:bCs/>
          <w:iCs/>
        </w:rPr>
        <w:t>include și perioada depunerii și soluționării contestațiilor</w:t>
      </w:r>
      <w:r w:rsidRPr="00681DC5">
        <w:rPr>
          <w:rFonts w:ascii="Arial" w:hAnsi="Arial" w:cs="Arial"/>
          <w:bCs/>
          <w:iCs/>
        </w:rPr>
        <w:t xml:space="preserve">). </w:t>
      </w:r>
    </w:p>
    <w:p w14:paraId="6E7158A3" w14:textId="3B4B4352" w:rsidR="008303BE" w:rsidRPr="00681DC5" w:rsidRDefault="008303BE" w:rsidP="00CB39EA">
      <w:pPr>
        <w:pStyle w:val="ListParagraph"/>
        <w:numPr>
          <w:ilvl w:val="0"/>
          <w:numId w:val="12"/>
        </w:numPr>
        <w:spacing w:after="0" w:line="276" w:lineRule="auto"/>
        <w:ind w:left="0" w:firstLine="0"/>
        <w:rPr>
          <w:rFonts w:ascii="Arial" w:hAnsi="Arial" w:cs="Arial"/>
          <w:bCs/>
          <w:iCs/>
        </w:rPr>
      </w:pPr>
      <w:r w:rsidRPr="00681DC5">
        <w:rPr>
          <w:rFonts w:ascii="Arial" w:hAnsi="Arial" w:cs="Arial"/>
          <w:bCs/>
          <w:iCs/>
        </w:rPr>
        <w:t xml:space="preserve">Etapa de </w:t>
      </w:r>
      <w:r w:rsidR="00186E87" w:rsidRPr="00681DC5">
        <w:rPr>
          <w:rFonts w:ascii="Arial" w:hAnsi="Arial" w:cs="Arial"/>
          <w:bCs/>
          <w:iCs/>
        </w:rPr>
        <w:t xml:space="preserve">contractare, </w:t>
      </w:r>
      <w:r w:rsidRPr="00681DC5">
        <w:rPr>
          <w:rFonts w:ascii="Arial" w:hAnsi="Arial" w:cs="Arial"/>
          <w:bCs/>
          <w:iCs/>
        </w:rPr>
        <w:t xml:space="preserve">în perioada 1 </w:t>
      </w:r>
      <w:r w:rsidR="004A2F4A" w:rsidRPr="00681DC5">
        <w:rPr>
          <w:rFonts w:ascii="Arial" w:hAnsi="Arial" w:cs="Arial"/>
          <w:bCs/>
          <w:iCs/>
        </w:rPr>
        <w:t>iulie</w:t>
      </w:r>
      <w:r w:rsidRPr="00681DC5">
        <w:rPr>
          <w:rFonts w:ascii="Arial" w:hAnsi="Arial" w:cs="Arial"/>
          <w:bCs/>
          <w:iCs/>
        </w:rPr>
        <w:t xml:space="preserve"> 2023 - </w:t>
      </w:r>
      <w:r w:rsidR="00D41282" w:rsidRPr="00681DC5">
        <w:rPr>
          <w:rFonts w:ascii="Arial" w:hAnsi="Arial" w:cs="Arial"/>
          <w:bCs/>
          <w:iCs/>
        </w:rPr>
        <w:t>30 septembrie 2023</w:t>
      </w:r>
    </w:p>
    <w:p w14:paraId="0D625F93" w14:textId="78CD1BAD" w:rsidR="004501D2" w:rsidRPr="00681DC5" w:rsidRDefault="008303BE" w:rsidP="00CB39EA">
      <w:pPr>
        <w:pStyle w:val="ListParagraph"/>
        <w:numPr>
          <w:ilvl w:val="0"/>
          <w:numId w:val="12"/>
        </w:numPr>
        <w:spacing w:after="0" w:line="276" w:lineRule="auto"/>
        <w:ind w:left="0" w:firstLine="0"/>
        <w:rPr>
          <w:rFonts w:ascii="Arial" w:hAnsi="Arial" w:cs="Arial"/>
          <w:bCs/>
          <w:iCs/>
        </w:rPr>
      </w:pPr>
      <w:r w:rsidRPr="00681DC5">
        <w:rPr>
          <w:rFonts w:ascii="Arial" w:hAnsi="Arial" w:cs="Arial"/>
          <w:bCs/>
          <w:iCs/>
        </w:rPr>
        <w:t xml:space="preserve">Etapa de </w:t>
      </w:r>
      <w:r w:rsidR="00186E87" w:rsidRPr="00681DC5">
        <w:rPr>
          <w:rFonts w:ascii="Arial" w:hAnsi="Arial" w:cs="Arial"/>
          <w:bCs/>
          <w:iCs/>
        </w:rPr>
        <w:t>implementare</w:t>
      </w:r>
      <w:r w:rsidR="00D41282" w:rsidRPr="00681DC5">
        <w:rPr>
          <w:rFonts w:ascii="Arial" w:hAnsi="Arial" w:cs="Arial"/>
          <w:bCs/>
          <w:iCs/>
        </w:rPr>
        <w:t xml:space="preserve">, </w:t>
      </w:r>
      <w:r w:rsidRPr="00681DC5">
        <w:rPr>
          <w:rFonts w:ascii="Arial" w:hAnsi="Arial" w:cs="Arial"/>
          <w:bCs/>
          <w:iCs/>
        </w:rPr>
        <w:t>în perioada 1 Octombrie 2023</w:t>
      </w:r>
      <w:r w:rsidR="004A2F4A" w:rsidRPr="00681DC5">
        <w:rPr>
          <w:rFonts w:ascii="Arial" w:hAnsi="Arial" w:cs="Arial"/>
          <w:bCs/>
          <w:iCs/>
        </w:rPr>
        <w:t xml:space="preserve"> </w:t>
      </w:r>
      <w:r w:rsidRPr="00681DC5">
        <w:rPr>
          <w:rFonts w:ascii="Arial" w:hAnsi="Arial" w:cs="Arial"/>
          <w:bCs/>
          <w:iCs/>
        </w:rPr>
        <w:t xml:space="preserve">- </w:t>
      </w:r>
      <w:r w:rsidR="00D41282" w:rsidRPr="00681DC5">
        <w:rPr>
          <w:rFonts w:ascii="Arial" w:hAnsi="Arial" w:cs="Arial"/>
          <w:bCs/>
          <w:iCs/>
        </w:rPr>
        <w:t xml:space="preserve">31 </w:t>
      </w:r>
      <w:r w:rsidR="004A2F4A" w:rsidRPr="00681DC5">
        <w:rPr>
          <w:rFonts w:ascii="Arial" w:hAnsi="Arial" w:cs="Arial"/>
          <w:bCs/>
          <w:iCs/>
        </w:rPr>
        <w:t>octombrie 2024</w:t>
      </w:r>
      <w:r w:rsidRPr="00681DC5">
        <w:rPr>
          <w:rFonts w:ascii="Arial" w:hAnsi="Arial" w:cs="Arial"/>
          <w:bCs/>
          <w:iCs/>
        </w:rPr>
        <w:t xml:space="preserve">. </w:t>
      </w:r>
    </w:p>
    <w:p w14:paraId="11F955B5" w14:textId="77777777" w:rsidR="00B54E79" w:rsidRPr="00681DC5" w:rsidRDefault="00B54E79" w:rsidP="003743BC">
      <w:pPr>
        <w:spacing w:after="0" w:line="276" w:lineRule="auto"/>
        <w:contextualSpacing/>
        <w:rPr>
          <w:rFonts w:ascii="Arial" w:hAnsi="Arial" w:cs="Arial"/>
          <w:bCs/>
          <w:i/>
        </w:rPr>
      </w:pPr>
    </w:p>
    <w:p w14:paraId="4D066D0B" w14:textId="7BE7A45C" w:rsidR="00D43E2D" w:rsidRPr="00994E5D" w:rsidRDefault="00544952" w:rsidP="00994E5D">
      <w:pPr>
        <w:pStyle w:val="Heading2"/>
        <w:numPr>
          <w:ilvl w:val="0"/>
          <w:numId w:val="0"/>
        </w:numPr>
        <w:spacing w:before="0" w:line="276" w:lineRule="auto"/>
        <w:rPr>
          <w:rFonts w:cs="Arial"/>
          <w:caps/>
          <w:spacing w:val="4"/>
          <w:sz w:val="22"/>
          <w:szCs w:val="22"/>
          <w:u w:val="none"/>
        </w:rPr>
      </w:pPr>
      <w:bookmarkStart w:id="11" w:name="_Toc34649520"/>
      <w:bookmarkStart w:id="12" w:name="_Toc94705925"/>
      <w:bookmarkStart w:id="13" w:name="_Toc114481821"/>
      <w:r w:rsidRPr="00681DC5">
        <w:rPr>
          <w:rFonts w:cs="Arial"/>
          <w:caps/>
          <w:spacing w:val="4"/>
          <w:sz w:val="22"/>
          <w:szCs w:val="22"/>
          <w:u w:val="none"/>
        </w:rPr>
        <w:t>CAPITOLUL II</w:t>
      </w:r>
      <w:r w:rsidR="00994E5D">
        <w:rPr>
          <w:rFonts w:cs="Arial"/>
          <w:caps/>
          <w:spacing w:val="4"/>
          <w:sz w:val="22"/>
          <w:szCs w:val="22"/>
          <w:u w:val="none"/>
        </w:rPr>
        <w:t>.</w:t>
      </w:r>
      <w:r w:rsidRPr="00681DC5">
        <w:rPr>
          <w:rFonts w:cs="Arial"/>
          <w:caps/>
          <w:spacing w:val="4"/>
          <w:sz w:val="22"/>
          <w:szCs w:val="22"/>
          <w:u w:val="none"/>
        </w:rPr>
        <w:t xml:space="preserve"> BAZA LEGALĂ</w:t>
      </w:r>
      <w:bookmarkEnd w:id="13"/>
    </w:p>
    <w:p w14:paraId="008BC8C5" w14:textId="77777777" w:rsidR="000832E7" w:rsidRPr="00681DC5" w:rsidRDefault="000832E7" w:rsidP="00CB39EA">
      <w:pPr>
        <w:pStyle w:val="ListParagraph"/>
        <w:numPr>
          <w:ilvl w:val="0"/>
          <w:numId w:val="28"/>
        </w:numPr>
        <w:spacing w:after="0" w:line="276" w:lineRule="auto"/>
        <w:ind w:left="0" w:firstLine="0"/>
        <w:rPr>
          <w:rFonts w:ascii="Arial" w:hAnsi="Arial" w:cs="Arial"/>
        </w:rPr>
      </w:pPr>
      <w:r w:rsidRPr="00681DC5">
        <w:rPr>
          <w:rFonts w:ascii="Arial" w:hAnsi="Arial" w:cs="Arial"/>
        </w:rPr>
        <w:t xml:space="preserve">Prezentul apel de proiecte este guvernat, </w:t>
      </w:r>
      <w:r w:rsidRPr="00681DC5">
        <w:rPr>
          <w:rFonts w:ascii="Arial" w:hAnsi="Arial" w:cs="Arial"/>
          <w:i/>
          <w:iCs/>
        </w:rPr>
        <w:t>inter alia</w:t>
      </w:r>
      <w:r w:rsidRPr="00681DC5">
        <w:rPr>
          <w:rFonts w:ascii="Arial" w:hAnsi="Arial" w:cs="Arial"/>
        </w:rPr>
        <w:t xml:space="preserve">, de următoarele acte normative </w:t>
      </w:r>
      <w:proofErr w:type="spellStart"/>
      <w:r w:rsidRPr="00681DC5">
        <w:rPr>
          <w:rFonts w:ascii="Arial" w:hAnsi="Arial" w:cs="Arial"/>
        </w:rPr>
        <w:t>şi</w:t>
      </w:r>
      <w:proofErr w:type="spellEnd"/>
      <w:r w:rsidRPr="00681DC5">
        <w:rPr>
          <w:rFonts w:ascii="Arial" w:hAnsi="Arial" w:cs="Arial"/>
        </w:rPr>
        <w:t xml:space="preserve"> regulamente, cu modificările și completările ulterioare:</w:t>
      </w:r>
    </w:p>
    <w:p w14:paraId="0DA1D97A" w14:textId="77777777" w:rsidR="000832E7" w:rsidRPr="00681DC5" w:rsidRDefault="000832E7" w:rsidP="00CB39EA">
      <w:pPr>
        <w:numPr>
          <w:ilvl w:val="0"/>
          <w:numId w:val="29"/>
        </w:numPr>
        <w:tabs>
          <w:tab w:val="left" w:pos="284"/>
        </w:tabs>
        <w:spacing w:after="0" w:line="276" w:lineRule="auto"/>
        <w:contextualSpacing/>
        <w:rPr>
          <w:rFonts w:ascii="Arial" w:eastAsia="Calibri" w:hAnsi="Arial" w:cs="Arial"/>
        </w:rPr>
      </w:pPr>
      <w:r w:rsidRPr="00681DC5">
        <w:rPr>
          <w:rFonts w:ascii="Arial" w:eastAsia="Calibri" w:hAnsi="Arial" w:cs="Arial"/>
        </w:rPr>
        <w:t>Regulamentul Comisiei Europene nr. 1407/2013 privind aplicarea art. 107 și art. 108 din Tratatul privind funcționarea Uniunii Europene în cazul ajutoarelor de</w:t>
      </w:r>
      <w:r w:rsidRPr="00681DC5">
        <w:rPr>
          <w:rFonts w:ascii="Arial" w:eastAsia="Calibri" w:hAnsi="Arial" w:cs="Arial"/>
          <w:i/>
          <w:iCs/>
        </w:rPr>
        <w:t xml:space="preserve"> </w:t>
      </w:r>
      <w:proofErr w:type="spellStart"/>
      <w:r w:rsidRPr="00681DC5">
        <w:rPr>
          <w:rFonts w:ascii="Arial" w:eastAsia="Calibri" w:hAnsi="Arial" w:cs="Arial"/>
        </w:rPr>
        <w:t>minimis</w:t>
      </w:r>
      <w:proofErr w:type="spellEnd"/>
      <w:r w:rsidRPr="00681DC5">
        <w:rPr>
          <w:rFonts w:ascii="Arial" w:eastAsia="Calibri" w:hAnsi="Arial" w:cs="Arial"/>
        </w:rPr>
        <w:t>;</w:t>
      </w:r>
    </w:p>
    <w:p w14:paraId="1520E1BC" w14:textId="77777777" w:rsidR="000832E7" w:rsidRPr="00681DC5" w:rsidRDefault="000832E7" w:rsidP="00CB39EA">
      <w:pPr>
        <w:numPr>
          <w:ilvl w:val="0"/>
          <w:numId w:val="29"/>
        </w:numPr>
        <w:tabs>
          <w:tab w:val="left" w:pos="284"/>
        </w:tabs>
        <w:spacing w:after="0" w:line="276" w:lineRule="auto"/>
        <w:contextualSpacing/>
        <w:rPr>
          <w:rFonts w:ascii="Arial" w:eastAsia="Calibri" w:hAnsi="Arial" w:cs="Arial"/>
        </w:rPr>
      </w:pPr>
      <w:r w:rsidRPr="00681DC5">
        <w:rPr>
          <w:rFonts w:ascii="Arial" w:eastAsia="Calibri" w:hAnsi="Arial" w:cs="Arial"/>
        </w:rPr>
        <w:t>Regulamentul (UE) 2021/241 al Parlamentului European și al Consiliului din 12 februarie 2021 de instituire a Mecanismului de redresare și reziliență;</w:t>
      </w:r>
    </w:p>
    <w:p w14:paraId="2980A20F" w14:textId="708A33FC" w:rsidR="000832E7" w:rsidRPr="00681DC5" w:rsidRDefault="000832E7" w:rsidP="00CB39EA">
      <w:pPr>
        <w:numPr>
          <w:ilvl w:val="0"/>
          <w:numId w:val="29"/>
        </w:numPr>
        <w:tabs>
          <w:tab w:val="left" w:pos="284"/>
        </w:tabs>
        <w:spacing w:after="0" w:line="276" w:lineRule="auto"/>
        <w:contextualSpacing/>
        <w:rPr>
          <w:rFonts w:ascii="Arial" w:eastAsia="Calibri" w:hAnsi="Arial" w:cs="Arial"/>
        </w:rPr>
      </w:pPr>
      <w:r w:rsidRPr="00681DC5">
        <w:rPr>
          <w:rFonts w:ascii="Arial" w:eastAsia="Calibri" w:hAnsi="Arial" w:cs="Arial"/>
        </w:rPr>
        <w:t xml:space="preserve">Regulamentul nr. 1046/2018 privind normele financiare aplicabile bugetului general al Uniunii, de modificare a Regulamentelor (UE) nr. 1296/2013, (UE) nr. 1301/2013, (UE) nr. 1303/2013, (UE) nr. 1304/2013, (UE) nr. 1309/2013, (UE) nr. 1316/2013, (UE) nr. </w:t>
      </w:r>
      <w:r w:rsidRPr="00681DC5">
        <w:rPr>
          <w:rFonts w:ascii="Arial" w:eastAsia="Calibri" w:hAnsi="Arial" w:cs="Arial"/>
        </w:rPr>
        <w:lastRenderedPageBreak/>
        <w:t xml:space="preserve">223/2014, (UE) nr. 283/2014 </w:t>
      </w:r>
      <w:proofErr w:type="spellStart"/>
      <w:r w:rsidRPr="00681DC5">
        <w:rPr>
          <w:rFonts w:ascii="Arial" w:eastAsia="Calibri" w:hAnsi="Arial" w:cs="Arial"/>
        </w:rPr>
        <w:t>şi</w:t>
      </w:r>
      <w:proofErr w:type="spellEnd"/>
      <w:r w:rsidRPr="00681DC5">
        <w:rPr>
          <w:rFonts w:ascii="Arial" w:eastAsia="Calibri" w:hAnsi="Arial" w:cs="Arial"/>
        </w:rPr>
        <w:t xml:space="preserve"> a Deciziei nr. 541/2014/UE </w:t>
      </w:r>
      <w:proofErr w:type="spellStart"/>
      <w:r w:rsidRPr="00681DC5">
        <w:rPr>
          <w:rFonts w:ascii="Arial" w:eastAsia="Calibri" w:hAnsi="Arial" w:cs="Arial"/>
        </w:rPr>
        <w:t>şi</w:t>
      </w:r>
      <w:proofErr w:type="spellEnd"/>
      <w:r w:rsidRPr="00681DC5">
        <w:rPr>
          <w:rFonts w:ascii="Arial" w:eastAsia="Calibri" w:hAnsi="Arial" w:cs="Arial"/>
        </w:rPr>
        <w:t xml:space="preserve"> de abrogare a Regulamentului (UE, Euratom) nr. 966/2012;</w:t>
      </w:r>
    </w:p>
    <w:p w14:paraId="00F94DC0" w14:textId="797D296D" w:rsidR="007826A5" w:rsidRPr="00681DC5" w:rsidRDefault="007826A5" w:rsidP="00CB39EA">
      <w:pPr>
        <w:numPr>
          <w:ilvl w:val="0"/>
          <w:numId w:val="29"/>
        </w:numPr>
        <w:tabs>
          <w:tab w:val="left" w:pos="284"/>
        </w:tabs>
        <w:spacing w:after="0" w:line="276" w:lineRule="auto"/>
        <w:contextualSpacing/>
        <w:rPr>
          <w:rFonts w:ascii="Arial" w:eastAsia="Calibri" w:hAnsi="Arial" w:cs="Arial"/>
        </w:rPr>
      </w:pPr>
      <w:r w:rsidRPr="00681DC5">
        <w:rPr>
          <w:rFonts w:ascii="Arial" w:hAnsi="Arial" w:cs="Arial"/>
        </w:rPr>
        <w:t xml:space="preserve">Regulamentul Comisiei Europene nr. 1407/2013 privind aplicarea art. 107 </w:t>
      </w:r>
      <w:proofErr w:type="spellStart"/>
      <w:r w:rsidRPr="00681DC5">
        <w:rPr>
          <w:rFonts w:ascii="Arial" w:hAnsi="Arial" w:cs="Arial"/>
        </w:rPr>
        <w:t>şi</w:t>
      </w:r>
      <w:proofErr w:type="spellEnd"/>
      <w:r w:rsidRPr="00681DC5">
        <w:rPr>
          <w:rFonts w:ascii="Arial" w:hAnsi="Arial" w:cs="Arial"/>
        </w:rPr>
        <w:t xml:space="preserve"> art. 108 din Tratatul privind funcționarea Uniunii Europene în cazul ajutoarelor de </w:t>
      </w:r>
      <w:proofErr w:type="spellStart"/>
      <w:r w:rsidRPr="00681DC5">
        <w:rPr>
          <w:rFonts w:ascii="Arial" w:hAnsi="Arial" w:cs="Arial"/>
        </w:rPr>
        <w:t>minimis</w:t>
      </w:r>
      <w:proofErr w:type="spellEnd"/>
      <w:r w:rsidRPr="00681DC5">
        <w:rPr>
          <w:rFonts w:ascii="Arial" w:hAnsi="Arial" w:cs="Arial"/>
        </w:rPr>
        <w:t>, cu modificările și completările ulterioare;</w:t>
      </w:r>
    </w:p>
    <w:p w14:paraId="390AC74B" w14:textId="4608E36E" w:rsidR="00786E15" w:rsidRPr="00681DC5" w:rsidRDefault="00786E15" w:rsidP="00CB39EA">
      <w:pPr>
        <w:numPr>
          <w:ilvl w:val="0"/>
          <w:numId w:val="29"/>
        </w:numPr>
        <w:tabs>
          <w:tab w:val="left" w:pos="284"/>
        </w:tabs>
        <w:spacing w:after="0" w:line="276" w:lineRule="auto"/>
        <w:contextualSpacing/>
        <w:rPr>
          <w:rFonts w:ascii="Arial" w:eastAsia="Calibri" w:hAnsi="Arial" w:cs="Arial"/>
        </w:rPr>
      </w:pPr>
      <w:r w:rsidRPr="00681DC5">
        <w:rPr>
          <w:rFonts w:ascii="Arial" w:hAnsi="Arial" w:cs="Arial"/>
          <w:shd w:val="clear" w:color="auto" w:fill="FFFFFF"/>
        </w:rPr>
        <w:t xml:space="preserve">Recomandarea </w:t>
      </w:r>
      <w:r w:rsidR="00332C30">
        <w:rPr>
          <w:rFonts w:ascii="Arial" w:hAnsi="Arial" w:cs="Arial"/>
          <w:shd w:val="clear" w:color="auto" w:fill="FFFFFF"/>
        </w:rPr>
        <w:t xml:space="preserve">CE </w:t>
      </w:r>
      <w:r w:rsidRPr="00681DC5">
        <w:rPr>
          <w:rFonts w:ascii="Arial" w:hAnsi="Arial" w:cs="Arial"/>
          <w:shd w:val="clear" w:color="auto" w:fill="FFFFFF"/>
        </w:rPr>
        <w:t xml:space="preserve">nr. 361/2003 privind definirea microîntreprinderilor </w:t>
      </w:r>
      <w:proofErr w:type="spellStart"/>
      <w:r w:rsidRPr="00681DC5">
        <w:rPr>
          <w:rFonts w:ascii="Arial" w:hAnsi="Arial" w:cs="Arial"/>
          <w:shd w:val="clear" w:color="auto" w:fill="FFFFFF"/>
        </w:rPr>
        <w:t>şi</w:t>
      </w:r>
      <w:proofErr w:type="spellEnd"/>
      <w:r w:rsidRPr="00681DC5">
        <w:rPr>
          <w:rFonts w:ascii="Arial" w:hAnsi="Arial" w:cs="Arial"/>
          <w:shd w:val="clear" w:color="auto" w:fill="FFFFFF"/>
        </w:rPr>
        <w:t xml:space="preserve"> a întreprinderilor mici </w:t>
      </w:r>
      <w:proofErr w:type="spellStart"/>
      <w:r w:rsidRPr="00681DC5">
        <w:rPr>
          <w:rFonts w:ascii="Arial" w:hAnsi="Arial" w:cs="Arial"/>
          <w:shd w:val="clear" w:color="auto" w:fill="FFFFFF"/>
        </w:rPr>
        <w:t>şi</w:t>
      </w:r>
      <w:proofErr w:type="spellEnd"/>
      <w:r w:rsidRPr="00681DC5">
        <w:rPr>
          <w:rFonts w:ascii="Arial" w:hAnsi="Arial" w:cs="Arial"/>
          <w:shd w:val="clear" w:color="auto" w:fill="FFFFFF"/>
        </w:rPr>
        <w:t xml:space="preserve"> mijlocii;</w:t>
      </w:r>
    </w:p>
    <w:p w14:paraId="3347B3D5" w14:textId="403DC399" w:rsidR="00681DC5" w:rsidRPr="00681DC5" w:rsidRDefault="00681DC5" w:rsidP="00CB39EA">
      <w:pPr>
        <w:numPr>
          <w:ilvl w:val="0"/>
          <w:numId w:val="29"/>
        </w:numPr>
        <w:tabs>
          <w:tab w:val="left" w:pos="284"/>
        </w:tabs>
        <w:spacing w:after="0" w:line="276" w:lineRule="auto"/>
        <w:contextualSpacing/>
        <w:rPr>
          <w:rFonts w:ascii="Arial" w:eastAsia="Calibri" w:hAnsi="Arial" w:cs="Arial"/>
        </w:rPr>
      </w:pPr>
      <w:r w:rsidRPr="00681DC5">
        <w:rPr>
          <w:rFonts w:ascii="Arial" w:hAnsi="Arial" w:cs="Arial"/>
          <w:shd w:val="clear" w:color="auto" w:fill="FFFFFF"/>
        </w:rPr>
        <w:t xml:space="preserve">Legea nr. 346/2004 privind stimularea </w:t>
      </w:r>
      <w:proofErr w:type="spellStart"/>
      <w:r w:rsidRPr="00681DC5">
        <w:rPr>
          <w:rFonts w:ascii="Arial" w:hAnsi="Arial" w:cs="Arial"/>
          <w:shd w:val="clear" w:color="auto" w:fill="FFFFFF"/>
        </w:rPr>
        <w:t>înfiinţării</w:t>
      </w:r>
      <w:proofErr w:type="spellEnd"/>
      <w:r w:rsidRPr="00681DC5">
        <w:rPr>
          <w:rFonts w:ascii="Arial" w:hAnsi="Arial" w:cs="Arial"/>
          <w:shd w:val="clear" w:color="auto" w:fill="FFFFFF"/>
        </w:rPr>
        <w:t xml:space="preserve"> </w:t>
      </w:r>
      <w:proofErr w:type="spellStart"/>
      <w:r w:rsidRPr="00681DC5">
        <w:rPr>
          <w:rFonts w:ascii="Arial" w:hAnsi="Arial" w:cs="Arial"/>
          <w:shd w:val="clear" w:color="auto" w:fill="FFFFFF"/>
        </w:rPr>
        <w:t>şi</w:t>
      </w:r>
      <w:proofErr w:type="spellEnd"/>
      <w:r w:rsidRPr="00681DC5">
        <w:rPr>
          <w:rFonts w:ascii="Arial" w:hAnsi="Arial" w:cs="Arial"/>
          <w:shd w:val="clear" w:color="auto" w:fill="FFFFFF"/>
        </w:rPr>
        <w:t xml:space="preserve"> dezvoltării întreprinderilor mici </w:t>
      </w:r>
      <w:proofErr w:type="spellStart"/>
      <w:r w:rsidRPr="00681DC5">
        <w:rPr>
          <w:rFonts w:ascii="Arial" w:hAnsi="Arial" w:cs="Arial"/>
          <w:shd w:val="clear" w:color="auto" w:fill="FFFFFF"/>
        </w:rPr>
        <w:t>şi</w:t>
      </w:r>
      <w:proofErr w:type="spellEnd"/>
      <w:r w:rsidRPr="00681DC5">
        <w:rPr>
          <w:rFonts w:ascii="Arial" w:hAnsi="Arial" w:cs="Arial"/>
          <w:shd w:val="clear" w:color="auto" w:fill="FFFFFF"/>
        </w:rPr>
        <w:t xml:space="preserve"> mijlocii;</w:t>
      </w:r>
    </w:p>
    <w:p w14:paraId="13ABFBA1" w14:textId="3BF17463" w:rsidR="000832E7" w:rsidRPr="00681DC5" w:rsidRDefault="000832E7" w:rsidP="00CB39EA">
      <w:pPr>
        <w:numPr>
          <w:ilvl w:val="0"/>
          <w:numId w:val="29"/>
        </w:numPr>
        <w:tabs>
          <w:tab w:val="left" w:pos="284"/>
        </w:tabs>
        <w:spacing w:after="0" w:line="276" w:lineRule="auto"/>
        <w:contextualSpacing/>
        <w:rPr>
          <w:rFonts w:ascii="Arial" w:eastAsia="Calibri" w:hAnsi="Arial" w:cs="Arial"/>
        </w:rPr>
      </w:pPr>
      <w:r w:rsidRPr="00681DC5">
        <w:rPr>
          <w:rFonts w:ascii="Arial" w:eastAsia="Calibri" w:hAnsi="Arial" w:cs="Arial"/>
        </w:rPr>
        <w:t>Ordonanța de urgență a Guvernului nr. 77</w:t>
      </w:r>
      <w:r w:rsidR="004A2F4A" w:rsidRPr="00681DC5">
        <w:rPr>
          <w:rFonts w:ascii="Arial" w:eastAsia="Calibri" w:hAnsi="Arial" w:cs="Arial"/>
        </w:rPr>
        <w:t>/</w:t>
      </w:r>
      <w:r w:rsidRPr="00681DC5">
        <w:rPr>
          <w:rFonts w:ascii="Arial" w:eastAsia="Calibri" w:hAnsi="Arial" w:cs="Arial"/>
        </w:rPr>
        <w:t>2014 privind procedurile naționale în domeniul ajutorului de stat, precum și pentru modificarea și completarea Legii concurenței nr. 21/1996, cu modificările și completările ulterioare, denumită în continuare OUG nr. 77/2014;</w:t>
      </w:r>
    </w:p>
    <w:p w14:paraId="47E111BA" w14:textId="77777777" w:rsidR="000832E7" w:rsidRPr="00681DC5" w:rsidRDefault="000832E7" w:rsidP="00CB39EA">
      <w:pPr>
        <w:numPr>
          <w:ilvl w:val="0"/>
          <w:numId w:val="29"/>
        </w:numPr>
        <w:tabs>
          <w:tab w:val="left" w:pos="284"/>
        </w:tabs>
        <w:spacing w:after="0" w:line="276" w:lineRule="auto"/>
        <w:contextualSpacing/>
        <w:rPr>
          <w:rFonts w:ascii="Arial" w:eastAsia="Calibri" w:hAnsi="Arial" w:cs="Arial"/>
        </w:rPr>
      </w:pPr>
      <w:r w:rsidRPr="00681DC5">
        <w:rPr>
          <w:rFonts w:ascii="Arial" w:eastAsia="Calibri" w:hAnsi="Arial" w:cs="Arial"/>
        </w:rPr>
        <w:t>Ordonanța de urgență a Guvernului nr. 155/2020 privind unele măsuri pentru elaborarea Planului național de redresare și reziliență necesar României pentru accesarea de fonduri externe rambursabile și nerambursabile în cadrul Mecanismului de redresare și reziliență, aprobată prin Legea nr. 230/2021, cu modificările și completările ulterioare;</w:t>
      </w:r>
    </w:p>
    <w:p w14:paraId="2071D5ED" w14:textId="5E97A497" w:rsidR="000832E7" w:rsidRPr="00681DC5" w:rsidRDefault="000832E7" w:rsidP="00CB39EA">
      <w:pPr>
        <w:numPr>
          <w:ilvl w:val="0"/>
          <w:numId w:val="29"/>
        </w:numPr>
        <w:tabs>
          <w:tab w:val="left" w:pos="284"/>
        </w:tabs>
        <w:spacing w:after="0" w:line="276" w:lineRule="auto"/>
        <w:contextualSpacing/>
        <w:rPr>
          <w:rFonts w:ascii="Arial" w:eastAsia="Calibri" w:hAnsi="Arial" w:cs="Arial"/>
        </w:rPr>
      </w:pPr>
      <w:r w:rsidRPr="00681DC5">
        <w:rPr>
          <w:rFonts w:ascii="Arial" w:eastAsia="Calibri" w:hAnsi="Arial" w:cs="Arial"/>
        </w:rPr>
        <w:t>Ordonanța de urgență a Guvernului nr. 124/2021 privind stabilirea cadrului instituțional și financiar pentru gestionarea fondurilor europene alocate României prin Mecanismul de redresare și reziliență, precum și pentru modificarea și completarea Ordonanței de urgență a Guvernului nr. 155/2020 privind unele măsuri pentru elaborarea Planului național de redresare și reziliență necesar României pentru accesarea de fonduri externe rambursabile și nerambursabile în cadrul Mecanismului de redresare și reziliență</w:t>
      </w:r>
      <w:r w:rsidR="004A2F4A" w:rsidRPr="00681DC5">
        <w:rPr>
          <w:rFonts w:ascii="Arial" w:eastAsia="Calibri" w:hAnsi="Arial" w:cs="Arial"/>
        </w:rPr>
        <w:t>, cu modificările și completările ulterioare</w:t>
      </w:r>
      <w:r w:rsidRPr="00681DC5">
        <w:rPr>
          <w:rFonts w:ascii="Arial" w:eastAsia="Calibri" w:hAnsi="Arial" w:cs="Arial"/>
        </w:rPr>
        <w:t>;</w:t>
      </w:r>
    </w:p>
    <w:p w14:paraId="4A28B845" w14:textId="711DCE66" w:rsidR="000832E7" w:rsidRPr="00681DC5" w:rsidRDefault="000832E7" w:rsidP="00CB39EA">
      <w:pPr>
        <w:numPr>
          <w:ilvl w:val="0"/>
          <w:numId w:val="29"/>
        </w:numPr>
        <w:tabs>
          <w:tab w:val="left" w:pos="284"/>
        </w:tabs>
        <w:spacing w:after="0" w:line="276" w:lineRule="auto"/>
        <w:contextualSpacing/>
        <w:rPr>
          <w:rFonts w:ascii="Arial" w:eastAsia="Calibri" w:hAnsi="Arial" w:cs="Arial"/>
        </w:rPr>
      </w:pPr>
      <w:r w:rsidRPr="00681DC5">
        <w:rPr>
          <w:rFonts w:ascii="Arial" w:eastAsia="Calibri" w:hAnsi="Arial" w:cs="Arial"/>
        </w:rPr>
        <w:t>Hotărârea Guvernului nr. 209/2022 pentru aprobarea Normelor metodologice de aplicare a prevederilor Ordonanței de urgență a Guvernului nr. 124/2021 privind stabilirea cadrului instituțional și financiar pentru gestionarea fondurilor europene alocate României prin Mecanismul de redresare și reziliență, precum și pentru modificarea și completarea Ordonanței de urgență a Guvernului nr. 155/2020 privind unele măsuri pentru elaborarea Planului național de redresare și reziliență necesar României pentru accesarea de fonduri externe rambursabile și nerambursabile în cadrul Mecanismului de redresare și reziliență.</w:t>
      </w:r>
    </w:p>
    <w:p w14:paraId="2DC58113" w14:textId="0F2A0537" w:rsidR="004A2F4A" w:rsidRPr="00681DC5" w:rsidRDefault="004A2F4A" w:rsidP="00CB39EA">
      <w:pPr>
        <w:pStyle w:val="ListParagraph"/>
        <w:numPr>
          <w:ilvl w:val="0"/>
          <w:numId w:val="29"/>
        </w:numPr>
        <w:autoSpaceDE w:val="0"/>
        <w:spacing w:after="0" w:line="276" w:lineRule="auto"/>
        <w:rPr>
          <w:rFonts w:ascii="Arial" w:hAnsi="Arial" w:cs="Arial"/>
        </w:rPr>
      </w:pPr>
      <w:proofErr w:type="spellStart"/>
      <w:r w:rsidRPr="00681DC5">
        <w:rPr>
          <w:rFonts w:ascii="Arial" w:hAnsi="Arial" w:cs="Arial"/>
          <w:shd w:val="clear" w:color="auto" w:fill="FFFFFF"/>
        </w:rPr>
        <w:t>Ordonanţa</w:t>
      </w:r>
      <w:proofErr w:type="spellEnd"/>
      <w:r w:rsidRPr="00681DC5">
        <w:rPr>
          <w:rFonts w:ascii="Arial" w:hAnsi="Arial" w:cs="Arial"/>
          <w:shd w:val="clear" w:color="auto" w:fill="FFFFFF"/>
        </w:rPr>
        <w:t xml:space="preserve"> de </w:t>
      </w:r>
      <w:proofErr w:type="spellStart"/>
      <w:r w:rsidRPr="00681DC5">
        <w:rPr>
          <w:rFonts w:ascii="Arial" w:hAnsi="Arial" w:cs="Arial"/>
          <w:shd w:val="clear" w:color="auto" w:fill="FFFFFF"/>
        </w:rPr>
        <w:t>Urgenţă</w:t>
      </w:r>
      <w:proofErr w:type="spellEnd"/>
      <w:r w:rsidRPr="00681DC5">
        <w:rPr>
          <w:rFonts w:ascii="Arial" w:hAnsi="Arial" w:cs="Arial"/>
          <w:shd w:val="clear" w:color="auto" w:fill="FFFFFF"/>
        </w:rPr>
        <w:t xml:space="preserve"> a Guvernului nr. 70/2022 privind prevenirea, verificarea </w:t>
      </w:r>
      <w:proofErr w:type="spellStart"/>
      <w:r w:rsidRPr="00681DC5">
        <w:rPr>
          <w:rFonts w:ascii="Arial" w:hAnsi="Arial" w:cs="Arial"/>
          <w:shd w:val="clear" w:color="auto" w:fill="FFFFFF"/>
        </w:rPr>
        <w:t>şi</w:t>
      </w:r>
      <w:proofErr w:type="spellEnd"/>
      <w:r w:rsidRPr="00681DC5">
        <w:rPr>
          <w:rFonts w:ascii="Arial" w:hAnsi="Arial" w:cs="Arial"/>
          <w:shd w:val="clear" w:color="auto" w:fill="FFFFFF"/>
        </w:rPr>
        <w:t xml:space="preserve"> constatarea neregulilor/dublei </w:t>
      </w:r>
      <w:proofErr w:type="spellStart"/>
      <w:r w:rsidRPr="00681DC5">
        <w:rPr>
          <w:rFonts w:ascii="Arial" w:hAnsi="Arial" w:cs="Arial"/>
          <w:shd w:val="clear" w:color="auto" w:fill="FFFFFF"/>
        </w:rPr>
        <w:t>finanţări</w:t>
      </w:r>
      <w:proofErr w:type="spellEnd"/>
      <w:r w:rsidRPr="00681DC5">
        <w:rPr>
          <w:rFonts w:ascii="Arial" w:hAnsi="Arial" w:cs="Arial"/>
          <w:shd w:val="clear" w:color="auto" w:fill="FFFFFF"/>
        </w:rPr>
        <w:t xml:space="preserve">, a neregulilor grave apărute în </w:t>
      </w:r>
      <w:proofErr w:type="spellStart"/>
      <w:r w:rsidRPr="00681DC5">
        <w:rPr>
          <w:rFonts w:ascii="Arial" w:hAnsi="Arial" w:cs="Arial"/>
          <w:shd w:val="clear" w:color="auto" w:fill="FFFFFF"/>
        </w:rPr>
        <w:t>obţinerea</w:t>
      </w:r>
      <w:proofErr w:type="spellEnd"/>
      <w:r w:rsidRPr="00681DC5">
        <w:rPr>
          <w:rFonts w:ascii="Arial" w:hAnsi="Arial" w:cs="Arial"/>
          <w:shd w:val="clear" w:color="auto" w:fill="FFFFFF"/>
        </w:rPr>
        <w:t xml:space="preserve"> </w:t>
      </w:r>
      <w:proofErr w:type="spellStart"/>
      <w:r w:rsidRPr="00681DC5">
        <w:rPr>
          <w:rFonts w:ascii="Arial" w:hAnsi="Arial" w:cs="Arial"/>
          <w:shd w:val="clear" w:color="auto" w:fill="FFFFFF"/>
        </w:rPr>
        <w:t>şi</w:t>
      </w:r>
      <w:proofErr w:type="spellEnd"/>
      <w:r w:rsidRPr="00681DC5">
        <w:rPr>
          <w:rFonts w:ascii="Arial" w:hAnsi="Arial" w:cs="Arial"/>
          <w:shd w:val="clear" w:color="auto" w:fill="FFFFFF"/>
        </w:rPr>
        <w:t xml:space="preserve"> utilizarea fondurilor externe nerambursabile/rambursabile alocate României prin Mecanismul de redresare </w:t>
      </w:r>
      <w:proofErr w:type="spellStart"/>
      <w:r w:rsidRPr="00681DC5">
        <w:rPr>
          <w:rFonts w:ascii="Arial" w:hAnsi="Arial" w:cs="Arial"/>
          <w:shd w:val="clear" w:color="auto" w:fill="FFFFFF"/>
        </w:rPr>
        <w:t>şi</w:t>
      </w:r>
      <w:proofErr w:type="spellEnd"/>
      <w:r w:rsidRPr="00681DC5">
        <w:rPr>
          <w:rFonts w:ascii="Arial" w:hAnsi="Arial" w:cs="Arial"/>
          <w:shd w:val="clear" w:color="auto" w:fill="FFFFFF"/>
        </w:rPr>
        <w:t xml:space="preserve"> </w:t>
      </w:r>
      <w:proofErr w:type="spellStart"/>
      <w:r w:rsidRPr="00681DC5">
        <w:rPr>
          <w:rFonts w:ascii="Arial" w:hAnsi="Arial" w:cs="Arial"/>
          <w:shd w:val="clear" w:color="auto" w:fill="FFFFFF"/>
        </w:rPr>
        <w:t>rezilienţă</w:t>
      </w:r>
      <w:proofErr w:type="spellEnd"/>
      <w:r w:rsidRPr="00681DC5">
        <w:rPr>
          <w:rFonts w:ascii="Arial" w:hAnsi="Arial" w:cs="Arial"/>
          <w:shd w:val="clear" w:color="auto" w:fill="FFFFFF"/>
        </w:rPr>
        <w:t xml:space="preserve"> </w:t>
      </w:r>
      <w:proofErr w:type="spellStart"/>
      <w:r w:rsidRPr="00681DC5">
        <w:rPr>
          <w:rFonts w:ascii="Arial" w:hAnsi="Arial" w:cs="Arial"/>
          <w:shd w:val="clear" w:color="auto" w:fill="FFFFFF"/>
        </w:rPr>
        <w:t>şi</w:t>
      </w:r>
      <w:proofErr w:type="spellEnd"/>
      <w:r w:rsidRPr="00681DC5">
        <w:rPr>
          <w:rFonts w:ascii="Arial" w:hAnsi="Arial" w:cs="Arial"/>
          <w:shd w:val="clear" w:color="auto" w:fill="FFFFFF"/>
        </w:rPr>
        <w:t xml:space="preserve">/sau a fondurilor publice </w:t>
      </w:r>
      <w:proofErr w:type="spellStart"/>
      <w:r w:rsidRPr="00681DC5">
        <w:rPr>
          <w:rFonts w:ascii="Arial" w:hAnsi="Arial" w:cs="Arial"/>
          <w:shd w:val="clear" w:color="auto" w:fill="FFFFFF"/>
        </w:rPr>
        <w:t>naţionale</w:t>
      </w:r>
      <w:proofErr w:type="spellEnd"/>
      <w:r w:rsidRPr="00681DC5">
        <w:rPr>
          <w:rFonts w:ascii="Arial" w:hAnsi="Arial" w:cs="Arial"/>
          <w:shd w:val="clear" w:color="auto" w:fill="FFFFFF"/>
        </w:rPr>
        <w:t xml:space="preserve"> aferente acestora </w:t>
      </w:r>
      <w:proofErr w:type="spellStart"/>
      <w:r w:rsidRPr="00681DC5">
        <w:rPr>
          <w:rFonts w:ascii="Arial" w:hAnsi="Arial" w:cs="Arial"/>
          <w:shd w:val="clear" w:color="auto" w:fill="FFFFFF"/>
        </w:rPr>
        <w:t>şi</w:t>
      </w:r>
      <w:proofErr w:type="spellEnd"/>
      <w:r w:rsidRPr="00681DC5">
        <w:rPr>
          <w:rFonts w:ascii="Arial" w:hAnsi="Arial" w:cs="Arial"/>
          <w:shd w:val="clear" w:color="auto" w:fill="FFFFFF"/>
        </w:rPr>
        <w:t xml:space="preserve"> recuperarea </w:t>
      </w:r>
      <w:proofErr w:type="spellStart"/>
      <w:r w:rsidRPr="00681DC5">
        <w:rPr>
          <w:rFonts w:ascii="Arial" w:hAnsi="Arial" w:cs="Arial"/>
          <w:shd w:val="clear" w:color="auto" w:fill="FFFFFF"/>
        </w:rPr>
        <w:t>creanţelor</w:t>
      </w:r>
      <w:proofErr w:type="spellEnd"/>
      <w:r w:rsidRPr="00681DC5">
        <w:rPr>
          <w:rFonts w:ascii="Arial" w:hAnsi="Arial" w:cs="Arial"/>
          <w:shd w:val="clear" w:color="auto" w:fill="FFFFFF"/>
        </w:rPr>
        <w:t xml:space="preserve"> rezultate;</w:t>
      </w:r>
    </w:p>
    <w:p w14:paraId="0E9A1894" w14:textId="77777777" w:rsidR="004A2F4A" w:rsidRPr="00681DC5" w:rsidRDefault="004A2F4A" w:rsidP="003743BC">
      <w:pPr>
        <w:pStyle w:val="Bodytext21"/>
        <w:tabs>
          <w:tab w:val="left" w:pos="567"/>
        </w:tabs>
        <w:spacing w:after="0" w:line="276" w:lineRule="auto"/>
        <w:ind w:firstLine="0"/>
        <w:rPr>
          <w:rFonts w:ascii="Arial" w:hAnsi="Arial" w:cs="Arial"/>
          <w:lang w:val="ro-RO"/>
        </w:rPr>
      </w:pPr>
    </w:p>
    <w:p w14:paraId="0CF58B79" w14:textId="44F88F31" w:rsidR="004A2F4A" w:rsidRPr="00681DC5" w:rsidRDefault="004A2F4A" w:rsidP="003743BC">
      <w:pPr>
        <w:pStyle w:val="Bodytext21"/>
        <w:tabs>
          <w:tab w:val="left" w:pos="567"/>
        </w:tabs>
        <w:spacing w:after="0" w:line="276" w:lineRule="auto"/>
        <w:ind w:firstLine="0"/>
        <w:rPr>
          <w:rFonts w:ascii="Arial" w:hAnsi="Arial" w:cs="Arial"/>
          <w:lang w:val="ro-RO"/>
        </w:rPr>
      </w:pPr>
      <w:r w:rsidRPr="00681DC5">
        <w:rPr>
          <w:rFonts w:ascii="Arial" w:hAnsi="Arial" w:cs="Arial"/>
          <w:lang w:val="ro-RO"/>
        </w:rPr>
        <w:t>Precum și dispozițiile:</w:t>
      </w:r>
    </w:p>
    <w:p w14:paraId="42F46511" w14:textId="77777777" w:rsidR="004A2F4A" w:rsidRPr="00681DC5" w:rsidRDefault="004A2F4A" w:rsidP="003743BC">
      <w:pPr>
        <w:pStyle w:val="Bodytext21"/>
        <w:tabs>
          <w:tab w:val="left" w:pos="567"/>
        </w:tabs>
        <w:spacing w:after="0" w:line="276" w:lineRule="auto"/>
        <w:ind w:firstLine="0"/>
        <w:rPr>
          <w:rFonts w:ascii="Arial" w:hAnsi="Arial" w:cs="Arial"/>
          <w:lang w:val="ro-RO"/>
        </w:rPr>
      </w:pPr>
      <w:r w:rsidRPr="00681DC5">
        <w:rPr>
          <w:rFonts w:ascii="Arial" w:hAnsi="Arial" w:cs="Arial"/>
          <w:lang w:val="ro-RO"/>
        </w:rPr>
        <w:t xml:space="preserve">- Acordului de finanțare nr. 39993/06.04.2022, încheiat între Ministerul Investițiilor și Proiectelor Europene (MIPE), în calitate de coordonator național pentru Planul </w:t>
      </w:r>
      <w:proofErr w:type="spellStart"/>
      <w:r w:rsidRPr="00681DC5">
        <w:rPr>
          <w:rFonts w:ascii="Arial" w:hAnsi="Arial" w:cs="Arial"/>
          <w:lang w:val="ro-RO"/>
        </w:rPr>
        <w:t>naţional</w:t>
      </w:r>
      <w:proofErr w:type="spellEnd"/>
      <w:r w:rsidRPr="00681DC5">
        <w:rPr>
          <w:rFonts w:ascii="Arial" w:hAnsi="Arial" w:cs="Arial"/>
          <w:lang w:val="ro-RO"/>
        </w:rPr>
        <w:t xml:space="preserve"> de redresare si </w:t>
      </w:r>
      <w:proofErr w:type="spellStart"/>
      <w:r w:rsidRPr="00681DC5">
        <w:rPr>
          <w:rFonts w:ascii="Arial" w:hAnsi="Arial" w:cs="Arial"/>
          <w:lang w:val="ro-RO"/>
        </w:rPr>
        <w:t>rezilienţă</w:t>
      </w:r>
      <w:proofErr w:type="spellEnd"/>
      <w:r w:rsidRPr="00681DC5">
        <w:rPr>
          <w:rFonts w:ascii="Arial" w:hAnsi="Arial" w:cs="Arial"/>
          <w:lang w:val="ro-RO"/>
        </w:rPr>
        <w:t xml:space="preserve"> a României și Ministerul Culturii, în calitate de coordonator de reforme și investiții;</w:t>
      </w:r>
    </w:p>
    <w:p w14:paraId="34D61B49" w14:textId="77777777" w:rsidR="004A2F4A" w:rsidRPr="00681DC5" w:rsidRDefault="004A2F4A" w:rsidP="003743BC">
      <w:pPr>
        <w:pStyle w:val="Bodytext21"/>
        <w:tabs>
          <w:tab w:val="left" w:pos="567"/>
        </w:tabs>
        <w:spacing w:after="0" w:line="276" w:lineRule="auto"/>
        <w:ind w:firstLine="0"/>
        <w:rPr>
          <w:rFonts w:ascii="Arial" w:hAnsi="Arial" w:cs="Arial"/>
          <w:lang w:val="ro-RO"/>
        </w:rPr>
      </w:pPr>
      <w:r w:rsidRPr="00681DC5">
        <w:rPr>
          <w:rFonts w:ascii="Arial" w:hAnsi="Arial" w:cs="Arial"/>
          <w:lang w:val="ro-RO"/>
        </w:rPr>
        <w:t>- Ordinului Ministrului Culturii nr. 2817/2020 pentru aprobarea Regulamentului de organizare și funcționare a Ministerului Culturii, modificat prin Ordinul Ministrului Culturii nr. 2910/11.05.2022;</w:t>
      </w:r>
    </w:p>
    <w:p w14:paraId="14E19EC2" w14:textId="77777777" w:rsidR="004A2F4A" w:rsidRPr="00681DC5" w:rsidRDefault="004A2F4A" w:rsidP="003743BC">
      <w:pPr>
        <w:pStyle w:val="Bodytext21"/>
        <w:tabs>
          <w:tab w:val="left" w:pos="567"/>
        </w:tabs>
        <w:spacing w:after="0" w:line="276" w:lineRule="auto"/>
        <w:ind w:firstLine="0"/>
        <w:rPr>
          <w:rFonts w:ascii="Arial" w:hAnsi="Arial" w:cs="Arial"/>
          <w:lang w:val="ro-RO"/>
        </w:rPr>
      </w:pPr>
      <w:r w:rsidRPr="00681DC5">
        <w:rPr>
          <w:rFonts w:ascii="Arial" w:hAnsi="Arial" w:cs="Arial"/>
          <w:lang w:val="ro-RO"/>
        </w:rPr>
        <w:t xml:space="preserve">- Ordinul Ministrului Culturii nr. 2944/27.05.2022 privind delegarea, către Directorul Unității de </w:t>
      </w:r>
      <w:r w:rsidRPr="00681DC5">
        <w:rPr>
          <w:rFonts w:ascii="Arial" w:hAnsi="Arial" w:cs="Arial"/>
          <w:lang w:val="ro-RO"/>
        </w:rPr>
        <w:lastRenderedPageBreak/>
        <w:t xml:space="preserve">Management a Proiectului, a atribuțiilor ministrului culturii privind coordonarea/ implementarea componentelor/ reformelor/investițiilor din Planul </w:t>
      </w:r>
      <w:proofErr w:type="spellStart"/>
      <w:r w:rsidRPr="00681DC5">
        <w:rPr>
          <w:rFonts w:ascii="Arial" w:hAnsi="Arial" w:cs="Arial"/>
          <w:lang w:val="ro-RO"/>
        </w:rPr>
        <w:t>naţional</w:t>
      </w:r>
      <w:proofErr w:type="spellEnd"/>
      <w:r w:rsidRPr="00681DC5">
        <w:rPr>
          <w:rFonts w:ascii="Arial" w:hAnsi="Arial" w:cs="Arial"/>
          <w:lang w:val="ro-RO"/>
        </w:rPr>
        <w:t xml:space="preserve"> de redresare si reziliență a României, menționate în Anexa 1 a Acordului de Finanțare nr. 39993/06.04. 2022;</w:t>
      </w:r>
    </w:p>
    <w:p w14:paraId="2E9426C9" w14:textId="77777777" w:rsidR="004A2F4A" w:rsidRPr="00681DC5" w:rsidRDefault="004A2F4A" w:rsidP="003743BC">
      <w:pPr>
        <w:pStyle w:val="Bodytext21"/>
        <w:shd w:val="clear" w:color="auto" w:fill="auto"/>
        <w:tabs>
          <w:tab w:val="left" w:pos="567"/>
        </w:tabs>
        <w:spacing w:after="0" w:line="276" w:lineRule="auto"/>
        <w:ind w:firstLine="0"/>
        <w:rPr>
          <w:rFonts w:ascii="Arial" w:hAnsi="Arial" w:cs="Arial"/>
          <w:lang w:val="ro-RO"/>
        </w:rPr>
      </w:pPr>
      <w:r w:rsidRPr="00681DC5">
        <w:rPr>
          <w:rFonts w:ascii="Arial" w:hAnsi="Arial" w:cs="Arial"/>
          <w:lang w:val="ro-RO"/>
        </w:rPr>
        <w:t>- Ordinul Ministrului Culturii nr. 2955/03.06.2022 pentru aprobarea Regulamentului de organizare și funcționare a Unității de Management a Proiectului,</w:t>
      </w:r>
    </w:p>
    <w:p w14:paraId="04A0AA3D" w14:textId="77777777" w:rsidR="004A2F4A" w:rsidRPr="00D47763" w:rsidRDefault="004A2F4A" w:rsidP="003743BC">
      <w:pPr>
        <w:pStyle w:val="Bodytext21"/>
        <w:shd w:val="clear" w:color="auto" w:fill="auto"/>
        <w:tabs>
          <w:tab w:val="left" w:pos="567"/>
        </w:tabs>
        <w:spacing w:after="0" w:line="276" w:lineRule="auto"/>
        <w:ind w:firstLine="0"/>
        <w:rPr>
          <w:rFonts w:ascii="Arial" w:hAnsi="Arial" w:cs="Arial"/>
          <w:i/>
          <w:iCs/>
          <w:lang w:val="ro-RO"/>
        </w:rPr>
      </w:pPr>
      <w:r w:rsidRPr="00D47763">
        <w:rPr>
          <w:rFonts w:ascii="Arial" w:hAnsi="Arial" w:cs="Arial"/>
          <w:lang w:val="ro-RO"/>
        </w:rPr>
        <w:t xml:space="preserve">- Ordinului Ministrului Culturii nr. ------- pentru aprobarea Schemei de ajutor de </w:t>
      </w:r>
      <w:proofErr w:type="spellStart"/>
      <w:r w:rsidRPr="00D47763">
        <w:rPr>
          <w:rFonts w:ascii="Arial" w:hAnsi="Arial" w:cs="Arial"/>
          <w:i/>
          <w:iCs/>
          <w:lang w:val="ro-RO"/>
        </w:rPr>
        <w:t>minimis</w:t>
      </w:r>
      <w:proofErr w:type="spellEnd"/>
      <w:r w:rsidRPr="00D47763">
        <w:rPr>
          <w:rFonts w:ascii="Arial" w:hAnsi="Arial" w:cs="Arial"/>
          <w:lang w:val="ro-RO"/>
        </w:rPr>
        <w:t xml:space="preserve"> pentru </w:t>
      </w:r>
      <w:r w:rsidRPr="00D47763">
        <w:rPr>
          <w:rFonts w:ascii="Arial" w:hAnsi="Arial" w:cs="Arial"/>
          <w:i/>
          <w:iCs/>
          <w:lang w:val="ro-RO"/>
        </w:rPr>
        <w:t>Accelerarea digitalizării producției și distribuției de filme,</w:t>
      </w:r>
    </w:p>
    <w:p w14:paraId="22AFA900" w14:textId="77777777" w:rsidR="004A2F4A" w:rsidRPr="00681DC5" w:rsidRDefault="004A2F4A" w:rsidP="003743BC">
      <w:pPr>
        <w:pStyle w:val="Bodytext21"/>
        <w:shd w:val="clear" w:color="auto" w:fill="auto"/>
        <w:tabs>
          <w:tab w:val="left" w:pos="567"/>
        </w:tabs>
        <w:spacing w:after="0" w:line="276" w:lineRule="auto"/>
        <w:ind w:firstLine="0"/>
        <w:rPr>
          <w:rFonts w:ascii="Arial" w:hAnsi="Arial" w:cs="Arial"/>
          <w:iCs/>
          <w:lang w:val="ro-RO"/>
        </w:rPr>
      </w:pPr>
      <w:r w:rsidRPr="00D47763">
        <w:rPr>
          <w:rFonts w:ascii="Arial" w:hAnsi="Arial" w:cs="Arial"/>
          <w:i/>
          <w:iCs/>
          <w:lang w:val="ro-RO"/>
        </w:rPr>
        <w:t xml:space="preserve">- </w:t>
      </w:r>
      <w:r w:rsidRPr="00D47763">
        <w:rPr>
          <w:rFonts w:ascii="Arial" w:hAnsi="Arial" w:cs="Arial"/>
          <w:iCs/>
          <w:lang w:val="ro-RO"/>
        </w:rPr>
        <w:t>Ordinul Ministrului Culturii nr. --- pentru aprobarea Normelor Metodologice ---</w:t>
      </w:r>
    </w:p>
    <w:p w14:paraId="54215070" w14:textId="77777777" w:rsidR="004A2F4A" w:rsidRPr="00681DC5" w:rsidRDefault="004A2F4A" w:rsidP="003743BC">
      <w:pPr>
        <w:pStyle w:val="Bodytext21"/>
        <w:shd w:val="clear" w:color="auto" w:fill="auto"/>
        <w:tabs>
          <w:tab w:val="left" w:pos="567"/>
        </w:tabs>
        <w:spacing w:after="0" w:line="276" w:lineRule="auto"/>
        <w:ind w:firstLine="0"/>
        <w:rPr>
          <w:rFonts w:ascii="Arial" w:hAnsi="Arial" w:cs="Arial"/>
          <w:lang w:val="ro-RO"/>
        </w:rPr>
      </w:pPr>
      <w:r w:rsidRPr="00681DC5">
        <w:rPr>
          <w:rFonts w:ascii="Arial" w:hAnsi="Arial" w:cs="Arial"/>
          <w:lang w:val="ro-RO"/>
        </w:rPr>
        <w:t>- Instrucțiunilor și Ordinelor emise de către MIPE,</w:t>
      </w:r>
    </w:p>
    <w:p w14:paraId="1D17CD5A" w14:textId="77777777" w:rsidR="004A2F4A" w:rsidRPr="00681DC5" w:rsidRDefault="004A2F4A" w:rsidP="003743BC">
      <w:pPr>
        <w:spacing w:after="0" w:line="276" w:lineRule="auto"/>
        <w:contextualSpacing/>
        <w:rPr>
          <w:rFonts w:ascii="Arial" w:hAnsi="Arial" w:cs="Arial"/>
        </w:rPr>
      </w:pPr>
      <w:r w:rsidRPr="00681DC5">
        <w:rPr>
          <w:rFonts w:ascii="Arial" w:hAnsi="Arial" w:cs="Arial"/>
        </w:rPr>
        <w:t>- Oricăror alte prevederi legale aplicabile.</w:t>
      </w:r>
    </w:p>
    <w:p w14:paraId="352DC86B" w14:textId="77777777" w:rsidR="004A2F4A" w:rsidRPr="00681DC5" w:rsidRDefault="004A2F4A" w:rsidP="003743BC">
      <w:pPr>
        <w:spacing w:after="0" w:line="276" w:lineRule="auto"/>
        <w:contextualSpacing/>
        <w:rPr>
          <w:rFonts w:ascii="Arial" w:hAnsi="Arial" w:cs="Arial"/>
        </w:rPr>
      </w:pPr>
    </w:p>
    <w:p w14:paraId="1731FA5F" w14:textId="77777777" w:rsidR="00544952" w:rsidRPr="00681DC5" w:rsidRDefault="00544952" w:rsidP="003743BC">
      <w:pPr>
        <w:pStyle w:val="Heading1"/>
        <w:numPr>
          <w:ilvl w:val="0"/>
          <w:numId w:val="0"/>
        </w:numPr>
        <w:spacing w:before="0" w:after="0" w:line="276" w:lineRule="auto"/>
        <w:jc w:val="left"/>
        <w:rPr>
          <w:rFonts w:cs="Arial"/>
          <w:sz w:val="22"/>
          <w:szCs w:val="22"/>
        </w:rPr>
      </w:pPr>
    </w:p>
    <w:p w14:paraId="6D6C0C36" w14:textId="4E1743A6" w:rsidR="00FC36F2" w:rsidRPr="00994E5D" w:rsidRDefault="00A90815" w:rsidP="00994E5D">
      <w:pPr>
        <w:pStyle w:val="Heading1"/>
        <w:numPr>
          <w:ilvl w:val="0"/>
          <w:numId w:val="0"/>
        </w:numPr>
        <w:spacing w:before="0" w:after="0" w:line="276" w:lineRule="auto"/>
        <w:jc w:val="left"/>
        <w:rPr>
          <w:rFonts w:cs="Arial"/>
          <w:sz w:val="22"/>
          <w:szCs w:val="22"/>
        </w:rPr>
      </w:pPr>
      <w:bookmarkStart w:id="14" w:name="_Toc114481822"/>
      <w:r w:rsidRPr="00681DC5">
        <w:rPr>
          <w:rFonts w:cs="Arial"/>
          <w:sz w:val="22"/>
          <w:szCs w:val="22"/>
        </w:rPr>
        <w:t>CAPITOLUL</w:t>
      </w:r>
      <w:r w:rsidR="004B4B31" w:rsidRPr="00681DC5">
        <w:rPr>
          <w:rFonts w:cs="Arial"/>
          <w:sz w:val="22"/>
          <w:szCs w:val="22"/>
        </w:rPr>
        <w:t xml:space="preserve"> </w:t>
      </w:r>
      <w:r w:rsidR="00544952" w:rsidRPr="00681DC5">
        <w:rPr>
          <w:rFonts w:cs="Arial"/>
          <w:sz w:val="22"/>
          <w:szCs w:val="22"/>
        </w:rPr>
        <w:t>I</w:t>
      </w:r>
      <w:r w:rsidR="004B4B31" w:rsidRPr="00681DC5">
        <w:rPr>
          <w:rFonts w:cs="Arial"/>
          <w:sz w:val="22"/>
          <w:szCs w:val="22"/>
        </w:rPr>
        <w:t xml:space="preserve">II.  </w:t>
      </w:r>
      <w:r w:rsidR="0030713A" w:rsidRPr="00681DC5">
        <w:rPr>
          <w:rFonts w:cs="Arial"/>
          <w:sz w:val="22"/>
          <w:szCs w:val="22"/>
        </w:rPr>
        <w:t xml:space="preserve">OBIECTIVELE ȘI </w:t>
      </w:r>
      <w:r w:rsidR="004B4B31" w:rsidRPr="00681DC5">
        <w:rPr>
          <w:rFonts w:cs="Arial"/>
          <w:sz w:val="22"/>
          <w:szCs w:val="22"/>
        </w:rPr>
        <w:t>ACTIVITĂȚILE ELIGIBILE</w:t>
      </w:r>
      <w:r w:rsidR="0030713A" w:rsidRPr="00681DC5">
        <w:rPr>
          <w:rFonts w:cs="Arial"/>
          <w:sz w:val="22"/>
          <w:szCs w:val="22"/>
        </w:rPr>
        <w:t xml:space="preserve"> ALE PROIECTULUI</w:t>
      </w:r>
      <w:bookmarkEnd w:id="14"/>
    </w:p>
    <w:bookmarkEnd w:id="11"/>
    <w:bookmarkEnd w:id="12"/>
    <w:p w14:paraId="186C943F" w14:textId="0AA6F526" w:rsidR="0030713A" w:rsidRPr="00681DC5" w:rsidRDefault="0030713A" w:rsidP="00CB39EA">
      <w:pPr>
        <w:pStyle w:val="ListParagraph"/>
        <w:numPr>
          <w:ilvl w:val="0"/>
          <w:numId w:val="28"/>
        </w:numPr>
        <w:spacing w:after="0" w:line="276" w:lineRule="auto"/>
        <w:ind w:left="0" w:firstLine="0"/>
        <w:rPr>
          <w:rFonts w:ascii="Arial" w:hAnsi="Arial" w:cs="Arial"/>
          <w:bCs/>
          <w:i/>
        </w:rPr>
      </w:pPr>
      <w:r w:rsidRPr="00681DC5">
        <w:rPr>
          <w:rFonts w:ascii="Arial" w:hAnsi="Arial" w:cs="Arial"/>
          <w:bCs/>
          <w:iCs/>
        </w:rPr>
        <w:t>Obiectivul proiectului se v</w:t>
      </w:r>
      <w:r w:rsidR="00892D0D" w:rsidRPr="00681DC5">
        <w:rPr>
          <w:rFonts w:ascii="Arial" w:hAnsi="Arial" w:cs="Arial"/>
          <w:bCs/>
          <w:iCs/>
        </w:rPr>
        <w:t>a</w:t>
      </w:r>
      <w:r w:rsidRPr="00681DC5">
        <w:rPr>
          <w:rFonts w:ascii="Arial" w:hAnsi="Arial" w:cs="Arial"/>
          <w:bCs/>
          <w:iCs/>
        </w:rPr>
        <w:t xml:space="preserve"> stabili în directă corelare cu obiectivele si acțiunile specifice PNRR/2022/C11/I7/Accelerarea digitalizării producției și distribuției de filme, detaliate la </w:t>
      </w:r>
      <w:r w:rsidR="00980D43" w:rsidRPr="00681DC5">
        <w:rPr>
          <w:rFonts w:ascii="Arial" w:hAnsi="Arial" w:cs="Arial"/>
          <w:bCs/>
          <w:iCs/>
        </w:rPr>
        <w:t>art.</w:t>
      </w:r>
      <w:r w:rsidR="00892D0D" w:rsidRPr="00681DC5">
        <w:rPr>
          <w:rFonts w:ascii="Arial" w:hAnsi="Arial" w:cs="Arial"/>
          <w:bCs/>
          <w:iCs/>
        </w:rPr>
        <w:t xml:space="preserve"> </w:t>
      </w:r>
      <w:r w:rsidR="00EB09FF" w:rsidRPr="00681DC5">
        <w:rPr>
          <w:rFonts w:ascii="Arial" w:hAnsi="Arial" w:cs="Arial"/>
          <w:bCs/>
          <w:iCs/>
        </w:rPr>
        <w:t>1</w:t>
      </w:r>
      <w:r w:rsidRPr="00681DC5">
        <w:rPr>
          <w:rFonts w:ascii="Arial" w:hAnsi="Arial" w:cs="Arial"/>
          <w:bCs/>
          <w:iCs/>
        </w:rPr>
        <w:t xml:space="preserve"> din prezentul ghid.</w:t>
      </w:r>
    </w:p>
    <w:p w14:paraId="187FE0DF" w14:textId="77777777" w:rsidR="008B0DEB" w:rsidRPr="00681DC5" w:rsidRDefault="005111F9" w:rsidP="00CB39EA">
      <w:pPr>
        <w:pStyle w:val="al"/>
        <w:numPr>
          <w:ilvl w:val="0"/>
          <w:numId w:val="28"/>
        </w:numPr>
        <w:shd w:val="clear" w:color="auto" w:fill="FFFFFF"/>
        <w:spacing w:before="0" w:beforeAutospacing="0" w:after="0" w:afterAutospacing="0" w:line="276" w:lineRule="auto"/>
        <w:ind w:left="0" w:firstLine="0"/>
        <w:contextualSpacing/>
        <w:rPr>
          <w:rFonts w:ascii="Arial" w:hAnsi="Arial" w:cs="Arial"/>
          <w:sz w:val="22"/>
          <w:szCs w:val="22"/>
          <w:lang w:val="ro-RO"/>
        </w:rPr>
      </w:pPr>
      <w:bookmarkStart w:id="15" w:name="_Hlk114352458"/>
      <w:bookmarkStart w:id="16" w:name="_Toc34649521"/>
      <w:bookmarkStart w:id="17" w:name="_Toc94705926"/>
      <w:r w:rsidRPr="00681DC5">
        <w:rPr>
          <w:rFonts w:ascii="Arial" w:hAnsi="Arial" w:cs="Arial"/>
          <w:sz w:val="22"/>
          <w:szCs w:val="22"/>
          <w:lang w:val="ro-RO"/>
        </w:rPr>
        <w:t>Activitățile</w:t>
      </w:r>
      <w:r w:rsidR="009A0E8A" w:rsidRPr="00681DC5">
        <w:rPr>
          <w:rFonts w:ascii="Arial" w:hAnsi="Arial" w:cs="Arial"/>
          <w:sz w:val="22"/>
          <w:szCs w:val="22"/>
          <w:lang w:val="ro-RO"/>
        </w:rPr>
        <w:t xml:space="preserve"> eligibile sunt:</w:t>
      </w:r>
    </w:p>
    <w:p w14:paraId="7CE29663" w14:textId="3A0FA115" w:rsidR="002A3C0F" w:rsidRPr="00681DC5" w:rsidRDefault="00C042F2" w:rsidP="00CB39EA">
      <w:pPr>
        <w:pStyle w:val="al"/>
        <w:numPr>
          <w:ilvl w:val="0"/>
          <w:numId w:val="21"/>
        </w:numPr>
        <w:shd w:val="clear" w:color="auto" w:fill="FFFFFF"/>
        <w:tabs>
          <w:tab w:val="left" w:pos="284"/>
        </w:tabs>
        <w:spacing w:before="0" w:beforeAutospacing="0" w:after="0" w:afterAutospacing="0" w:line="276" w:lineRule="auto"/>
        <w:ind w:left="0" w:firstLine="0"/>
        <w:contextualSpacing/>
        <w:rPr>
          <w:rFonts w:ascii="Arial" w:hAnsi="Arial" w:cs="Arial"/>
          <w:sz w:val="22"/>
          <w:szCs w:val="22"/>
          <w:lang w:val="ro-RO"/>
        </w:rPr>
      </w:pPr>
      <w:bookmarkStart w:id="18" w:name="_Hlk114352416"/>
      <w:r w:rsidRPr="00681DC5">
        <w:rPr>
          <w:rFonts w:ascii="Arial" w:hAnsi="Arial" w:cs="Arial"/>
          <w:sz w:val="22"/>
          <w:szCs w:val="22"/>
          <w:lang w:val="ro-RO"/>
        </w:rPr>
        <w:t>dezvoltarea capacităților de editare</w:t>
      </w:r>
      <w:r w:rsidR="001509FA" w:rsidRPr="00681DC5">
        <w:rPr>
          <w:rFonts w:ascii="Arial" w:hAnsi="Arial" w:cs="Arial"/>
          <w:sz w:val="22"/>
          <w:szCs w:val="22"/>
          <w:lang w:val="ro-RO"/>
        </w:rPr>
        <w:t>/</w:t>
      </w:r>
      <w:proofErr w:type="spellStart"/>
      <w:r w:rsidRPr="00681DC5">
        <w:rPr>
          <w:rFonts w:ascii="Arial" w:hAnsi="Arial" w:cs="Arial"/>
          <w:sz w:val="22"/>
          <w:szCs w:val="22"/>
          <w:lang w:val="ro-RO"/>
        </w:rPr>
        <w:t>postproducție</w:t>
      </w:r>
      <w:proofErr w:type="spellEnd"/>
      <w:r w:rsidRPr="00681DC5">
        <w:rPr>
          <w:rFonts w:ascii="Arial" w:hAnsi="Arial" w:cs="Arial"/>
          <w:sz w:val="22"/>
          <w:szCs w:val="22"/>
          <w:lang w:val="ro-RO"/>
        </w:rPr>
        <w:t xml:space="preserve"> pentru produsele digitale</w:t>
      </w:r>
      <w:r w:rsidR="00AD739F" w:rsidRPr="00681DC5">
        <w:rPr>
          <w:rFonts w:ascii="Arial" w:hAnsi="Arial" w:cs="Arial"/>
          <w:sz w:val="22"/>
          <w:szCs w:val="22"/>
          <w:lang w:val="ro-RO"/>
        </w:rPr>
        <w:t>;</w:t>
      </w:r>
    </w:p>
    <w:p w14:paraId="1BB049D4" w14:textId="77777777" w:rsidR="002A3C0F" w:rsidRPr="00681DC5" w:rsidRDefault="00C042F2" w:rsidP="00CB39EA">
      <w:pPr>
        <w:pStyle w:val="al"/>
        <w:numPr>
          <w:ilvl w:val="0"/>
          <w:numId w:val="21"/>
        </w:numPr>
        <w:shd w:val="clear" w:color="auto" w:fill="FFFFFF"/>
        <w:tabs>
          <w:tab w:val="left" w:pos="284"/>
        </w:tabs>
        <w:spacing w:before="0" w:beforeAutospacing="0" w:after="0" w:afterAutospacing="0" w:line="276" w:lineRule="auto"/>
        <w:ind w:left="0" w:firstLine="0"/>
        <w:contextualSpacing/>
        <w:rPr>
          <w:rFonts w:ascii="Arial" w:hAnsi="Arial" w:cs="Arial"/>
          <w:sz w:val="22"/>
          <w:szCs w:val="22"/>
          <w:lang w:val="ro-RO"/>
        </w:rPr>
      </w:pPr>
      <w:r w:rsidRPr="00681DC5">
        <w:rPr>
          <w:rFonts w:ascii="Arial" w:hAnsi="Arial" w:cs="Arial"/>
          <w:sz w:val="22"/>
          <w:szCs w:val="22"/>
          <w:lang w:val="ro-RO"/>
        </w:rPr>
        <w:t xml:space="preserve">crearea de </w:t>
      </w:r>
      <w:proofErr w:type="spellStart"/>
      <w:r w:rsidRPr="00681DC5">
        <w:rPr>
          <w:rFonts w:ascii="Arial" w:hAnsi="Arial" w:cs="Arial"/>
          <w:sz w:val="22"/>
          <w:szCs w:val="22"/>
          <w:lang w:val="ro-RO"/>
        </w:rPr>
        <w:t>microplatforme</w:t>
      </w:r>
      <w:proofErr w:type="spellEnd"/>
      <w:r w:rsidRPr="00681DC5">
        <w:rPr>
          <w:rFonts w:ascii="Arial" w:hAnsi="Arial" w:cs="Arial"/>
          <w:sz w:val="22"/>
          <w:szCs w:val="22"/>
          <w:lang w:val="ro-RO"/>
        </w:rPr>
        <w:t xml:space="preserve"> </w:t>
      </w:r>
      <w:proofErr w:type="spellStart"/>
      <w:r w:rsidRPr="00681DC5">
        <w:rPr>
          <w:rFonts w:ascii="Arial" w:hAnsi="Arial" w:cs="Arial"/>
          <w:sz w:val="22"/>
          <w:szCs w:val="22"/>
          <w:lang w:val="ro-RO"/>
        </w:rPr>
        <w:t>VoD</w:t>
      </w:r>
      <w:proofErr w:type="spellEnd"/>
      <w:r w:rsidR="00AD739F" w:rsidRPr="00681DC5">
        <w:rPr>
          <w:rFonts w:ascii="Arial" w:hAnsi="Arial" w:cs="Arial"/>
          <w:sz w:val="22"/>
          <w:szCs w:val="22"/>
          <w:lang w:val="ro-RO"/>
        </w:rPr>
        <w:t>;</w:t>
      </w:r>
    </w:p>
    <w:p w14:paraId="566D2446" w14:textId="53A845C3" w:rsidR="00FC36F2" w:rsidRPr="00681DC5" w:rsidRDefault="00C042F2" w:rsidP="00CB39EA">
      <w:pPr>
        <w:pStyle w:val="al"/>
        <w:numPr>
          <w:ilvl w:val="0"/>
          <w:numId w:val="21"/>
        </w:numPr>
        <w:shd w:val="clear" w:color="auto" w:fill="FFFFFF"/>
        <w:tabs>
          <w:tab w:val="left" w:pos="284"/>
        </w:tabs>
        <w:spacing w:before="0" w:beforeAutospacing="0" w:after="0" w:afterAutospacing="0" w:line="276" w:lineRule="auto"/>
        <w:ind w:left="0" w:firstLine="0"/>
        <w:contextualSpacing/>
        <w:rPr>
          <w:rFonts w:ascii="Arial" w:hAnsi="Arial" w:cs="Arial"/>
          <w:sz w:val="22"/>
          <w:szCs w:val="22"/>
          <w:lang w:val="ro-RO"/>
        </w:rPr>
      </w:pPr>
      <w:r w:rsidRPr="00681DC5">
        <w:rPr>
          <w:rFonts w:ascii="Arial" w:hAnsi="Arial" w:cs="Arial"/>
          <w:sz w:val="22"/>
          <w:szCs w:val="22"/>
          <w:lang w:val="ro-RO"/>
        </w:rPr>
        <w:t>marketing</w:t>
      </w:r>
      <w:r w:rsidR="00E6574B" w:rsidRPr="00681DC5">
        <w:rPr>
          <w:rFonts w:ascii="Arial" w:hAnsi="Arial" w:cs="Arial"/>
          <w:sz w:val="22"/>
          <w:szCs w:val="22"/>
          <w:lang w:val="ro-RO"/>
        </w:rPr>
        <w:t>;</w:t>
      </w:r>
    </w:p>
    <w:p w14:paraId="45AC5DF3" w14:textId="1B42D490" w:rsidR="00FC36F2" w:rsidRPr="00681DC5" w:rsidRDefault="00FC36F2" w:rsidP="00CB39EA">
      <w:pPr>
        <w:pStyle w:val="al"/>
        <w:numPr>
          <w:ilvl w:val="0"/>
          <w:numId w:val="21"/>
        </w:numPr>
        <w:shd w:val="clear" w:color="auto" w:fill="FFFFFF"/>
        <w:tabs>
          <w:tab w:val="left" w:pos="284"/>
        </w:tabs>
        <w:spacing w:before="0" w:beforeAutospacing="0" w:after="0" w:afterAutospacing="0" w:line="276" w:lineRule="auto"/>
        <w:ind w:left="0" w:firstLine="0"/>
        <w:contextualSpacing/>
        <w:rPr>
          <w:rFonts w:ascii="Arial" w:hAnsi="Arial" w:cs="Arial"/>
          <w:sz w:val="22"/>
          <w:szCs w:val="22"/>
          <w:lang w:val="ro-RO"/>
        </w:rPr>
      </w:pPr>
      <w:r w:rsidRPr="00681DC5">
        <w:rPr>
          <w:rFonts w:ascii="Arial" w:hAnsi="Arial" w:cs="Arial"/>
          <w:sz w:val="22"/>
          <w:szCs w:val="22"/>
          <w:lang w:val="ro-RO"/>
        </w:rPr>
        <w:t>management (maxim 10%)</w:t>
      </w:r>
      <w:r w:rsidR="00E6574B" w:rsidRPr="00681DC5">
        <w:rPr>
          <w:rFonts w:ascii="Arial" w:hAnsi="Arial" w:cs="Arial"/>
          <w:sz w:val="22"/>
          <w:szCs w:val="22"/>
          <w:lang w:val="ro-RO"/>
        </w:rPr>
        <w:t>;</w:t>
      </w:r>
    </w:p>
    <w:p w14:paraId="550D1937" w14:textId="080A94C8" w:rsidR="002A3C0F" w:rsidRPr="00681DC5" w:rsidRDefault="00C042F2" w:rsidP="00CB39EA">
      <w:pPr>
        <w:pStyle w:val="al"/>
        <w:numPr>
          <w:ilvl w:val="0"/>
          <w:numId w:val="21"/>
        </w:numPr>
        <w:shd w:val="clear" w:color="auto" w:fill="FFFFFF"/>
        <w:tabs>
          <w:tab w:val="left" w:pos="284"/>
        </w:tabs>
        <w:spacing w:before="0" w:beforeAutospacing="0" w:after="0" w:afterAutospacing="0" w:line="276" w:lineRule="auto"/>
        <w:ind w:left="0" w:firstLine="0"/>
        <w:contextualSpacing/>
        <w:rPr>
          <w:rFonts w:ascii="Arial" w:hAnsi="Arial" w:cs="Arial"/>
          <w:sz w:val="22"/>
          <w:szCs w:val="22"/>
          <w:lang w:val="ro-RO"/>
        </w:rPr>
      </w:pPr>
      <w:r w:rsidRPr="00681DC5">
        <w:rPr>
          <w:rFonts w:ascii="Arial" w:hAnsi="Arial" w:cs="Arial"/>
          <w:sz w:val="22"/>
          <w:szCs w:val="22"/>
          <w:lang w:val="ro-RO"/>
        </w:rPr>
        <w:t>digitalizare (achiziționarea de echipamente IT – editare video, subtitrare digitală, arhivare digitală)</w:t>
      </w:r>
      <w:r w:rsidR="00AD739F" w:rsidRPr="00681DC5">
        <w:rPr>
          <w:rFonts w:ascii="Arial" w:hAnsi="Arial" w:cs="Arial"/>
          <w:sz w:val="22"/>
          <w:szCs w:val="22"/>
          <w:lang w:val="ro-RO"/>
        </w:rPr>
        <w:t>;</w:t>
      </w:r>
    </w:p>
    <w:p w14:paraId="728D2C98" w14:textId="77777777" w:rsidR="002A3C0F" w:rsidRPr="00681DC5" w:rsidRDefault="00C042F2" w:rsidP="00CB39EA">
      <w:pPr>
        <w:pStyle w:val="al"/>
        <w:numPr>
          <w:ilvl w:val="0"/>
          <w:numId w:val="21"/>
        </w:numPr>
        <w:shd w:val="clear" w:color="auto" w:fill="FFFFFF"/>
        <w:tabs>
          <w:tab w:val="left" w:pos="284"/>
        </w:tabs>
        <w:spacing w:before="0" w:beforeAutospacing="0" w:after="0" w:afterAutospacing="0" w:line="276" w:lineRule="auto"/>
        <w:ind w:left="0" w:firstLine="0"/>
        <w:contextualSpacing/>
        <w:rPr>
          <w:rFonts w:ascii="Arial" w:hAnsi="Arial" w:cs="Arial"/>
          <w:sz w:val="22"/>
          <w:szCs w:val="22"/>
          <w:lang w:val="ro-RO"/>
        </w:rPr>
      </w:pPr>
      <w:r w:rsidRPr="00681DC5">
        <w:rPr>
          <w:rFonts w:ascii="Arial" w:hAnsi="Arial" w:cs="Arial"/>
          <w:sz w:val="22"/>
          <w:szCs w:val="22"/>
          <w:lang w:val="ro-RO"/>
        </w:rPr>
        <w:t>dezvoltarea și distribuirea de conținut cultural audiovizual</w:t>
      </w:r>
      <w:r w:rsidR="00AD739F" w:rsidRPr="00681DC5">
        <w:rPr>
          <w:rFonts w:ascii="Arial" w:hAnsi="Arial" w:cs="Arial"/>
          <w:sz w:val="22"/>
          <w:szCs w:val="22"/>
          <w:lang w:val="ro-RO"/>
        </w:rPr>
        <w:t>;</w:t>
      </w:r>
    </w:p>
    <w:p w14:paraId="2CF4A65A" w14:textId="06B1DDD6" w:rsidR="002A3C0F" w:rsidRPr="00681DC5" w:rsidRDefault="00FC36F2" w:rsidP="00CB39EA">
      <w:pPr>
        <w:pStyle w:val="al"/>
        <w:numPr>
          <w:ilvl w:val="0"/>
          <w:numId w:val="21"/>
        </w:numPr>
        <w:shd w:val="clear" w:color="auto" w:fill="FFFFFF"/>
        <w:tabs>
          <w:tab w:val="left" w:pos="284"/>
        </w:tabs>
        <w:spacing w:before="0" w:beforeAutospacing="0" w:after="0" w:afterAutospacing="0" w:line="276" w:lineRule="auto"/>
        <w:ind w:left="0" w:firstLine="0"/>
        <w:contextualSpacing/>
        <w:rPr>
          <w:rFonts w:ascii="Arial" w:hAnsi="Arial" w:cs="Arial"/>
          <w:sz w:val="22"/>
          <w:szCs w:val="22"/>
          <w:lang w:val="ro-RO"/>
        </w:rPr>
      </w:pPr>
      <w:r w:rsidRPr="00681DC5">
        <w:rPr>
          <w:rFonts w:ascii="Arial" w:hAnsi="Arial" w:cs="Arial"/>
          <w:sz w:val="22"/>
          <w:szCs w:val="22"/>
          <w:lang w:val="ro-RO"/>
        </w:rPr>
        <w:t>instruirea</w:t>
      </w:r>
      <w:r w:rsidR="00C042F2" w:rsidRPr="00681DC5">
        <w:rPr>
          <w:rFonts w:ascii="Arial" w:hAnsi="Arial" w:cs="Arial"/>
          <w:sz w:val="22"/>
          <w:szCs w:val="22"/>
          <w:lang w:val="ro-RO"/>
        </w:rPr>
        <w:t xml:space="preserve"> personalului pentru</w:t>
      </w:r>
      <w:r w:rsidRPr="00681DC5">
        <w:rPr>
          <w:rFonts w:ascii="Arial" w:hAnsi="Arial" w:cs="Arial"/>
          <w:sz w:val="22"/>
          <w:szCs w:val="22"/>
          <w:lang w:val="ro-RO"/>
        </w:rPr>
        <w:t xml:space="preserve"> a obține abilități</w:t>
      </w:r>
      <w:r w:rsidR="00C042F2" w:rsidRPr="00681DC5">
        <w:rPr>
          <w:rFonts w:ascii="Arial" w:hAnsi="Arial" w:cs="Arial"/>
          <w:sz w:val="22"/>
          <w:szCs w:val="22"/>
          <w:lang w:val="ro-RO"/>
        </w:rPr>
        <w:t xml:space="preserve"> digitale</w:t>
      </w:r>
      <w:r w:rsidR="00AD739F" w:rsidRPr="00681DC5">
        <w:rPr>
          <w:rFonts w:ascii="Arial" w:hAnsi="Arial" w:cs="Arial"/>
          <w:sz w:val="22"/>
          <w:szCs w:val="22"/>
          <w:lang w:val="ro-RO"/>
        </w:rPr>
        <w:t>;</w:t>
      </w:r>
    </w:p>
    <w:p w14:paraId="70980C44" w14:textId="1FBF5A7C" w:rsidR="00FC36F2" w:rsidRPr="00681DC5" w:rsidRDefault="00FC36F2" w:rsidP="00CB39EA">
      <w:pPr>
        <w:pStyle w:val="al"/>
        <w:numPr>
          <w:ilvl w:val="0"/>
          <w:numId w:val="21"/>
        </w:numPr>
        <w:shd w:val="clear" w:color="auto" w:fill="FFFFFF"/>
        <w:tabs>
          <w:tab w:val="left" w:pos="284"/>
        </w:tabs>
        <w:spacing w:before="0" w:beforeAutospacing="0" w:after="0" w:afterAutospacing="0" w:line="276" w:lineRule="auto"/>
        <w:ind w:left="0" w:firstLine="0"/>
        <w:contextualSpacing/>
        <w:rPr>
          <w:rFonts w:ascii="Arial" w:hAnsi="Arial" w:cs="Arial"/>
          <w:sz w:val="22"/>
          <w:szCs w:val="22"/>
          <w:lang w:val="ro-RO"/>
        </w:rPr>
      </w:pPr>
      <w:r w:rsidRPr="00681DC5">
        <w:rPr>
          <w:rFonts w:ascii="Arial" w:hAnsi="Arial" w:cs="Arial"/>
          <w:sz w:val="22"/>
          <w:szCs w:val="22"/>
          <w:lang w:val="ro-RO"/>
        </w:rPr>
        <w:t>producția și distribuția de conținut digital</w:t>
      </w:r>
      <w:r w:rsidR="00E6574B" w:rsidRPr="00681DC5">
        <w:rPr>
          <w:rFonts w:ascii="Arial" w:hAnsi="Arial" w:cs="Arial"/>
          <w:sz w:val="22"/>
          <w:szCs w:val="22"/>
          <w:lang w:val="ro-RO"/>
        </w:rPr>
        <w:t>.</w:t>
      </w:r>
      <w:bookmarkEnd w:id="18"/>
    </w:p>
    <w:bookmarkEnd w:id="15"/>
    <w:p w14:paraId="1D271AF7" w14:textId="77777777" w:rsidR="00712B46" w:rsidRPr="00681DC5" w:rsidRDefault="002D31B5" w:rsidP="00CB39EA">
      <w:pPr>
        <w:pStyle w:val="al"/>
        <w:numPr>
          <w:ilvl w:val="0"/>
          <w:numId w:val="28"/>
        </w:numPr>
        <w:shd w:val="clear" w:color="auto" w:fill="FFFFFF"/>
        <w:spacing w:before="0" w:beforeAutospacing="0" w:after="0" w:afterAutospacing="0" w:line="276" w:lineRule="auto"/>
        <w:ind w:left="0" w:firstLine="0"/>
        <w:rPr>
          <w:rFonts w:ascii="Arial" w:eastAsiaTheme="minorHAnsi" w:hAnsi="Arial" w:cs="Arial"/>
          <w:sz w:val="22"/>
          <w:szCs w:val="22"/>
          <w:lang w:val="ro-RO"/>
        </w:rPr>
      </w:pPr>
      <w:r w:rsidRPr="00681DC5">
        <w:rPr>
          <w:rFonts w:ascii="Arial" w:eastAsiaTheme="minorHAnsi" w:hAnsi="Arial" w:cs="Arial"/>
          <w:sz w:val="22"/>
          <w:szCs w:val="22"/>
          <w:lang w:val="ro-RO"/>
        </w:rPr>
        <w:t>Activități excluse de la finanț</w:t>
      </w:r>
      <w:r w:rsidR="00712B46" w:rsidRPr="00681DC5">
        <w:rPr>
          <w:rFonts w:ascii="Arial" w:eastAsiaTheme="minorHAnsi" w:hAnsi="Arial" w:cs="Arial"/>
          <w:sz w:val="22"/>
          <w:szCs w:val="22"/>
          <w:lang w:val="ro-RO"/>
        </w:rPr>
        <w:t>are</w:t>
      </w:r>
      <w:r w:rsidRPr="00681DC5">
        <w:rPr>
          <w:rFonts w:ascii="Arial" w:eastAsiaTheme="minorHAnsi" w:hAnsi="Arial" w:cs="Arial"/>
          <w:sz w:val="22"/>
          <w:szCs w:val="22"/>
          <w:lang w:val="ro-RO"/>
        </w:rPr>
        <w:t xml:space="preserve"> privind asigurarea conformităț</w:t>
      </w:r>
      <w:r w:rsidR="00FB0C7D" w:rsidRPr="00681DC5">
        <w:rPr>
          <w:rFonts w:ascii="Arial" w:eastAsiaTheme="minorHAnsi" w:hAnsi="Arial" w:cs="Arial"/>
          <w:sz w:val="22"/>
          <w:szCs w:val="22"/>
          <w:lang w:val="ro-RO"/>
        </w:rPr>
        <w:t xml:space="preserve">ii acestora cu principiul de </w:t>
      </w:r>
      <w:r w:rsidR="00DA1049" w:rsidRPr="00681DC5">
        <w:rPr>
          <w:rFonts w:ascii="Arial" w:eastAsiaTheme="minorHAnsi" w:hAnsi="Arial" w:cs="Arial"/>
          <w:sz w:val="22"/>
          <w:szCs w:val="22"/>
          <w:lang w:val="ro-RO"/>
        </w:rPr>
        <w:t>“a nu prejudicia în mod semnificativ”</w:t>
      </w:r>
      <w:r w:rsidR="00712B46" w:rsidRPr="00681DC5">
        <w:rPr>
          <w:rFonts w:ascii="Arial" w:eastAsiaTheme="minorHAnsi" w:hAnsi="Arial" w:cs="Arial"/>
          <w:sz w:val="22"/>
          <w:szCs w:val="22"/>
          <w:lang w:val="ro-RO"/>
        </w:rPr>
        <w:t xml:space="preserve">: </w:t>
      </w:r>
      <w:r w:rsidRPr="00681DC5">
        <w:rPr>
          <w:rFonts w:ascii="Arial" w:eastAsiaTheme="minorHAnsi" w:hAnsi="Arial" w:cs="Arial"/>
          <w:sz w:val="22"/>
          <w:szCs w:val="22"/>
          <w:lang w:val="ro-RO"/>
        </w:rPr>
        <w:t>activitățile și investițiile privind combustibilii fosili, activitățile și investițiile din cadrul sistemului UE de comercializare a certificatelor de emisii (ETS), care realizează emisii preconizate de gaze cu efect de seră care nu sunt mai mici decât valorile de referință relevante; activități și investiții legate de depozitele de deșeuri, incineratoare și investiții</w:t>
      </w:r>
      <w:r w:rsidR="009970DA" w:rsidRPr="00681DC5">
        <w:rPr>
          <w:rFonts w:ascii="Arial" w:eastAsiaTheme="minorHAnsi" w:hAnsi="Arial" w:cs="Arial"/>
          <w:sz w:val="22"/>
          <w:szCs w:val="22"/>
          <w:lang w:val="ro-RO"/>
        </w:rPr>
        <w:t xml:space="preserve"> de tratare </w:t>
      </w:r>
      <w:proofErr w:type="spellStart"/>
      <w:r w:rsidR="009970DA" w:rsidRPr="00681DC5">
        <w:rPr>
          <w:rFonts w:ascii="Arial" w:eastAsiaTheme="minorHAnsi" w:hAnsi="Arial" w:cs="Arial"/>
          <w:sz w:val="22"/>
          <w:szCs w:val="22"/>
          <w:lang w:val="ro-RO"/>
        </w:rPr>
        <w:t>mecano</w:t>
      </w:r>
      <w:proofErr w:type="spellEnd"/>
      <w:r w:rsidR="009970DA" w:rsidRPr="00681DC5">
        <w:rPr>
          <w:rFonts w:ascii="Arial" w:eastAsiaTheme="minorHAnsi" w:hAnsi="Arial" w:cs="Arial"/>
          <w:sz w:val="22"/>
          <w:szCs w:val="22"/>
          <w:lang w:val="ro-RO"/>
        </w:rPr>
        <w:t xml:space="preserve">-biologică, activitățile și investițiile care nu </w:t>
      </w:r>
      <w:r w:rsidR="00A66C20" w:rsidRPr="00681DC5">
        <w:rPr>
          <w:rFonts w:ascii="Arial" w:eastAsiaTheme="minorHAnsi" w:hAnsi="Arial" w:cs="Arial"/>
          <w:sz w:val="22"/>
          <w:szCs w:val="22"/>
          <w:lang w:val="ro-RO"/>
        </w:rPr>
        <w:t>respectă</w:t>
      </w:r>
      <w:r w:rsidR="009970DA" w:rsidRPr="00681DC5">
        <w:rPr>
          <w:rFonts w:ascii="Arial" w:eastAsiaTheme="minorHAnsi" w:hAnsi="Arial" w:cs="Arial"/>
          <w:sz w:val="22"/>
          <w:szCs w:val="22"/>
          <w:lang w:val="ro-RO"/>
        </w:rPr>
        <w:t xml:space="preserve"> condițiile din Anexa III la Orientările tehnice privind DNSH (2021/C58/01) etc.</w:t>
      </w:r>
      <w:r w:rsidRPr="00681DC5">
        <w:rPr>
          <w:rFonts w:ascii="Arial" w:eastAsiaTheme="minorHAnsi" w:hAnsi="Arial" w:cs="Arial"/>
          <w:sz w:val="22"/>
          <w:szCs w:val="22"/>
          <w:lang w:val="ro-RO"/>
        </w:rPr>
        <w:t xml:space="preserve">    </w:t>
      </w:r>
    </w:p>
    <w:p w14:paraId="09CE32E8" w14:textId="614FF205" w:rsidR="00CA4653" w:rsidRPr="00681DC5" w:rsidRDefault="00CA4653" w:rsidP="00CB39EA">
      <w:pPr>
        <w:pStyle w:val="al"/>
        <w:numPr>
          <w:ilvl w:val="0"/>
          <w:numId w:val="28"/>
        </w:numPr>
        <w:shd w:val="clear" w:color="auto" w:fill="FFFFFF"/>
        <w:spacing w:before="0" w:beforeAutospacing="0" w:after="0" w:afterAutospacing="0" w:line="276" w:lineRule="auto"/>
        <w:ind w:left="0" w:firstLine="0"/>
        <w:contextualSpacing/>
        <w:rPr>
          <w:rFonts w:ascii="Arial" w:eastAsiaTheme="minorHAnsi" w:hAnsi="Arial" w:cs="Arial"/>
          <w:sz w:val="22"/>
          <w:szCs w:val="22"/>
          <w:lang w:val="ro-RO"/>
        </w:rPr>
      </w:pPr>
      <w:bookmarkStart w:id="19" w:name="_Hlk114352527"/>
      <w:r w:rsidRPr="00681DC5">
        <w:rPr>
          <w:rFonts w:ascii="Arial" w:hAnsi="Arial" w:cs="Arial"/>
          <w:sz w:val="22"/>
          <w:szCs w:val="22"/>
          <w:lang w:val="ro-RO"/>
        </w:rPr>
        <w:t>Pentru a fi eligibil</w:t>
      </w:r>
      <w:r w:rsidR="00863EDA" w:rsidRPr="00681DC5">
        <w:rPr>
          <w:rFonts w:ascii="Arial" w:hAnsi="Arial" w:cs="Arial"/>
          <w:sz w:val="22"/>
          <w:szCs w:val="22"/>
          <w:lang w:val="ro-RO"/>
        </w:rPr>
        <w:t>,</w:t>
      </w:r>
      <w:r w:rsidRPr="00681DC5">
        <w:rPr>
          <w:rFonts w:ascii="Arial" w:hAnsi="Arial" w:cs="Arial"/>
          <w:sz w:val="22"/>
          <w:szCs w:val="22"/>
          <w:lang w:val="ro-RO"/>
        </w:rPr>
        <w:t xml:space="preserve"> proiectul trebuie să conțină</w:t>
      </w:r>
      <w:r w:rsidR="00863EDA" w:rsidRPr="00681DC5">
        <w:rPr>
          <w:rFonts w:ascii="Arial" w:hAnsi="Arial" w:cs="Arial"/>
          <w:sz w:val="22"/>
          <w:szCs w:val="22"/>
          <w:lang w:val="ro-RO"/>
        </w:rPr>
        <w:t>,</w:t>
      </w:r>
      <w:r w:rsidRPr="00681DC5">
        <w:rPr>
          <w:rFonts w:ascii="Arial" w:hAnsi="Arial" w:cs="Arial"/>
          <w:sz w:val="22"/>
          <w:szCs w:val="22"/>
          <w:lang w:val="ro-RO"/>
        </w:rPr>
        <w:t xml:space="preserve"> în </w:t>
      </w:r>
      <w:r w:rsidR="00BA6046" w:rsidRPr="00681DC5">
        <w:rPr>
          <w:rFonts w:ascii="Arial" w:hAnsi="Arial" w:cs="Arial"/>
          <w:b/>
          <w:bCs/>
          <w:sz w:val="22"/>
          <w:szCs w:val="22"/>
          <w:lang w:val="ro-RO"/>
        </w:rPr>
        <w:t>mod</w:t>
      </w:r>
      <w:r w:rsidRPr="00681DC5">
        <w:rPr>
          <w:rFonts w:ascii="Arial" w:hAnsi="Arial" w:cs="Arial"/>
          <w:sz w:val="22"/>
          <w:szCs w:val="22"/>
          <w:lang w:val="ro-RO"/>
        </w:rPr>
        <w:t xml:space="preserve"> </w:t>
      </w:r>
      <w:r w:rsidR="00BA6046" w:rsidRPr="00681DC5">
        <w:rPr>
          <w:rFonts w:ascii="Arial" w:hAnsi="Arial" w:cs="Arial"/>
          <w:b/>
          <w:bCs/>
          <w:sz w:val="22"/>
          <w:szCs w:val="22"/>
          <w:lang w:val="ro-RO"/>
        </w:rPr>
        <w:t>obligatoriu</w:t>
      </w:r>
      <w:r w:rsidR="00863EDA" w:rsidRPr="00681DC5">
        <w:rPr>
          <w:rFonts w:ascii="Arial" w:hAnsi="Arial" w:cs="Arial"/>
          <w:bCs/>
          <w:sz w:val="22"/>
          <w:szCs w:val="22"/>
          <w:lang w:val="ro-RO"/>
        </w:rPr>
        <w:t>,</w:t>
      </w:r>
      <w:r w:rsidRPr="00681DC5">
        <w:rPr>
          <w:rFonts w:ascii="Arial" w:hAnsi="Arial" w:cs="Arial"/>
          <w:sz w:val="22"/>
          <w:szCs w:val="22"/>
          <w:lang w:val="ro-RO"/>
        </w:rPr>
        <w:t xml:space="preserve"> următoarele activități:</w:t>
      </w:r>
    </w:p>
    <w:p w14:paraId="46839FA9" w14:textId="00F0EDC0" w:rsidR="002A3C0F" w:rsidRPr="00681DC5" w:rsidRDefault="00E6574B" w:rsidP="00CB39EA">
      <w:pPr>
        <w:pStyle w:val="ListParagraph"/>
        <w:numPr>
          <w:ilvl w:val="0"/>
          <w:numId w:val="11"/>
        </w:numPr>
        <w:tabs>
          <w:tab w:val="left" w:pos="284"/>
        </w:tabs>
        <w:spacing w:after="0" w:line="276" w:lineRule="auto"/>
        <w:ind w:left="0" w:firstLine="0"/>
        <w:rPr>
          <w:rFonts w:ascii="Arial" w:hAnsi="Arial" w:cs="Arial"/>
        </w:rPr>
      </w:pPr>
      <w:r w:rsidRPr="00681DC5">
        <w:rPr>
          <w:rFonts w:ascii="Arial" w:hAnsi="Arial" w:cs="Arial"/>
        </w:rPr>
        <w:t>Managementul</w:t>
      </w:r>
      <w:r w:rsidR="00BA6046" w:rsidRPr="00681DC5">
        <w:rPr>
          <w:rFonts w:ascii="Arial" w:hAnsi="Arial" w:cs="Arial"/>
        </w:rPr>
        <w:t xml:space="preserve"> proiectului,</w:t>
      </w:r>
    </w:p>
    <w:p w14:paraId="4290F326" w14:textId="77777777" w:rsidR="002A3C0F" w:rsidRPr="00681DC5" w:rsidRDefault="00BA6046" w:rsidP="00CB39EA">
      <w:pPr>
        <w:pStyle w:val="ListParagraph"/>
        <w:numPr>
          <w:ilvl w:val="0"/>
          <w:numId w:val="11"/>
        </w:numPr>
        <w:tabs>
          <w:tab w:val="left" w:pos="284"/>
        </w:tabs>
        <w:spacing w:after="0" w:line="276" w:lineRule="auto"/>
        <w:ind w:left="0" w:firstLine="0"/>
        <w:rPr>
          <w:rFonts w:ascii="Arial" w:hAnsi="Arial" w:cs="Arial"/>
          <w:color w:val="000000"/>
        </w:rPr>
      </w:pPr>
      <w:r w:rsidRPr="00681DC5">
        <w:rPr>
          <w:rFonts w:ascii="Arial" w:hAnsi="Arial" w:cs="Arial"/>
          <w:color w:val="000000"/>
        </w:rPr>
        <w:t>Dezvoltarea de conținut digital,</w:t>
      </w:r>
    </w:p>
    <w:p w14:paraId="1E359EF6" w14:textId="4CE02008" w:rsidR="00931A35" w:rsidRPr="00681DC5" w:rsidRDefault="004B21E1" w:rsidP="00CB39EA">
      <w:pPr>
        <w:pStyle w:val="ListParagraph"/>
        <w:numPr>
          <w:ilvl w:val="0"/>
          <w:numId w:val="11"/>
        </w:numPr>
        <w:tabs>
          <w:tab w:val="left" w:pos="284"/>
        </w:tabs>
        <w:spacing w:after="0" w:line="276" w:lineRule="auto"/>
        <w:ind w:left="0" w:firstLine="0"/>
        <w:contextualSpacing w:val="0"/>
        <w:rPr>
          <w:rFonts w:ascii="Arial" w:hAnsi="Arial" w:cs="Arial"/>
        </w:rPr>
      </w:pPr>
      <w:r w:rsidRPr="00681DC5">
        <w:rPr>
          <w:rFonts w:ascii="Arial" w:hAnsi="Arial" w:cs="Arial"/>
        </w:rPr>
        <w:t>Instruirea personalului pentru a obține abilități digitale</w:t>
      </w:r>
      <w:r w:rsidR="00D02E64" w:rsidRPr="00681DC5">
        <w:rPr>
          <w:rFonts w:ascii="Arial" w:hAnsi="Arial" w:cs="Arial"/>
        </w:rPr>
        <w:t xml:space="preserve"> pentru editare</w:t>
      </w:r>
      <w:r w:rsidR="00892478" w:rsidRPr="00681DC5">
        <w:rPr>
          <w:rFonts w:ascii="Arial" w:hAnsi="Arial" w:cs="Arial"/>
        </w:rPr>
        <w:t xml:space="preserve"> și/sau</w:t>
      </w:r>
      <w:r w:rsidR="00D02E64" w:rsidRPr="00681DC5">
        <w:rPr>
          <w:rFonts w:ascii="Arial" w:hAnsi="Arial" w:cs="Arial"/>
        </w:rPr>
        <w:t xml:space="preserve"> </w:t>
      </w:r>
      <w:proofErr w:type="spellStart"/>
      <w:r w:rsidR="00D02E64" w:rsidRPr="00681DC5">
        <w:rPr>
          <w:rFonts w:ascii="Arial" w:hAnsi="Arial" w:cs="Arial"/>
        </w:rPr>
        <w:t>postproducție</w:t>
      </w:r>
      <w:proofErr w:type="spellEnd"/>
      <w:r w:rsidR="00D02E64" w:rsidRPr="00681DC5">
        <w:rPr>
          <w:rFonts w:ascii="Arial" w:hAnsi="Arial" w:cs="Arial"/>
        </w:rPr>
        <w:t xml:space="preserve"> pentru produse digitale</w:t>
      </w:r>
      <w:r w:rsidR="00BA6046" w:rsidRPr="00681DC5">
        <w:rPr>
          <w:rFonts w:ascii="Arial" w:hAnsi="Arial" w:cs="Arial"/>
        </w:rPr>
        <w:t>.</w:t>
      </w:r>
    </w:p>
    <w:bookmarkEnd w:id="19"/>
    <w:p w14:paraId="4D39AE52" w14:textId="77777777" w:rsidR="00931A35" w:rsidRPr="00681DC5" w:rsidRDefault="00931A35" w:rsidP="003743BC">
      <w:pPr>
        <w:pStyle w:val="ListParagraph"/>
        <w:tabs>
          <w:tab w:val="left" w:pos="284"/>
        </w:tabs>
        <w:spacing w:after="0" w:line="276" w:lineRule="auto"/>
        <w:ind w:left="0"/>
        <w:contextualSpacing w:val="0"/>
        <w:rPr>
          <w:rFonts w:ascii="Arial" w:hAnsi="Arial" w:cs="Arial"/>
        </w:rPr>
      </w:pPr>
    </w:p>
    <w:p w14:paraId="6839F7B7" w14:textId="17C86444" w:rsidR="00931A35" w:rsidRPr="00994E5D" w:rsidRDefault="00931A35" w:rsidP="003743BC">
      <w:pPr>
        <w:pStyle w:val="ListParagraph"/>
        <w:tabs>
          <w:tab w:val="left" w:pos="284"/>
        </w:tabs>
        <w:spacing w:after="0" w:line="276" w:lineRule="auto"/>
        <w:ind w:left="0"/>
        <w:contextualSpacing w:val="0"/>
        <w:rPr>
          <w:rFonts w:ascii="Arial" w:hAnsi="Arial" w:cs="Arial"/>
          <w:b/>
          <w:sz w:val="28"/>
          <w:szCs w:val="28"/>
        </w:rPr>
      </w:pPr>
      <w:r w:rsidRPr="00994E5D">
        <w:rPr>
          <w:rFonts w:ascii="Arial" w:hAnsi="Arial" w:cs="Arial"/>
          <w:b/>
          <w:sz w:val="28"/>
          <w:szCs w:val="28"/>
        </w:rPr>
        <w:t>ATENȚIE!</w:t>
      </w:r>
    </w:p>
    <w:p w14:paraId="7DBB5001" w14:textId="53C375AF" w:rsidR="00931A35" w:rsidRPr="00994E5D" w:rsidRDefault="00931A35" w:rsidP="003743BC">
      <w:pPr>
        <w:pStyle w:val="ListParagraph"/>
        <w:tabs>
          <w:tab w:val="left" w:pos="284"/>
        </w:tabs>
        <w:spacing w:after="0" w:line="276" w:lineRule="auto"/>
        <w:ind w:left="0"/>
        <w:contextualSpacing w:val="0"/>
        <w:rPr>
          <w:rFonts w:ascii="Arial" w:hAnsi="Arial" w:cs="Arial"/>
          <w:b/>
          <w:sz w:val="28"/>
          <w:szCs w:val="28"/>
        </w:rPr>
      </w:pPr>
      <w:bookmarkStart w:id="20" w:name="_Hlk114352934"/>
      <w:r w:rsidRPr="00994E5D">
        <w:rPr>
          <w:rFonts w:ascii="Arial" w:hAnsi="Arial" w:cs="Arial"/>
          <w:b/>
          <w:sz w:val="28"/>
          <w:szCs w:val="28"/>
        </w:rPr>
        <w:t xml:space="preserve">Competențele dobândite în cadrul cursurilor de formare sunt necesare a fi validate prin acreditare conform legislației naționale în domeniu, </w:t>
      </w:r>
      <w:r w:rsidR="00530255" w:rsidRPr="00994E5D">
        <w:rPr>
          <w:rFonts w:ascii="Arial" w:hAnsi="Arial" w:cs="Arial"/>
          <w:b/>
          <w:sz w:val="28"/>
          <w:szCs w:val="28"/>
        </w:rPr>
        <w:t xml:space="preserve">de </w:t>
      </w:r>
      <w:r w:rsidR="00530255" w:rsidRPr="00994E5D">
        <w:rPr>
          <w:rFonts w:ascii="Arial" w:hAnsi="Arial" w:cs="Arial"/>
          <w:b/>
          <w:sz w:val="28"/>
          <w:szCs w:val="28"/>
        </w:rPr>
        <w:lastRenderedPageBreak/>
        <w:t xml:space="preserve">către </w:t>
      </w:r>
      <w:r w:rsidRPr="00994E5D">
        <w:rPr>
          <w:rFonts w:ascii="Arial" w:hAnsi="Arial" w:cs="Arial"/>
          <w:b/>
          <w:sz w:val="28"/>
          <w:szCs w:val="28"/>
        </w:rPr>
        <w:t xml:space="preserve">ANC sau orice alt organism de acreditare conform legislației </w:t>
      </w:r>
      <w:r w:rsidR="005646C0" w:rsidRPr="00994E5D">
        <w:rPr>
          <w:rFonts w:ascii="Arial" w:hAnsi="Arial" w:cs="Arial"/>
          <w:b/>
          <w:sz w:val="28"/>
          <w:szCs w:val="28"/>
        </w:rPr>
        <w:t>naționale</w:t>
      </w:r>
      <w:r w:rsidRPr="00994E5D">
        <w:rPr>
          <w:rFonts w:ascii="Arial" w:hAnsi="Arial" w:cs="Arial"/>
          <w:b/>
          <w:sz w:val="28"/>
          <w:szCs w:val="28"/>
        </w:rPr>
        <w:t>.</w:t>
      </w:r>
    </w:p>
    <w:bookmarkEnd w:id="20"/>
    <w:p w14:paraId="20CBFB5C" w14:textId="77777777" w:rsidR="00931A35" w:rsidRPr="00681DC5" w:rsidRDefault="00931A35" w:rsidP="003743BC">
      <w:pPr>
        <w:pStyle w:val="ListParagraph"/>
        <w:tabs>
          <w:tab w:val="left" w:pos="284"/>
        </w:tabs>
        <w:spacing w:after="0" w:line="276" w:lineRule="auto"/>
        <w:ind w:left="0"/>
        <w:contextualSpacing w:val="0"/>
        <w:rPr>
          <w:rFonts w:ascii="Arial" w:hAnsi="Arial" w:cs="Arial"/>
          <w:b/>
        </w:rPr>
      </w:pPr>
    </w:p>
    <w:p w14:paraId="55AAE964" w14:textId="1A240E76" w:rsidR="00BA7FFC" w:rsidRPr="00A66DBD" w:rsidRDefault="00CA4653" w:rsidP="00CB39EA">
      <w:pPr>
        <w:pStyle w:val="ListParagraph"/>
        <w:numPr>
          <w:ilvl w:val="0"/>
          <w:numId w:val="28"/>
        </w:numPr>
        <w:tabs>
          <w:tab w:val="left" w:pos="851"/>
        </w:tabs>
        <w:spacing w:after="0" w:line="276" w:lineRule="auto"/>
        <w:ind w:left="0" w:firstLine="0"/>
        <w:contextualSpacing w:val="0"/>
        <w:rPr>
          <w:rFonts w:ascii="Arial" w:hAnsi="Arial" w:cs="Arial"/>
          <w:color w:val="000000"/>
        </w:rPr>
      </w:pPr>
      <w:r w:rsidRPr="00681DC5">
        <w:rPr>
          <w:rFonts w:ascii="Arial" w:hAnsi="Arial" w:cs="Arial"/>
        </w:rPr>
        <w:t xml:space="preserve">Activitatea privind </w:t>
      </w:r>
      <w:r w:rsidR="00931A35" w:rsidRPr="00681DC5">
        <w:rPr>
          <w:rFonts w:ascii="Arial" w:hAnsi="Arial" w:cs="Arial"/>
          <w:b/>
          <w:bCs/>
        </w:rPr>
        <w:t>managementul proiectului</w:t>
      </w:r>
      <w:r w:rsidRPr="00681DC5">
        <w:rPr>
          <w:rFonts w:ascii="Arial" w:hAnsi="Arial" w:cs="Arial"/>
        </w:rPr>
        <w:t xml:space="preserve"> </w:t>
      </w:r>
      <w:r w:rsidR="00552D76" w:rsidRPr="00681DC5">
        <w:rPr>
          <w:rFonts w:ascii="Arial" w:hAnsi="Arial" w:cs="Arial"/>
        </w:rPr>
        <w:t>trebuie să includă</w:t>
      </w:r>
      <w:r w:rsidRPr="00681DC5">
        <w:rPr>
          <w:rFonts w:ascii="Arial" w:hAnsi="Arial" w:cs="Arial"/>
          <w:color w:val="000000"/>
        </w:rPr>
        <w:t xml:space="preserve"> și </w:t>
      </w:r>
      <w:r w:rsidRPr="00681DC5">
        <w:rPr>
          <w:rFonts w:ascii="Arial" w:hAnsi="Arial" w:cs="Arial"/>
          <w:b/>
          <w:bCs/>
          <w:color w:val="000000"/>
        </w:rPr>
        <w:t xml:space="preserve">achizițiile și implementarea </w:t>
      </w:r>
      <w:r w:rsidR="00973A5C" w:rsidRPr="00681DC5">
        <w:rPr>
          <w:rFonts w:ascii="Arial" w:hAnsi="Arial" w:cs="Arial"/>
          <w:b/>
          <w:bCs/>
          <w:color w:val="000000"/>
        </w:rPr>
        <w:t>activităților</w:t>
      </w:r>
      <w:r w:rsidRPr="00681DC5">
        <w:rPr>
          <w:rFonts w:ascii="Arial" w:hAnsi="Arial" w:cs="Arial"/>
          <w:b/>
          <w:bCs/>
          <w:color w:val="000000"/>
        </w:rPr>
        <w:t xml:space="preserve"> de </w:t>
      </w:r>
      <w:r w:rsidR="00973A5C" w:rsidRPr="00681DC5">
        <w:rPr>
          <w:rFonts w:ascii="Arial" w:hAnsi="Arial" w:cs="Arial"/>
          <w:b/>
          <w:bCs/>
        </w:rPr>
        <w:t>informare</w:t>
      </w:r>
      <w:r w:rsidR="00123823">
        <w:rPr>
          <w:rFonts w:ascii="Arial" w:hAnsi="Arial" w:cs="Arial"/>
          <w:b/>
          <w:bCs/>
        </w:rPr>
        <w:t>, comunicare</w:t>
      </w:r>
      <w:r w:rsidR="00973A5C" w:rsidRPr="00681DC5">
        <w:rPr>
          <w:rFonts w:ascii="Arial" w:hAnsi="Arial" w:cs="Arial"/>
          <w:b/>
          <w:bCs/>
        </w:rPr>
        <w:t xml:space="preserve"> și publicitate</w:t>
      </w:r>
      <w:r w:rsidR="00552D76" w:rsidRPr="00681DC5">
        <w:rPr>
          <w:rFonts w:ascii="Arial" w:hAnsi="Arial" w:cs="Arial"/>
          <w:b/>
          <w:bCs/>
        </w:rPr>
        <w:t>, conform MIV pentru PNRR</w:t>
      </w:r>
      <w:r w:rsidR="002D4DFA" w:rsidRPr="00681DC5">
        <w:rPr>
          <w:rFonts w:ascii="Arial" w:hAnsi="Arial" w:cs="Arial"/>
          <w:b/>
          <w:bCs/>
          <w:color w:val="000000"/>
        </w:rPr>
        <w:t xml:space="preserve">. </w:t>
      </w:r>
    </w:p>
    <w:p w14:paraId="03F79306" w14:textId="56498DB5" w:rsidR="00D475DA" w:rsidRPr="00681DC5" w:rsidRDefault="00651910" w:rsidP="00CB39EA">
      <w:pPr>
        <w:pStyle w:val="ListParagraph"/>
        <w:numPr>
          <w:ilvl w:val="0"/>
          <w:numId w:val="28"/>
        </w:numPr>
        <w:tabs>
          <w:tab w:val="left" w:pos="851"/>
        </w:tabs>
        <w:spacing w:after="0" w:line="276" w:lineRule="auto"/>
        <w:ind w:left="0" w:firstLine="0"/>
        <w:rPr>
          <w:rFonts w:ascii="Arial" w:hAnsi="Arial" w:cs="Arial"/>
          <w:color w:val="000000"/>
        </w:rPr>
      </w:pPr>
      <w:bookmarkStart w:id="21" w:name="_Hlk114352975"/>
      <w:r w:rsidRPr="00681DC5">
        <w:rPr>
          <w:rFonts w:ascii="Arial" w:hAnsi="Arial" w:cs="Arial"/>
        </w:rPr>
        <w:t>Fiecare activitate propusă va avea asociat minim 1 livrabil</w:t>
      </w:r>
      <w:r w:rsidR="00D475DA" w:rsidRPr="00681DC5">
        <w:rPr>
          <w:rFonts w:ascii="Arial" w:hAnsi="Arial" w:cs="Arial"/>
        </w:rPr>
        <w:t>.</w:t>
      </w:r>
    </w:p>
    <w:p w14:paraId="4BD000A8" w14:textId="77777777" w:rsidR="00190E42" w:rsidRPr="00681DC5" w:rsidRDefault="006C136E" w:rsidP="00CB39EA">
      <w:pPr>
        <w:pStyle w:val="ListParagraph"/>
        <w:numPr>
          <w:ilvl w:val="0"/>
          <w:numId w:val="28"/>
        </w:numPr>
        <w:tabs>
          <w:tab w:val="left" w:pos="851"/>
        </w:tabs>
        <w:spacing w:after="0" w:line="276" w:lineRule="auto"/>
        <w:ind w:left="0" w:firstLine="0"/>
        <w:contextualSpacing w:val="0"/>
        <w:rPr>
          <w:rFonts w:ascii="Arial" w:hAnsi="Arial" w:cs="Arial"/>
          <w:color w:val="000000"/>
        </w:rPr>
      </w:pPr>
      <w:bookmarkStart w:id="22" w:name="_Hlk113268686"/>
      <w:bookmarkStart w:id="23" w:name="_Hlk114353011"/>
      <w:bookmarkEnd w:id="21"/>
      <w:r w:rsidRPr="00681DC5">
        <w:rPr>
          <w:rFonts w:ascii="Arial" w:hAnsi="Arial" w:cs="Arial"/>
          <w:b/>
          <w:bCs/>
        </w:rPr>
        <w:t>Activitățile proiectului NU vor fi structurate pe sub-activități.</w:t>
      </w:r>
      <w:bookmarkEnd w:id="22"/>
    </w:p>
    <w:p w14:paraId="05B5FEB5" w14:textId="5A337D10" w:rsidR="00190E42" w:rsidRPr="00681DC5" w:rsidRDefault="001B31C7" w:rsidP="00CB39EA">
      <w:pPr>
        <w:pStyle w:val="ListParagraph"/>
        <w:numPr>
          <w:ilvl w:val="0"/>
          <w:numId w:val="28"/>
        </w:numPr>
        <w:tabs>
          <w:tab w:val="left" w:pos="851"/>
        </w:tabs>
        <w:spacing w:after="0" w:line="276" w:lineRule="auto"/>
        <w:ind w:left="0" w:firstLine="0"/>
        <w:contextualSpacing w:val="0"/>
        <w:rPr>
          <w:rFonts w:ascii="Arial" w:hAnsi="Arial" w:cs="Arial"/>
          <w:color w:val="000000"/>
        </w:rPr>
      </w:pPr>
      <w:bookmarkStart w:id="24" w:name="_Hlk114352785"/>
      <w:bookmarkEnd w:id="23"/>
      <w:r w:rsidRPr="00681DC5">
        <w:rPr>
          <w:rFonts w:ascii="Arial" w:hAnsi="Arial" w:cs="Arial"/>
          <w:color w:val="000000"/>
        </w:rPr>
        <w:t xml:space="preserve">Fiecare propunere de proiect va conține maximum </w:t>
      </w:r>
      <w:r w:rsidR="00A73B78" w:rsidRPr="00681DC5">
        <w:rPr>
          <w:rFonts w:ascii="Arial" w:hAnsi="Arial" w:cs="Arial"/>
          <w:color w:val="000000"/>
        </w:rPr>
        <w:t>4</w:t>
      </w:r>
      <w:r w:rsidRPr="00681DC5">
        <w:rPr>
          <w:rFonts w:ascii="Arial" w:hAnsi="Arial" w:cs="Arial"/>
          <w:color w:val="000000"/>
        </w:rPr>
        <w:t xml:space="preserve"> activități.</w:t>
      </w:r>
    </w:p>
    <w:bookmarkEnd w:id="24"/>
    <w:p w14:paraId="31F918C8" w14:textId="77777777" w:rsidR="00AD739F" w:rsidRPr="00681DC5" w:rsidRDefault="00AD739F" w:rsidP="003743BC">
      <w:pPr>
        <w:spacing w:after="0" w:line="276" w:lineRule="auto"/>
        <w:contextualSpacing/>
        <w:rPr>
          <w:rFonts w:ascii="Arial" w:hAnsi="Arial" w:cs="Arial"/>
          <w:color w:val="000000"/>
        </w:rPr>
      </w:pPr>
    </w:p>
    <w:p w14:paraId="3C387EE2" w14:textId="535119D0" w:rsidR="004B4B31" w:rsidRPr="00681DC5" w:rsidRDefault="004B4B31" w:rsidP="003743BC">
      <w:pPr>
        <w:pStyle w:val="Heading1"/>
        <w:numPr>
          <w:ilvl w:val="0"/>
          <w:numId w:val="0"/>
        </w:numPr>
        <w:spacing w:before="0" w:after="0" w:line="276" w:lineRule="auto"/>
        <w:jc w:val="left"/>
        <w:rPr>
          <w:rFonts w:cs="Arial"/>
          <w:sz w:val="22"/>
          <w:szCs w:val="22"/>
        </w:rPr>
      </w:pPr>
      <w:bookmarkStart w:id="25" w:name="_Toc114481823"/>
      <w:r w:rsidRPr="00681DC5">
        <w:rPr>
          <w:rFonts w:cs="Arial"/>
          <w:sz w:val="22"/>
          <w:szCs w:val="22"/>
        </w:rPr>
        <w:t>CAPITOLUL I</w:t>
      </w:r>
      <w:r w:rsidR="00544952" w:rsidRPr="00681DC5">
        <w:rPr>
          <w:rFonts w:cs="Arial"/>
          <w:sz w:val="22"/>
          <w:szCs w:val="22"/>
        </w:rPr>
        <w:t>V</w:t>
      </w:r>
      <w:r w:rsidRPr="00681DC5">
        <w:rPr>
          <w:rFonts w:cs="Arial"/>
          <w:sz w:val="22"/>
          <w:szCs w:val="22"/>
        </w:rPr>
        <w:t>. INFORMARE</w:t>
      </w:r>
      <w:r w:rsidR="00123823">
        <w:rPr>
          <w:rFonts w:cs="Arial"/>
          <w:sz w:val="22"/>
          <w:szCs w:val="22"/>
        </w:rPr>
        <w:t>, COMUNICARE</w:t>
      </w:r>
      <w:r w:rsidR="009D1068" w:rsidRPr="00681DC5">
        <w:rPr>
          <w:rFonts w:cs="Arial"/>
          <w:sz w:val="22"/>
          <w:szCs w:val="22"/>
        </w:rPr>
        <w:t xml:space="preserve"> </w:t>
      </w:r>
      <w:r w:rsidRPr="00681DC5">
        <w:rPr>
          <w:rFonts w:cs="Arial"/>
          <w:sz w:val="22"/>
          <w:szCs w:val="22"/>
        </w:rPr>
        <w:t>ȘI PUBLICITATE</w:t>
      </w:r>
      <w:bookmarkEnd w:id="25"/>
    </w:p>
    <w:p w14:paraId="5E686FDA" w14:textId="77777777" w:rsidR="004F3A20" w:rsidRPr="00681DC5" w:rsidRDefault="004B4B31" w:rsidP="00CB39EA">
      <w:pPr>
        <w:pStyle w:val="ListParagraph"/>
        <w:numPr>
          <w:ilvl w:val="0"/>
          <w:numId w:val="28"/>
        </w:numPr>
        <w:tabs>
          <w:tab w:val="left" w:pos="993"/>
        </w:tabs>
        <w:spacing w:after="0" w:line="276" w:lineRule="auto"/>
        <w:ind w:left="0" w:firstLine="0"/>
        <w:contextualSpacing w:val="0"/>
        <w:rPr>
          <w:rFonts w:ascii="Arial" w:hAnsi="Arial" w:cs="Arial"/>
          <w:color w:val="000000"/>
        </w:rPr>
      </w:pPr>
      <w:r w:rsidRPr="00681DC5">
        <w:rPr>
          <w:rFonts w:ascii="Arial" w:hAnsi="Arial" w:cs="Arial"/>
          <w:color w:val="000000"/>
        </w:rPr>
        <w:t>B</w:t>
      </w:r>
      <w:r w:rsidR="00973A5C" w:rsidRPr="00681DC5">
        <w:rPr>
          <w:rFonts w:ascii="Arial" w:hAnsi="Arial" w:cs="Arial"/>
          <w:color w:val="000000"/>
        </w:rPr>
        <w:t>eneficiarii proiectelor finanțate prin PNRR - I7 au obligația de a informa că Uniunea Europeană asigură finanțarea și de a face cunoscute activitățile și rezultatele finanțării</w:t>
      </w:r>
      <w:r w:rsidR="00973A5C" w:rsidRPr="00681DC5">
        <w:rPr>
          <w:rFonts w:ascii="Arial" w:hAnsi="Arial" w:cs="Arial"/>
        </w:rPr>
        <w:t>.</w:t>
      </w:r>
      <w:r w:rsidR="004F3A20" w:rsidRPr="00681DC5">
        <w:rPr>
          <w:rFonts w:ascii="Arial" w:hAnsi="Arial" w:cs="Arial"/>
        </w:rPr>
        <w:t xml:space="preserve"> </w:t>
      </w:r>
    </w:p>
    <w:p w14:paraId="6797F089" w14:textId="77777777" w:rsidR="004F3A20" w:rsidRPr="00681DC5" w:rsidRDefault="00973A5C" w:rsidP="00CB39EA">
      <w:pPr>
        <w:pStyle w:val="ListParagraph"/>
        <w:numPr>
          <w:ilvl w:val="0"/>
          <w:numId w:val="28"/>
        </w:numPr>
        <w:tabs>
          <w:tab w:val="left" w:pos="993"/>
        </w:tabs>
        <w:spacing w:after="0" w:line="276" w:lineRule="auto"/>
        <w:ind w:left="0" w:firstLine="0"/>
        <w:contextualSpacing w:val="0"/>
        <w:rPr>
          <w:rFonts w:ascii="Arial" w:hAnsi="Arial" w:cs="Arial"/>
          <w:color w:val="000000"/>
        </w:rPr>
      </w:pPr>
      <w:r w:rsidRPr="00681DC5">
        <w:rPr>
          <w:rFonts w:ascii="Arial" w:hAnsi="Arial" w:cs="Arial"/>
          <w:color w:val="000000"/>
        </w:rPr>
        <w:t>Obligativitatea asigurării de către toți beneficiarii fondurilor a vizibilității finanțării din partea UE este prevăzută în Regulamentul (UE) 2021/241 al Parlamentului European și al Consiliului din 12 Februarie 2021 de Instituire a Mecanismului de Redresare și Reziliență, articolul 34.</w:t>
      </w:r>
    </w:p>
    <w:p w14:paraId="4AF398A7" w14:textId="77002E23" w:rsidR="004F3A20" w:rsidRPr="00681DC5" w:rsidRDefault="00973A5C" w:rsidP="00CB39EA">
      <w:pPr>
        <w:pStyle w:val="ListParagraph"/>
        <w:numPr>
          <w:ilvl w:val="0"/>
          <w:numId w:val="28"/>
        </w:numPr>
        <w:tabs>
          <w:tab w:val="left" w:pos="993"/>
        </w:tabs>
        <w:spacing w:after="0" w:line="276" w:lineRule="auto"/>
        <w:ind w:left="0" w:firstLine="0"/>
        <w:contextualSpacing w:val="0"/>
        <w:rPr>
          <w:rFonts w:ascii="Arial" w:hAnsi="Arial" w:cs="Arial"/>
          <w:color w:val="000000"/>
        </w:rPr>
      </w:pPr>
      <w:r w:rsidRPr="00681DC5">
        <w:rPr>
          <w:rFonts w:ascii="Arial" w:hAnsi="Arial" w:cs="Arial"/>
          <w:color w:val="000000"/>
        </w:rPr>
        <w:t>Activitățile de informare</w:t>
      </w:r>
      <w:r w:rsidR="00123823">
        <w:rPr>
          <w:rFonts w:ascii="Arial" w:hAnsi="Arial" w:cs="Arial"/>
          <w:color w:val="000000"/>
        </w:rPr>
        <w:t>, comunicare</w:t>
      </w:r>
      <w:r w:rsidR="00A4543E" w:rsidRPr="00681DC5">
        <w:rPr>
          <w:rFonts w:ascii="Arial" w:hAnsi="Arial" w:cs="Arial"/>
          <w:color w:val="000000"/>
        </w:rPr>
        <w:t xml:space="preserve"> </w:t>
      </w:r>
      <w:r w:rsidRPr="00681DC5">
        <w:rPr>
          <w:rFonts w:ascii="Arial" w:hAnsi="Arial" w:cs="Arial"/>
          <w:color w:val="000000"/>
        </w:rPr>
        <w:t>și publicitate sunt obligatorii și trebuie să fie implementate în concordanță cu prevederile Manualului de Identitate Vizuală al PNRR (MIV)</w:t>
      </w:r>
      <w:r w:rsidRPr="00681DC5">
        <w:rPr>
          <w:rFonts w:ascii="Arial" w:hAnsi="Arial" w:cs="Arial"/>
          <w:color w:val="000000"/>
          <w:vertAlign w:val="superscript"/>
        </w:rPr>
        <w:footnoteReference w:id="3"/>
      </w:r>
      <w:r w:rsidRPr="00681DC5">
        <w:rPr>
          <w:rFonts w:ascii="Arial" w:hAnsi="Arial" w:cs="Arial"/>
          <w:color w:val="000000"/>
        </w:rPr>
        <w:t>. </w:t>
      </w:r>
    </w:p>
    <w:p w14:paraId="7E34132F" w14:textId="77777777" w:rsidR="00973A5C" w:rsidRPr="00681DC5" w:rsidRDefault="00973A5C" w:rsidP="00CB39EA">
      <w:pPr>
        <w:pStyle w:val="ListParagraph"/>
        <w:numPr>
          <w:ilvl w:val="0"/>
          <w:numId w:val="28"/>
        </w:numPr>
        <w:tabs>
          <w:tab w:val="left" w:pos="993"/>
        </w:tabs>
        <w:spacing w:after="0" w:line="276" w:lineRule="auto"/>
        <w:ind w:left="0" w:firstLine="0"/>
        <w:contextualSpacing w:val="0"/>
        <w:rPr>
          <w:rFonts w:ascii="Arial" w:hAnsi="Arial" w:cs="Arial"/>
          <w:color w:val="000000"/>
        </w:rPr>
      </w:pPr>
      <w:r w:rsidRPr="00681DC5">
        <w:rPr>
          <w:rFonts w:ascii="Arial" w:hAnsi="Arial" w:cs="Arial"/>
          <w:color w:val="000000"/>
        </w:rPr>
        <w:t>Beneficiarii pot asigura vizibilitatea și promovarea proiectelor prin utilizarea (fără a se limita la) următoarelor instrumente: </w:t>
      </w:r>
    </w:p>
    <w:p w14:paraId="2ED0EE15" w14:textId="77777777" w:rsidR="00973A5C" w:rsidRPr="00681DC5" w:rsidRDefault="00973A5C" w:rsidP="00CB39EA">
      <w:pPr>
        <w:pStyle w:val="NormalWeb"/>
        <w:numPr>
          <w:ilvl w:val="0"/>
          <w:numId w:val="9"/>
        </w:numPr>
        <w:tabs>
          <w:tab w:val="clear" w:pos="720"/>
          <w:tab w:val="num" w:pos="426"/>
        </w:tabs>
        <w:spacing w:before="0" w:beforeAutospacing="0" w:after="0" w:afterAutospacing="0" w:line="276" w:lineRule="auto"/>
        <w:ind w:left="0" w:firstLine="0"/>
        <w:contextualSpacing/>
        <w:jc w:val="both"/>
        <w:textAlignment w:val="baseline"/>
        <w:rPr>
          <w:rFonts w:ascii="Arial" w:eastAsiaTheme="minorEastAsia" w:hAnsi="Arial" w:cs="Arial"/>
          <w:sz w:val="22"/>
          <w:szCs w:val="22"/>
          <w:lang w:val="ro-RO"/>
        </w:rPr>
      </w:pPr>
      <w:r w:rsidRPr="00681DC5">
        <w:rPr>
          <w:rFonts w:ascii="Arial" w:eastAsiaTheme="minorEastAsia" w:hAnsi="Arial" w:cs="Arial"/>
          <w:sz w:val="22"/>
          <w:szCs w:val="22"/>
          <w:lang w:val="ro-RO"/>
        </w:rPr>
        <w:t>comunicate de presă (cel puțin două) și sau/ anunțuri de presă; </w:t>
      </w:r>
    </w:p>
    <w:p w14:paraId="204A66C9" w14:textId="77777777" w:rsidR="00973A5C" w:rsidRPr="00681DC5" w:rsidRDefault="00973A5C" w:rsidP="00CB39EA">
      <w:pPr>
        <w:pStyle w:val="NormalWeb"/>
        <w:numPr>
          <w:ilvl w:val="0"/>
          <w:numId w:val="9"/>
        </w:numPr>
        <w:tabs>
          <w:tab w:val="clear" w:pos="720"/>
          <w:tab w:val="num" w:pos="426"/>
        </w:tabs>
        <w:spacing w:before="0" w:beforeAutospacing="0" w:after="0" w:afterAutospacing="0" w:line="276" w:lineRule="auto"/>
        <w:ind w:left="0" w:firstLine="0"/>
        <w:contextualSpacing/>
        <w:jc w:val="both"/>
        <w:textAlignment w:val="baseline"/>
        <w:rPr>
          <w:rFonts w:ascii="Arial" w:eastAsiaTheme="minorEastAsia" w:hAnsi="Arial" w:cs="Arial"/>
          <w:sz w:val="22"/>
          <w:szCs w:val="22"/>
          <w:lang w:val="ro-RO"/>
        </w:rPr>
      </w:pPr>
      <w:r w:rsidRPr="00681DC5">
        <w:rPr>
          <w:rFonts w:ascii="Arial" w:eastAsiaTheme="minorEastAsia" w:hAnsi="Arial" w:cs="Arial"/>
          <w:sz w:val="22"/>
          <w:szCs w:val="22"/>
          <w:lang w:val="ro-RO"/>
        </w:rPr>
        <w:t>anunțuri publicitare;</w:t>
      </w:r>
    </w:p>
    <w:p w14:paraId="6155E79D" w14:textId="77777777" w:rsidR="00973A5C" w:rsidRPr="00681DC5" w:rsidRDefault="00973A5C" w:rsidP="00CB39EA">
      <w:pPr>
        <w:pStyle w:val="NormalWeb"/>
        <w:numPr>
          <w:ilvl w:val="0"/>
          <w:numId w:val="9"/>
        </w:numPr>
        <w:tabs>
          <w:tab w:val="clear" w:pos="720"/>
          <w:tab w:val="num" w:pos="426"/>
        </w:tabs>
        <w:spacing w:before="0" w:beforeAutospacing="0" w:after="0" w:afterAutospacing="0" w:line="276" w:lineRule="auto"/>
        <w:ind w:left="0" w:firstLine="0"/>
        <w:contextualSpacing/>
        <w:jc w:val="both"/>
        <w:textAlignment w:val="baseline"/>
        <w:rPr>
          <w:rFonts w:ascii="Arial" w:eastAsiaTheme="minorEastAsia" w:hAnsi="Arial" w:cs="Arial"/>
          <w:sz w:val="22"/>
          <w:szCs w:val="22"/>
          <w:lang w:val="ro-RO"/>
        </w:rPr>
      </w:pPr>
      <w:r w:rsidRPr="00681DC5">
        <w:rPr>
          <w:rFonts w:ascii="Arial" w:eastAsiaTheme="minorEastAsia" w:hAnsi="Arial" w:cs="Arial"/>
          <w:sz w:val="22"/>
          <w:szCs w:val="22"/>
          <w:lang w:val="ro-RO"/>
        </w:rPr>
        <w:t xml:space="preserve">materiale print (mape, afișe, broșuri, </w:t>
      </w:r>
      <w:proofErr w:type="spellStart"/>
      <w:r w:rsidRPr="00681DC5">
        <w:rPr>
          <w:rFonts w:ascii="Arial" w:eastAsiaTheme="minorEastAsia" w:hAnsi="Arial" w:cs="Arial"/>
          <w:sz w:val="22"/>
          <w:szCs w:val="22"/>
          <w:lang w:val="ro-RO"/>
        </w:rPr>
        <w:t>flyer</w:t>
      </w:r>
      <w:proofErr w:type="spellEnd"/>
      <w:r w:rsidR="005B74E7" w:rsidRPr="00681DC5">
        <w:rPr>
          <w:rFonts w:ascii="Arial" w:eastAsiaTheme="minorEastAsia" w:hAnsi="Arial" w:cs="Arial"/>
          <w:sz w:val="22"/>
          <w:szCs w:val="22"/>
          <w:lang w:val="ro-RO"/>
        </w:rPr>
        <w:t>-</w:t>
      </w:r>
      <w:r w:rsidRPr="00681DC5">
        <w:rPr>
          <w:rFonts w:ascii="Arial" w:eastAsiaTheme="minorEastAsia" w:hAnsi="Arial" w:cs="Arial"/>
          <w:sz w:val="22"/>
          <w:szCs w:val="22"/>
          <w:lang w:val="ro-RO"/>
        </w:rPr>
        <w:t>e etc.);</w:t>
      </w:r>
    </w:p>
    <w:p w14:paraId="37A34D86" w14:textId="77777777" w:rsidR="00973A5C" w:rsidRPr="00681DC5" w:rsidRDefault="00973A5C" w:rsidP="00CB39EA">
      <w:pPr>
        <w:pStyle w:val="NormalWeb"/>
        <w:numPr>
          <w:ilvl w:val="0"/>
          <w:numId w:val="9"/>
        </w:numPr>
        <w:tabs>
          <w:tab w:val="clear" w:pos="720"/>
          <w:tab w:val="num" w:pos="426"/>
        </w:tabs>
        <w:spacing w:before="0" w:beforeAutospacing="0" w:after="0" w:afterAutospacing="0" w:line="276" w:lineRule="auto"/>
        <w:ind w:left="0" w:firstLine="0"/>
        <w:contextualSpacing/>
        <w:jc w:val="both"/>
        <w:textAlignment w:val="baseline"/>
        <w:rPr>
          <w:rFonts w:ascii="Arial" w:eastAsiaTheme="minorEastAsia" w:hAnsi="Arial" w:cs="Arial"/>
          <w:sz w:val="22"/>
          <w:szCs w:val="22"/>
          <w:lang w:val="ro-RO"/>
        </w:rPr>
      </w:pPr>
      <w:r w:rsidRPr="00681DC5">
        <w:rPr>
          <w:rFonts w:ascii="Arial" w:eastAsiaTheme="minorEastAsia" w:hAnsi="Arial" w:cs="Arial"/>
          <w:sz w:val="22"/>
          <w:szCs w:val="22"/>
          <w:lang w:val="ro-RO"/>
        </w:rPr>
        <w:t>secțiuni dedicate pe site-ul beneficiarului/ website dedicat;</w:t>
      </w:r>
    </w:p>
    <w:p w14:paraId="0EE1DF34" w14:textId="77777777" w:rsidR="00973A5C" w:rsidRPr="00681DC5" w:rsidRDefault="00973A5C" w:rsidP="00CB39EA">
      <w:pPr>
        <w:pStyle w:val="NormalWeb"/>
        <w:numPr>
          <w:ilvl w:val="0"/>
          <w:numId w:val="9"/>
        </w:numPr>
        <w:tabs>
          <w:tab w:val="clear" w:pos="720"/>
          <w:tab w:val="num" w:pos="426"/>
        </w:tabs>
        <w:spacing w:before="0" w:beforeAutospacing="0" w:after="0" w:afterAutospacing="0" w:line="276" w:lineRule="auto"/>
        <w:ind w:left="0" w:firstLine="0"/>
        <w:contextualSpacing/>
        <w:jc w:val="both"/>
        <w:textAlignment w:val="baseline"/>
        <w:rPr>
          <w:rFonts w:ascii="Arial" w:eastAsiaTheme="minorEastAsia" w:hAnsi="Arial" w:cs="Arial"/>
          <w:sz w:val="22"/>
          <w:szCs w:val="22"/>
          <w:lang w:val="ro-RO"/>
        </w:rPr>
      </w:pPr>
      <w:r w:rsidRPr="00681DC5">
        <w:rPr>
          <w:rFonts w:ascii="Arial" w:eastAsiaTheme="minorEastAsia" w:hAnsi="Arial" w:cs="Arial"/>
          <w:sz w:val="22"/>
          <w:szCs w:val="22"/>
          <w:lang w:val="ro-RO"/>
        </w:rPr>
        <w:t>postări dedicate pe conturile de social media ale beneficiarilor/pe pagini dedicate proiectelor;</w:t>
      </w:r>
    </w:p>
    <w:p w14:paraId="0A3C9959" w14:textId="77777777" w:rsidR="00973A5C" w:rsidRPr="00681DC5" w:rsidRDefault="00973A5C" w:rsidP="00CB39EA">
      <w:pPr>
        <w:pStyle w:val="NormalWeb"/>
        <w:numPr>
          <w:ilvl w:val="0"/>
          <w:numId w:val="9"/>
        </w:numPr>
        <w:tabs>
          <w:tab w:val="clear" w:pos="720"/>
          <w:tab w:val="num" w:pos="426"/>
        </w:tabs>
        <w:spacing w:before="0" w:beforeAutospacing="0" w:after="0" w:afterAutospacing="0" w:line="276" w:lineRule="auto"/>
        <w:ind w:left="0" w:firstLine="0"/>
        <w:contextualSpacing/>
        <w:jc w:val="both"/>
        <w:textAlignment w:val="baseline"/>
        <w:rPr>
          <w:rFonts w:ascii="Arial" w:eastAsiaTheme="minorEastAsia" w:hAnsi="Arial" w:cs="Arial"/>
          <w:sz w:val="22"/>
          <w:szCs w:val="22"/>
          <w:lang w:val="ro-RO"/>
        </w:rPr>
      </w:pPr>
      <w:r w:rsidRPr="00681DC5">
        <w:rPr>
          <w:rFonts w:ascii="Arial" w:eastAsiaTheme="minorEastAsia" w:hAnsi="Arial" w:cs="Arial"/>
          <w:sz w:val="22"/>
          <w:szCs w:val="22"/>
          <w:lang w:val="ro-RO"/>
        </w:rPr>
        <w:t>newsletter;</w:t>
      </w:r>
    </w:p>
    <w:p w14:paraId="51D39B6F" w14:textId="77777777" w:rsidR="00973A5C" w:rsidRPr="00681DC5" w:rsidRDefault="00973A5C" w:rsidP="00CB39EA">
      <w:pPr>
        <w:pStyle w:val="NormalWeb"/>
        <w:numPr>
          <w:ilvl w:val="0"/>
          <w:numId w:val="9"/>
        </w:numPr>
        <w:tabs>
          <w:tab w:val="clear" w:pos="720"/>
          <w:tab w:val="num" w:pos="426"/>
        </w:tabs>
        <w:spacing w:before="0" w:beforeAutospacing="0" w:after="0" w:afterAutospacing="0" w:line="276" w:lineRule="auto"/>
        <w:ind w:left="0" w:firstLine="0"/>
        <w:contextualSpacing/>
        <w:jc w:val="both"/>
        <w:textAlignment w:val="baseline"/>
        <w:rPr>
          <w:rFonts w:ascii="Arial" w:eastAsiaTheme="minorEastAsia" w:hAnsi="Arial" w:cs="Arial"/>
          <w:sz w:val="22"/>
          <w:szCs w:val="22"/>
          <w:lang w:val="ro-RO"/>
        </w:rPr>
      </w:pPr>
      <w:r w:rsidRPr="00681DC5">
        <w:rPr>
          <w:rFonts w:ascii="Arial" w:eastAsiaTheme="minorEastAsia" w:hAnsi="Arial" w:cs="Arial"/>
          <w:sz w:val="22"/>
          <w:szCs w:val="22"/>
          <w:lang w:val="ro-RO"/>
        </w:rPr>
        <w:t>bannere electronice;</w:t>
      </w:r>
    </w:p>
    <w:p w14:paraId="3DFEE2B1" w14:textId="77777777" w:rsidR="00973A5C" w:rsidRPr="00681DC5" w:rsidRDefault="00973A5C" w:rsidP="00CB39EA">
      <w:pPr>
        <w:pStyle w:val="NormalWeb"/>
        <w:numPr>
          <w:ilvl w:val="0"/>
          <w:numId w:val="9"/>
        </w:numPr>
        <w:tabs>
          <w:tab w:val="clear" w:pos="720"/>
          <w:tab w:val="num" w:pos="426"/>
        </w:tabs>
        <w:spacing w:before="0" w:beforeAutospacing="0" w:after="0" w:afterAutospacing="0" w:line="276" w:lineRule="auto"/>
        <w:ind w:left="0" w:firstLine="0"/>
        <w:contextualSpacing/>
        <w:jc w:val="both"/>
        <w:textAlignment w:val="baseline"/>
        <w:rPr>
          <w:rFonts w:ascii="Arial" w:eastAsiaTheme="minorEastAsia" w:hAnsi="Arial" w:cs="Arial"/>
          <w:sz w:val="22"/>
          <w:szCs w:val="22"/>
          <w:lang w:val="ro-RO"/>
        </w:rPr>
      </w:pPr>
      <w:r w:rsidRPr="00681DC5">
        <w:rPr>
          <w:rFonts w:ascii="Arial" w:eastAsiaTheme="minorEastAsia" w:hAnsi="Arial" w:cs="Arial"/>
          <w:sz w:val="22"/>
          <w:szCs w:val="22"/>
          <w:lang w:val="ro-RO"/>
        </w:rPr>
        <w:t>panouri temporare și plăci permanente;</w:t>
      </w:r>
    </w:p>
    <w:p w14:paraId="764B7351" w14:textId="77777777" w:rsidR="00973A5C" w:rsidRPr="00681DC5" w:rsidRDefault="00973A5C" w:rsidP="00CB39EA">
      <w:pPr>
        <w:pStyle w:val="NormalWeb"/>
        <w:numPr>
          <w:ilvl w:val="0"/>
          <w:numId w:val="9"/>
        </w:numPr>
        <w:tabs>
          <w:tab w:val="clear" w:pos="720"/>
          <w:tab w:val="num" w:pos="426"/>
        </w:tabs>
        <w:spacing w:before="0" w:beforeAutospacing="0" w:after="0" w:afterAutospacing="0" w:line="276" w:lineRule="auto"/>
        <w:ind w:left="0" w:firstLine="0"/>
        <w:contextualSpacing/>
        <w:jc w:val="both"/>
        <w:textAlignment w:val="baseline"/>
        <w:rPr>
          <w:rFonts w:ascii="Arial" w:eastAsiaTheme="minorEastAsia" w:hAnsi="Arial" w:cs="Arial"/>
          <w:sz w:val="22"/>
          <w:szCs w:val="22"/>
          <w:lang w:val="ro-RO"/>
        </w:rPr>
      </w:pPr>
      <w:r w:rsidRPr="00681DC5">
        <w:rPr>
          <w:rFonts w:ascii="Arial" w:eastAsiaTheme="minorEastAsia" w:hAnsi="Arial" w:cs="Arial"/>
          <w:sz w:val="22"/>
          <w:szCs w:val="22"/>
          <w:lang w:val="ro-RO"/>
        </w:rPr>
        <w:t>video-reportaje, mini</w:t>
      </w:r>
      <w:r w:rsidR="005B74E7" w:rsidRPr="00681DC5">
        <w:rPr>
          <w:rFonts w:ascii="Arial" w:eastAsiaTheme="minorEastAsia" w:hAnsi="Arial" w:cs="Arial"/>
          <w:sz w:val="22"/>
          <w:szCs w:val="22"/>
          <w:lang w:val="ro-RO"/>
        </w:rPr>
        <w:t>-</w:t>
      </w:r>
      <w:r w:rsidRPr="00681DC5">
        <w:rPr>
          <w:rFonts w:ascii="Arial" w:eastAsiaTheme="minorEastAsia" w:hAnsi="Arial" w:cs="Arial"/>
          <w:sz w:val="22"/>
          <w:szCs w:val="22"/>
          <w:lang w:val="ro-RO"/>
        </w:rPr>
        <w:t>documentare;</w:t>
      </w:r>
    </w:p>
    <w:p w14:paraId="4793F485" w14:textId="77777777" w:rsidR="00973A5C" w:rsidRPr="00681DC5" w:rsidRDefault="00973A5C" w:rsidP="00CB39EA">
      <w:pPr>
        <w:pStyle w:val="NormalWeb"/>
        <w:numPr>
          <w:ilvl w:val="0"/>
          <w:numId w:val="9"/>
        </w:numPr>
        <w:tabs>
          <w:tab w:val="clear" w:pos="720"/>
          <w:tab w:val="num" w:pos="426"/>
        </w:tabs>
        <w:spacing w:before="0" w:beforeAutospacing="0" w:after="0" w:afterAutospacing="0" w:line="276" w:lineRule="auto"/>
        <w:ind w:left="0" w:firstLine="0"/>
        <w:contextualSpacing/>
        <w:jc w:val="both"/>
        <w:textAlignment w:val="baseline"/>
        <w:rPr>
          <w:rFonts w:ascii="Arial" w:eastAsiaTheme="minorEastAsia" w:hAnsi="Arial" w:cs="Arial"/>
          <w:sz w:val="22"/>
          <w:szCs w:val="22"/>
          <w:lang w:val="ro-RO"/>
        </w:rPr>
      </w:pPr>
      <w:r w:rsidRPr="00681DC5">
        <w:rPr>
          <w:rFonts w:ascii="Arial" w:eastAsiaTheme="minorEastAsia" w:hAnsi="Arial" w:cs="Arial"/>
          <w:sz w:val="22"/>
          <w:szCs w:val="22"/>
          <w:lang w:val="ro-RO"/>
        </w:rPr>
        <w:t>autocolante/</w:t>
      </w:r>
      <w:proofErr w:type="spellStart"/>
      <w:r w:rsidRPr="00681DC5">
        <w:rPr>
          <w:rFonts w:ascii="Arial" w:eastAsiaTheme="minorEastAsia" w:hAnsi="Arial" w:cs="Arial"/>
          <w:sz w:val="22"/>
          <w:szCs w:val="22"/>
          <w:lang w:val="ro-RO"/>
        </w:rPr>
        <w:t>branding</w:t>
      </w:r>
      <w:proofErr w:type="spellEnd"/>
      <w:r w:rsidRPr="00681DC5">
        <w:rPr>
          <w:rFonts w:ascii="Arial" w:eastAsiaTheme="minorEastAsia" w:hAnsi="Arial" w:cs="Arial"/>
          <w:sz w:val="22"/>
          <w:szCs w:val="22"/>
          <w:lang w:val="ro-RO"/>
        </w:rPr>
        <w:t>;</w:t>
      </w:r>
    </w:p>
    <w:p w14:paraId="1218632B" w14:textId="77777777" w:rsidR="00973A5C" w:rsidRPr="00681DC5" w:rsidRDefault="00973A5C" w:rsidP="00CB39EA">
      <w:pPr>
        <w:pStyle w:val="NormalWeb"/>
        <w:numPr>
          <w:ilvl w:val="0"/>
          <w:numId w:val="9"/>
        </w:numPr>
        <w:tabs>
          <w:tab w:val="clear" w:pos="720"/>
          <w:tab w:val="num" w:pos="426"/>
        </w:tabs>
        <w:spacing w:before="0" w:beforeAutospacing="0" w:after="0" w:afterAutospacing="0" w:line="276" w:lineRule="auto"/>
        <w:ind w:left="0" w:firstLine="0"/>
        <w:contextualSpacing/>
        <w:jc w:val="both"/>
        <w:textAlignment w:val="baseline"/>
        <w:rPr>
          <w:rFonts w:ascii="Arial" w:eastAsiaTheme="minorEastAsia" w:hAnsi="Arial" w:cs="Arial"/>
          <w:sz w:val="22"/>
          <w:szCs w:val="22"/>
          <w:lang w:val="ro-RO"/>
        </w:rPr>
      </w:pPr>
      <w:r w:rsidRPr="00681DC5">
        <w:rPr>
          <w:rFonts w:ascii="Arial" w:eastAsiaTheme="minorEastAsia" w:hAnsi="Arial" w:cs="Arial"/>
          <w:sz w:val="22"/>
          <w:szCs w:val="22"/>
          <w:lang w:val="ro-RO"/>
        </w:rPr>
        <w:t>campanii;</w:t>
      </w:r>
    </w:p>
    <w:p w14:paraId="4CA11BB9" w14:textId="77777777" w:rsidR="00973A5C" w:rsidRPr="00681DC5" w:rsidRDefault="00973A5C" w:rsidP="00CB39EA">
      <w:pPr>
        <w:pStyle w:val="NormalWeb"/>
        <w:numPr>
          <w:ilvl w:val="0"/>
          <w:numId w:val="9"/>
        </w:numPr>
        <w:tabs>
          <w:tab w:val="clear" w:pos="720"/>
          <w:tab w:val="num" w:pos="426"/>
        </w:tabs>
        <w:spacing w:before="0" w:beforeAutospacing="0" w:after="0" w:afterAutospacing="0" w:line="276" w:lineRule="auto"/>
        <w:ind w:left="0" w:firstLine="0"/>
        <w:contextualSpacing/>
        <w:jc w:val="both"/>
        <w:textAlignment w:val="baseline"/>
        <w:rPr>
          <w:rFonts w:ascii="Arial" w:eastAsiaTheme="minorEastAsia" w:hAnsi="Arial" w:cs="Arial"/>
          <w:sz w:val="22"/>
          <w:szCs w:val="22"/>
          <w:lang w:val="ro-RO"/>
        </w:rPr>
      </w:pPr>
      <w:r w:rsidRPr="00681DC5">
        <w:rPr>
          <w:rFonts w:ascii="Arial" w:eastAsiaTheme="minorEastAsia" w:hAnsi="Arial" w:cs="Arial"/>
          <w:sz w:val="22"/>
          <w:szCs w:val="22"/>
          <w:lang w:val="ro-RO"/>
        </w:rPr>
        <w:t>evenimente/ dezbateri etc.</w:t>
      </w:r>
    </w:p>
    <w:p w14:paraId="5BB15D66" w14:textId="5359E1D2" w:rsidR="00973A5C" w:rsidRPr="00681DC5" w:rsidRDefault="00973A5C" w:rsidP="00CB39EA">
      <w:pPr>
        <w:pStyle w:val="ListParagraph"/>
        <w:numPr>
          <w:ilvl w:val="0"/>
          <w:numId w:val="28"/>
        </w:numPr>
        <w:tabs>
          <w:tab w:val="left" w:pos="851"/>
        </w:tabs>
        <w:spacing w:after="0" w:line="276" w:lineRule="auto"/>
        <w:ind w:left="0" w:firstLine="0"/>
        <w:contextualSpacing w:val="0"/>
        <w:rPr>
          <w:rFonts w:ascii="Arial" w:hAnsi="Arial" w:cs="Arial"/>
        </w:rPr>
      </w:pPr>
      <w:r w:rsidRPr="00681DC5">
        <w:rPr>
          <w:rFonts w:ascii="Arial" w:hAnsi="Arial" w:cs="Arial"/>
        </w:rPr>
        <w:t xml:space="preserve">În acest sens, Beneficiarul va elabora și implementa un </w:t>
      </w:r>
      <w:r w:rsidRPr="00681DC5">
        <w:rPr>
          <w:rFonts w:ascii="Arial" w:hAnsi="Arial" w:cs="Arial"/>
          <w:b/>
          <w:bCs/>
        </w:rPr>
        <w:t>Plan de activități de informare</w:t>
      </w:r>
      <w:r w:rsidR="00123823">
        <w:rPr>
          <w:rFonts w:ascii="Arial" w:hAnsi="Arial" w:cs="Arial"/>
          <w:b/>
          <w:bCs/>
        </w:rPr>
        <w:t>, comunicare</w:t>
      </w:r>
      <w:r w:rsidR="00A4543E" w:rsidRPr="00681DC5">
        <w:rPr>
          <w:rFonts w:ascii="Arial" w:hAnsi="Arial" w:cs="Arial"/>
          <w:b/>
          <w:bCs/>
        </w:rPr>
        <w:t xml:space="preserve"> </w:t>
      </w:r>
      <w:r w:rsidRPr="00681DC5">
        <w:rPr>
          <w:rFonts w:ascii="Arial" w:hAnsi="Arial" w:cs="Arial"/>
          <w:b/>
          <w:bCs/>
        </w:rPr>
        <w:t>și publicitate</w:t>
      </w:r>
      <w:r w:rsidRPr="00681DC5">
        <w:rPr>
          <w:rFonts w:ascii="Arial" w:hAnsi="Arial" w:cs="Arial"/>
        </w:rPr>
        <w:t xml:space="preserve"> care va cuprinde minimum 3 instrumente adaptate specificului proiectului finanțat prin PNRR (ex.: 2 comunicate de presă, 1 campanie promovare social media, 200 materiale promoționale etc.). </w:t>
      </w:r>
      <w:r w:rsidRPr="00681DC5">
        <w:rPr>
          <w:rFonts w:ascii="Arial" w:hAnsi="Arial" w:cs="Arial"/>
          <w:b/>
        </w:rPr>
        <w:t>Costurile aferente activităților de promovare a proiectului sunt eligibile și vor fi incluse în bugetul proiectului.</w:t>
      </w:r>
      <w:r w:rsidRPr="00681DC5">
        <w:rPr>
          <w:rFonts w:ascii="Arial" w:hAnsi="Arial" w:cs="Arial"/>
          <w:color w:val="000000"/>
        </w:rPr>
        <w:t xml:space="preserve">  </w:t>
      </w:r>
    </w:p>
    <w:tbl>
      <w:tblPr>
        <w:tblW w:w="9527"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7"/>
      </w:tblGrid>
      <w:tr w:rsidR="00185869" w:rsidRPr="00681DC5" w14:paraId="7763BF12" w14:textId="77777777" w:rsidTr="00185869">
        <w:trPr>
          <w:trHeight w:val="603"/>
        </w:trPr>
        <w:tc>
          <w:tcPr>
            <w:tcW w:w="9527" w:type="dxa"/>
          </w:tcPr>
          <w:p w14:paraId="3E59000D" w14:textId="77777777" w:rsidR="00185869" w:rsidRPr="00681DC5" w:rsidRDefault="00185869" w:rsidP="003743BC">
            <w:pPr>
              <w:pStyle w:val="NormalWeb"/>
              <w:spacing w:before="0" w:beforeAutospacing="0" w:after="0" w:afterAutospacing="0" w:line="276" w:lineRule="auto"/>
              <w:contextualSpacing/>
              <w:jc w:val="both"/>
              <w:rPr>
                <w:rFonts w:ascii="Arial" w:hAnsi="Arial" w:cs="Arial"/>
                <w:sz w:val="22"/>
                <w:szCs w:val="22"/>
                <w:lang w:val="ro-RO"/>
              </w:rPr>
            </w:pPr>
            <w:r w:rsidRPr="00681DC5">
              <w:rPr>
                <w:rFonts w:ascii="Arial" w:hAnsi="Arial" w:cs="Arial"/>
                <w:b/>
                <w:bCs/>
                <w:color w:val="000000"/>
                <w:sz w:val="22"/>
                <w:szCs w:val="22"/>
                <w:lang w:val="ro-RO"/>
              </w:rPr>
              <w:lastRenderedPageBreak/>
              <w:t>ATENȚIE</w:t>
            </w:r>
            <w:r w:rsidRPr="00681DC5">
              <w:rPr>
                <w:rFonts w:ascii="Arial" w:eastAsiaTheme="minorEastAsia" w:hAnsi="Arial" w:cs="Arial"/>
                <w:b/>
                <w:bCs/>
                <w:sz w:val="22"/>
                <w:szCs w:val="22"/>
                <w:lang w:val="ro-RO"/>
              </w:rPr>
              <w:t>!</w:t>
            </w:r>
            <w:r w:rsidRPr="00681DC5">
              <w:rPr>
                <w:rFonts w:ascii="Arial" w:eastAsiaTheme="minorEastAsia" w:hAnsi="Arial" w:cs="Arial"/>
                <w:sz w:val="22"/>
                <w:szCs w:val="22"/>
                <w:lang w:val="ro-RO"/>
              </w:rPr>
              <w:t xml:space="preserve"> </w:t>
            </w:r>
            <w:r w:rsidRPr="00681DC5">
              <w:rPr>
                <w:rFonts w:ascii="Arial" w:eastAsiaTheme="minorEastAsia" w:hAnsi="Arial" w:cs="Arial"/>
                <w:b/>
                <w:sz w:val="22"/>
                <w:szCs w:val="22"/>
                <w:lang w:val="ro-RO"/>
              </w:rPr>
              <w:t>Prin aplicarea prevederilor MIV nu este limitată abordarea creativă a conceptelor de materiale de informare și comunicare.</w:t>
            </w:r>
          </w:p>
        </w:tc>
      </w:tr>
    </w:tbl>
    <w:p w14:paraId="48A61943" w14:textId="77777777" w:rsidR="00753E74" w:rsidRPr="00681DC5" w:rsidRDefault="00753E74" w:rsidP="003743BC">
      <w:pPr>
        <w:pStyle w:val="Heading2"/>
        <w:numPr>
          <w:ilvl w:val="0"/>
          <w:numId w:val="0"/>
        </w:numPr>
        <w:spacing w:before="0" w:line="276" w:lineRule="auto"/>
        <w:rPr>
          <w:rFonts w:cs="Arial"/>
          <w:b w:val="0"/>
          <w:bCs w:val="0"/>
          <w:color w:val="000000"/>
          <w:sz w:val="22"/>
          <w:szCs w:val="22"/>
        </w:rPr>
      </w:pPr>
    </w:p>
    <w:p w14:paraId="16824718" w14:textId="446E482F" w:rsidR="005375C4" w:rsidRPr="00762FCD" w:rsidRDefault="00753E74" w:rsidP="00762FCD">
      <w:pPr>
        <w:pStyle w:val="Heading1"/>
        <w:numPr>
          <w:ilvl w:val="0"/>
          <w:numId w:val="0"/>
        </w:numPr>
        <w:spacing w:before="0" w:after="0" w:line="276" w:lineRule="auto"/>
        <w:jc w:val="left"/>
        <w:rPr>
          <w:rFonts w:cs="Arial"/>
          <w:sz w:val="22"/>
          <w:szCs w:val="22"/>
        </w:rPr>
      </w:pPr>
      <w:bookmarkStart w:id="26" w:name="_Toc114481824"/>
      <w:r w:rsidRPr="00681DC5">
        <w:rPr>
          <w:rFonts w:cs="Arial"/>
          <w:sz w:val="22"/>
          <w:szCs w:val="22"/>
        </w:rPr>
        <w:t>CAPITOLUL V. SOLICITANȚI ELIGIBILI</w:t>
      </w:r>
      <w:bookmarkEnd w:id="26"/>
    </w:p>
    <w:p w14:paraId="18E2DCBC" w14:textId="77777777" w:rsidR="00C9106D" w:rsidRDefault="004F0C40" w:rsidP="00CB39EA">
      <w:pPr>
        <w:pStyle w:val="ListParagraph"/>
        <w:numPr>
          <w:ilvl w:val="0"/>
          <w:numId w:val="28"/>
        </w:numPr>
        <w:tabs>
          <w:tab w:val="left" w:pos="270"/>
          <w:tab w:val="left" w:pos="450"/>
        </w:tabs>
        <w:spacing w:after="0" w:line="276" w:lineRule="auto"/>
        <w:ind w:left="0" w:firstLine="0"/>
        <w:rPr>
          <w:rFonts w:ascii="Arial" w:eastAsia="MS Mincho" w:hAnsi="Arial" w:cs="Arial"/>
          <w:lang w:eastAsia="zh-CN"/>
        </w:rPr>
      </w:pPr>
      <w:r w:rsidRPr="00D82F96">
        <w:rPr>
          <w:rFonts w:ascii="Arial" w:eastAsia="MS Mincho" w:hAnsi="Arial" w:cs="Arial"/>
          <w:lang w:eastAsia="zh-CN"/>
        </w:rPr>
        <w:t>Solicitanții eligibili sunt</w:t>
      </w:r>
      <w:r w:rsidR="00C9106D">
        <w:rPr>
          <w:rFonts w:ascii="Arial" w:eastAsia="MS Mincho" w:hAnsi="Arial" w:cs="Arial"/>
          <w:lang w:eastAsia="zh-CN"/>
        </w:rPr>
        <w:t>:</w:t>
      </w:r>
    </w:p>
    <w:p w14:paraId="7937BC22" w14:textId="77777777" w:rsidR="00C9106D" w:rsidRPr="00C9106D" w:rsidRDefault="004F0C40" w:rsidP="00CB39EA">
      <w:pPr>
        <w:pStyle w:val="ListParagraph"/>
        <w:numPr>
          <w:ilvl w:val="0"/>
          <w:numId w:val="37"/>
        </w:numPr>
        <w:tabs>
          <w:tab w:val="left" w:pos="270"/>
          <w:tab w:val="left" w:pos="450"/>
        </w:tabs>
        <w:spacing w:after="0" w:line="276" w:lineRule="auto"/>
        <w:rPr>
          <w:rFonts w:ascii="Arial" w:eastAsia="MS Mincho" w:hAnsi="Arial" w:cs="Arial"/>
          <w:lang w:eastAsia="zh-CN"/>
        </w:rPr>
      </w:pPr>
      <w:bookmarkStart w:id="27" w:name="_Hlk114349607"/>
      <w:r w:rsidRPr="00D82F96">
        <w:rPr>
          <w:rFonts w:ascii="Arial" w:hAnsi="Arial" w:cs="Arial"/>
          <w:color w:val="000000"/>
        </w:rPr>
        <w:t xml:space="preserve">microîntreprinderi, întreprinderi mici și mijlocii </w:t>
      </w:r>
      <w:r w:rsidR="000B7CDE" w:rsidRPr="00D82F96">
        <w:rPr>
          <w:rFonts w:ascii="Arial" w:hAnsi="Arial" w:cs="Arial"/>
          <w:color w:val="000000"/>
        </w:rPr>
        <w:t>-  conform prevederilor</w:t>
      </w:r>
      <w:r w:rsidR="00D82F96" w:rsidRPr="00D82F96">
        <w:rPr>
          <w:rFonts w:ascii="Arial" w:eastAsia="MS Mincho" w:hAnsi="Arial" w:cs="Arial"/>
          <w:lang w:eastAsia="zh-CN"/>
        </w:rPr>
        <w:t xml:space="preserve"> legale aplicabile, respectiv </w:t>
      </w:r>
      <w:r w:rsidR="00D82F96" w:rsidRPr="00D82F96">
        <w:rPr>
          <w:rFonts w:ascii="Arial" w:hAnsi="Arial" w:cs="Arial"/>
          <w:shd w:val="clear" w:color="auto" w:fill="FFFFFF"/>
        </w:rPr>
        <w:t xml:space="preserve">Recomandarea CE nr. 361/2003 privind definirea microîntreprinderilor </w:t>
      </w:r>
      <w:proofErr w:type="spellStart"/>
      <w:r w:rsidR="00D82F96" w:rsidRPr="00D82F96">
        <w:rPr>
          <w:rFonts w:ascii="Arial" w:hAnsi="Arial" w:cs="Arial"/>
          <w:shd w:val="clear" w:color="auto" w:fill="FFFFFF"/>
        </w:rPr>
        <w:t>şi</w:t>
      </w:r>
      <w:proofErr w:type="spellEnd"/>
      <w:r w:rsidR="00D82F96" w:rsidRPr="00D82F96">
        <w:rPr>
          <w:rFonts w:ascii="Arial" w:hAnsi="Arial" w:cs="Arial"/>
          <w:shd w:val="clear" w:color="auto" w:fill="FFFFFF"/>
        </w:rPr>
        <w:t xml:space="preserve"> a întreprinderilor mici </w:t>
      </w:r>
      <w:proofErr w:type="spellStart"/>
      <w:r w:rsidR="00D82F96" w:rsidRPr="00D82F96">
        <w:rPr>
          <w:rFonts w:ascii="Arial" w:hAnsi="Arial" w:cs="Arial"/>
          <w:shd w:val="clear" w:color="auto" w:fill="FFFFFF"/>
        </w:rPr>
        <w:t>şi</w:t>
      </w:r>
      <w:proofErr w:type="spellEnd"/>
      <w:r w:rsidR="00D82F96" w:rsidRPr="00D82F96">
        <w:rPr>
          <w:rFonts w:ascii="Arial" w:hAnsi="Arial" w:cs="Arial"/>
          <w:shd w:val="clear" w:color="auto" w:fill="FFFFFF"/>
        </w:rPr>
        <w:t xml:space="preserve"> mijlocii și Legea nr. 346/2004 privind stimularea </w:t>
      </w:r>
      <w:proofErr w:type="spellStart"/>
      <w:r w:rsidR="00D82F96" w:rsidRPr="00D82F96">
        <w:rPr>
          <w:rFonts w:ascii="Arial" w:hAnsi="Arial" w:cs="Arial"/>
          <w:shd w:val="clear" w:color="auto" w:fill="FFFFFF"/>
        </w:rPr>
        <w:t>înfiinţării</w:t>
      </w:r>
      <w:proofErr w:type="spellEnd"/>
      <w:r w:rsidR="00D82F96" w:rsidRPr="00D82F96">
        <w:rPr>
          <w:rFonts w:ascii="Arial" w:hAnsi="Arial" w:cs="Arial"/>
          <w:shd w:val="clear" w:color="auto" w:fill="FFFFFF"/>
        </w:rPr>
        <w:t xml:space="preserve"> </w:t>
      </w:r>
      <w:proofErr w:type="spellStart"/>
      <w:r w:rsidR="00D82F96" w:rsidRPr="00D82F96">
        <w:rPr>
          <w:rFonts w:ascii="Arial" w:hAnsi="Arial" w:cs="Arial"/>
          <w:shd w:val="clear" w:color="auto" w:fill="FFFFFF"/>
        </w:rPr>
        <w:t>şi</w:t>
      </w:r>
      <w:proofErr w:type="spellEnd"/>
      <w:r w:rsidR="00D82F96" w:rsidRPr="00D82F96">
        <w:rPr>
          <w:rFonts w:ascii="Arial" w:hAnsi="Arial" w:cs="Arial"/>
          <w:shd w:val="clear" w:color="auto" w:fill="FFFFFF"/>
        </w:rPr>
        <w:t xml:space="preserve"> dezvoltării întreprinderilor mici </w:t>
      </w:r>
      <w:proofErr w:type="spellStart"/>
      <w:r w:rsidR="00D82F96" w:rsidRPr="00D82F96">
        <w:rPr>
          <w:rFonts w:ascii="Arial" w:hAnsi="Arial" w:cs="Arial"/>
          <w:shd w:val="clear" w:color="auto" w:fill="FFFFFF"/>
        </w:rPr>
        <w:t>şi</w:t>
      </w:r>
      <w:proofErr w:type="spellEnd"/>
      <w:r w:rsidR="00D82F96" w:rsidRPr="00D82F96">
        <w:rPr>
          <w:rFonts w:ascii="Arial" w:hAnsi="Arial" w:cs="Arial"/>
          <w:shd w:val="clear" w:color="auto" w:fill="FFFFFF"/>
        </w:rPr>
        <w:t xml:space="preserve"> mijlocii</w:t>
      </w:r>
    </w:p>
    <w:p w14:paraId="6BED898B" w14:textId="77777777" w:rsidR="00C9106D" w:rsidRPr="00C9106D" w:rsidRDefault="004F0C40" w:rsidP="00CB39EA">
      <w:pPr>
        <w:pStyle w:val="ListParagraph"/>
        <w:numPr>
          <w:ilvl w:val="0"/>
          <w:numId w:val="37"/>
        </w:numPr>
        <w:tabs>
          <w:tab w:val="left" w:pos="270"/>
          <w:tab w:val="left" w:pos="450"/>
        </w:tabs>
        <w:spacing w:after="0" w:line="276" w:lineRule="auto"/>
        <w:rPr>
          <w:rFonts w:ascii="Arial" w:eastAsia="MS Mincho" w:hAnsi="Arial" w:cs="Arial"/>
          <w:lang w:eastAsia="zh-CN"/>
        </w:rPr>
      </w:pPr>
      <w:r w:rsidRPr="00D82F96">
        <w:rPr>
          <w:rFonts w:ascii="Arial" w:hAnsi="Arial" w:cs="Arial"/>
          <w:color w:val="000000"/>
        </w:rPr>
        <w:t>alte persoane juridice</w:t>
      </w:r>
    </w:p>
    <w:p w14:paraId="0E4E70BE" w14:textId="7B396548" w:rsidR="00C9106D" w:rsidRDefault="007647AD" w:rsidP="00C9106D">
      <w:pPr>
        <w:tabs>
          <w:tab w:val="left" w:pos="270"/>
          <w:tab w:val="left" w:pos="450"/>
        </w:tabs>
        <w:spacing w:after="0" w:line="276" w:lineRule="auto"/>
        <w:rPr>
          <w:rFonts w:ascii="Arial" w:hAnsi="Arial" w:cs="Arial"/>
          <w:color w:val="000000"/>
        </w:rPr>
      </w:pPr>
      <w:r>
        <w:rPr>
          <w:rFonts w:ascii="Arial" w:hAnsi="Arial" w:cs="Arial"/>
          <w:color w:val="000000"/>
        </w:rPr>
        <w:t>Și</w:t>
      </w:r>
      <w:r w:rsidR="004F0C40" w:rsidRPr="00C9106D">
        <w:rPr>
          <w:rFonts w:ascii="Arial" w:hAnsi="Arial" w:cs="Arial"/>
          <w:color w:val="000000"/>
        </w:rPr>
        <w:t xml:space="preserve"> </w:t>
      </w:r>
      <w:r w:rsidR="00C9106D">
        <w:rPr>
          <w:rFonts w:ascii="Arial" w:hAnsi="Arial" w:cs="Arial"/>
          <w:color w:val="000000"/>
        </w:rPr>
        <w:t>îndeplinesc cumulativ următoarele condiții:</w:t>
      </w:r>
      <w:r w:rsidR="004F0C40" w:rsidRPr="00C9106D">
        <w:rPr>
          <w:rFonts w:ascii="Arial" w:hAnsi="Arial" w:cs="Arial"/>
          <w:color w:val="000000"/>
        </w:rPr>
        <w:t xml:space="preserve"> </w:t>
      </w:r>
    </w:p>
    <w:p w14:paraId="67F2EF3F" w14:textId="7E17FB88" w:rsidR="00C9106D" w:rsidRPr="00C9106D" w:rsidRDefault="007647AD" w:rsidP="00CB39EA">
      <w:pPr>
        <w:pStyle w:val="ListParagraph"/>
        <w:numPr>
          <w:ilvl w:val="0"/>
          <w:numId w:val="38"/>
        </w:numPr>
        <w:tabs>
          <w:tab w:val="left" w:pos="270"/>
          <w:tab w:val="left" w:pos="450"/>
        </w:tabs>
        <w:spacing w:after="0" w:line="276" w:lineRule="auto"/>
        <w:rPr>
          <w:rFonts w:ascii="Arial" w:eastAsia="MS Mincho" w:hAnsi="Arial" w:cs="Arial"/>
          <w:lang w:eastAsia="zh-CN"/>
        </w:rPr>
      </w:pPr>
      <w:r>
        <w:rPr>
          <w:rFonts w:ascii="Arial" w:eastAsia="MS Mincho" w:hAnsi="Arial" w:cs="Arial"/>
          <w:lang w:eastAsia="zh-CN"/>
        </w:rPr>
        <w:t>Sunt</w:t>
      </w:r>
      <w:r w:rsidR="00C9106D" w:rsidRPr="00C9106D">
        <w:rPr>
          <w:rFonts w:ascii="Arial" w:eastAsia="MS Mincho" w:hAnsi="Arial" w:cs="Arial"/>
          <w:lang w:eastAsia="zh-CN"/>
        </w:rPr>
        <w:t xml:space="preserve"> producător</w:t>
      </w:r>
      <w:r>
        <w:rPr>
          <w:rFonts w:ascii="Arial" w:eastAsia="MS Mincho" w:hAnsi="Arial" w:cs="Arial"/>
          <w:lang w:eastAsia="zh-CN"/>
        </w:rPr>
        <w:t>i</w:t>
      </w:r>
      <w:r w:rsidR="00C9106D" w:rsidRPr="00C9106D">
        <w:rPr>
          <w:rFonts w:ascii="Arial" w:eastAsia="MS Mincho" w:hAnsi="Arial" w:cs="Arial"/>
          <w:lang w:eastAsia="zh-CN"/>
        </w:rPr>
        <w:t xml:space="preserve"> sau distribuitor</w:t>
      </w:r>
      <w:r>
        <w:rPr>
          <w:rFonts w:ascii="Arial" w:eastAsia="MS Mincho" w:hAnsi="Arial" w:cs="Arial"/>
          <w:lang w:eastAsia="zh-CN"/>
        </w:rPr>
        <w:t>i</w:t>
      </w:r>
      <w:r w:rsidR="00C9106D" w:rsidRPr="00C9106D">
        <w:rPr>
          <w:rFonts w:ascii="Arial" w:eastAsia="MS Mincho" w:hAnsi="Arial" w:cs="Arial"/>
          <w:lang w:eastAsia="zh-CN"/>
        </w:rPr>
        <w:t xml:space="preserve"> de filme, înscr</w:t>
      </w:r>
      <w:r>
        <w:rPr>
          <w:rFonts w:ascii="Arial" w:eastAsia="MS Mincho" w:hAnsi="Arial" w:cs="Arial"/>
          <w:lang w:eastAsia="zh-CN"/>
        </w:rPr>
        <w:t>iși</w:t>
      </w:r>
      <w:r w:rsidR="00C9106D" w:rsidRPr="00C9106D">
        <w:rPr>
          <w:rFonts w:ascii="Arial" w:eastAsia="MS Mincho" w:hAnsi="Arial" w:cs="Arial"/>
          <w:lang w:eastAsia="zh-CN"/>
        </w:rPr>
        <w:t xml:space="preserve"> în Registrul cinematografiei cu cel puțin doi ani anterior datei lansării prezentului apel de proiecte;</w:t>
      </w:r>
    </w:p>
    <w:p w14:paraId="6DD12AC3" w14:textId="6515E009" w:rsidR="00C9106D" w:rsidRPr="00C9106D" w:rsidRDefault="00C9106D" w:rsidP="00CB39EA">
      <w:pPr>
        <w:pStyle w:val="ListParagraph"/>
        <w:numPr>
          <w:ilvl w:val="0"/>
          <w:numId w:val="38"/>
        </w:numPr>
        <w:spacing w:before="120" w:after="120" w:line="240" w:lineRule="auto"/>
        <w:rPr>
          <w:rFonts w:ascii="Arial" w:eastAsia="MS Mincho" w:hAnsi="Arial" w:cs="Arial"/>
          <w:lang w:eastAsia="zh-CN"/>
        </w:rPr>
      </w:pPr>
      <w:r w:rsidRPr="00C9106D">
        <w:rPr>
          <w:rFonts w:ascii="Arial" w:eastAsia="MS Mincho" w:hAnsi="Arial" w:cs="Arial"/>
          <w:lang w:eastAsia="zh-CN"/>
        </w:rPr>
        <w:t>A</w:t>
      </w:r>
      <w:r w:rsidR="007647AD">
        <w:rPr>
          <w:rFonts w:ascii="Arial" w:eastAsia="MS Mincho" w:hAnsi="Arial" w:cs="Arial"/>
          <w:lang w:eastAsia="zh-CN"/>
        </w:rPr>
        <w:t>u</w:t>
      </w:r>
      <w:r w:rsidRPr="00C9106D">
        <w:rPr>
          <w:rFonts w:ascii="Arial" w:eastAsia="MS Mincho" w:hAnsi="Arial" w:cs="Arial"/>
          <w:lang w:eastAsia="zh-CN"/>
        </w:rPr>
        <w:t xml:space="preserve">, </w:t>
      </w:r>
      <w:r w:rsidR="00465C7D">
        <w:rPr>
          <w:rFonts w:ascii="Arial" w:eastAsia="MS Mincho" w:hAnsi="Arial" w:cs="Arial"/>
          <w:lang w:eastAsia="zh-CN"/>
        </w:rPr>
        <w:t xml:space="preserve">după caz, </w:t>
      </w:r>
      <w:r w:rsidRPr="00C9106D">
        <w:rPr>
          <w:rFonts w:ascii="Arial" w:eastAsia="MS Mincho" w:hAnsi="Arial" w:cs="Arial"/>
          <w:lang w:eastAsia="zh-CN"/>
        </w:rPr>
        <w:t>la data depunerii cererii de finanțare, autorizat</w:t>
      </w:r>
      <w:r w:rsidR="003341D4">
        <w:rPr>
          <w:rFonts w:ascii="Arial" w:eastAsia="MS Mincho" w:hAnsi="Arial" w:cs="Arial"/>
          <w:lang w:eastAsia="zh-CN"/>
        </w:rPr>
        <w:t xml:space="preserve"> (la sediu, punct de lucru sau la terți)</w:t>
      </w:r>
      <w:r w:rsidRPr="00C9106D">
        <w:rPr>
          <w:rFonts w:ascii="Arial" w:eastAsia="MS Mincho" w:hAnsi="Arial" w:cs="Arial"/>
          <w:lang w:eastAsia="zh-CN"/>
        </w:rPr>
        <w:t xml:space="preserve">, conform legii, cel puțin unul dintre codurile CAEN eligibile, respectiv:  </w:t>
      </w:r>
    </w:p>
    <w:p w14:paraId="0C6263BE" w14:textId="77777777" w:rsidR="00C9106D" w:rsidRPr="00C9106D" w:rsidRDefault="00C9106D" w:rsidP="00CB39EA">
      <w:pPr>
        <w:pStyle w:val="ListParagraph"/>
        <w:numPr>
          <w:ilvl w:val="1"/>
          <w:numId w:val="38"/>
        </w:numPr>
        <w:spacing w:before="120" w:after="120" w:line="240" w:lineRule="auto"/>
        <w:rPr>
          <w:rFonts w:ascii="Arial" w:eastAsia="MS Mincho" w:hAnsi="Arial" w:cs="Arial"/>
          <w:b/>
          <w:bCs/>
          <w:lang w:eastAsia="zh-CN"/>
        </w:rPr>
      </w:pPr>
      <w:r w:rsidRPr="00C9106D">
        <w:rPr>
          <w:rFonts w:ascii="Arial" w:eastAsia="MS Mincho" w:hAnsi="Arial" w:cs="Arial"/>
          <w:b/>
          <w:bCs/>
          <w:lang w:eastAsia="zh-CN"/>
        </w:rPr>
        <w:t xml:space="preserve">CAEN 5911 – Activități de producție cinematografică, video și de programe de televiziune; </w:t>
      </w:r>
    </w:p>
    <w:p w14:paraId="35992EE4" w14:textId="77777777" w:rsidR="00C9106D" w:rsidRPr="00C9106D" w:rsidRDefault="00C9106D" w:rsidP="00CB39EA">
      <w:pPr>
        <w:pStyle w:val="ListParagraph"/>
        <w:numPr>
          <w:ilvl w:val="1"/>
          <w:numId w:val="38"/>
        </w:numPr>
        <w:spacing w:before="120" w:after="120" w:line="240" w:lineRule="auto"/>
        <w:rPr>
          <w:rFonts w:ascii="Arial" w:eastAsia="MS Mincho" w:hAnsi="Arial" w:cs="Arial"/>
          <w:b/>
          <w:bCs/>
          <w:lang w:eastAsia="zh-CN"/>
        </w:rPr>
      </w:pPr>
      <w:r w:rsidRPr="00C9106D">
        <w:rPr>
          <w:rFonts w:ascii="Arial" w:eastAsia="MS Mincho" w:hAnsi="Arial" w:cs="Arial"/>
          <w:b/>
          <w:bCs/>
          <w:lang w:eastAsia="zh-CN"/>
        </w:rPr>
        <w:t xml:space="preserve">CAEN 5912 – Activități de post-producție cinematografică, video și de programe de televiziune; </w:t>
      </w:r>
    </w:p>
    <w:p w14:paraId="7D48ABC7" w14:textId="4E7C580D" w:rsidR="00C9106D" w:rsidRDefault="00C9106D" w:rsidP="00CB39EA">
      <w:pPr>
        <w:pStyle w:val="ListParagraph"/>
        <w:numPr>
          <w:ilvl w:val="1"/>
          <w:numId w:val="38"/>
        </w:numPr>
        <w:spacing w:before="120" w:after="120" w:line="240" w:lineRule="auto"/>
        <w:rPr>
          <w:rFonts w:ascii="Arial" w:eastAsia="MS Mincho" w:hAnsi="Arial" w:cs="Arial"/>
          <w:b/>
          <w:bCs/>
          <w:lang w:eastAsia="zh-CN"/>
        </w:rPr>
      </w:pPr>
      <w:r w:rsidRPr="00C9106D">
        <w:rPr>
          <w:rFonts w:ascii="Arial" w:eastAsia="MS Mincho" w:hAnsi="Arial" w:cs="Arial"/>
          <w:b/>
          <w:bCs/>
          <w:lang w:eastAsia="zh-CN"/>
        </w:rPr>
        <w:t>CAEN 5913 – Activități de distribuție a filmelor cinematografice, video și a programelor de televiziune;</w:t>
      </w:r>
    </w:p>
    <w:p w14:paraId="134AD8F2" w14:textId="492B984D" w:rsidR="00322208" w:rsidRPr="00322208" w:rsidRDefault="00322208" w:rsidP="00322208">
      <w:pPr>
        <w:spacing w:before="120" w:after="120" w:line="240" w:lineRule="auto"/>
        <w:rPr>
          <w:rFonts w:ascii="Arial" w:eastAsia="MS Mincho" w:hAnsi="Arial" w:cs="Arial"/>
          <w:lang w:eastAsia="zh-CN"/>
        </w:rPr>
      </w:pPr>
      <w:r>
        <w:rPr>
          <w:rFonts w:ascii="Arial" w:eastAsia="MS Mincho" w:hAnsi="Arial" w:cs="Arial"/>
          <w:lang w:eastAsia="zh-CN"/>
        </w:rPr>
        <w:t xml:space="preserve">       </w:t>
      </w:r>
      <w:r w:rsidRPr="00322208">
        <w:rPr>
          <w:rFonts w:ascii="Arial" w:eastAsia="MS Mincho" w:hAnsi="Arial" w:cs="Arial"/>
          <w:lang w:eastAsia="zh-CN"/>
        </w:rPr>
        <w:t>3.</w:t>
      </w:r>
      <w:bookmarkStart w:id="28" w:name="_Hlk114477750"/>
      <w:r>
        <w:rPr>
          <w:rFonts w:ascii="Arial" w:eastAsia="MS Mincho" w:hAnsi="Arial" w:cs="Arial"/>
          <w:lang w:eastAsia="zh-CN"/>
        </w:rPr>
        <w:t xml:space="preserve"> V</w:t>
      </w:r>
      <w:r w:rsidRPr="00322208">
        <w:rPr>
          <w:rFonts w:ascii="Arial" w:eastAsia="MS Mincho" w:hAnsi="Arial" w:cs="Arial"/>
          <w:lang w:eastAsia="zh-CN"/>
        </w:rPr>
        <w:t>aloarea cumulată a  veniturilor</w:t>
      </w:r>
      <w:r w:rsidR="00FE6A31">
        <w:rPr>
          <w:rFonts w:ascii="Arial" w:eastAsia="MS Mincho" w:hAnsi="Arial" w:cs="Arial"/>
          <w:lang w:eastAsia="zh-CN"/>
        </w:rPr>
        <w:t>/cifrei de afaceri a</w:t>
      </w:r>
      <w:r w:rsidRPr="00322208">
        <w:rPr>
          <w:rFonts w:ascii="Arial" w:eastAsia="MS Mincho" w:hAnsi="Arial" w:cs="Arial"/>
          <w:lang w:eastAsia="zh-CN"/>
        </w:rPr>
        <w:t xml:space="preserve"> </w:t>
      </w:r>
      <w:r>
        <w:rPr>
          <w:rFonts w:ascii="Arial" w:eastAsia="MS Mincho" w:hAnsi="Arial" w:cs="Arial"/>
          <w:lang w:eastAsia="zh-CN"/>
        </w:rPr>
        <w:t xml:space="preserve">solicitantului </w:t>
      </w:r>
      <w:r w:rsidRPr="00322208">
        <w:rPr>
          <w:rFonts w:ascii="Arial" w:eastAsia="MS Mincho" w:hAnsi="Arial" w:cs="Arial"/>
          <w:lang w:eastAsia="zh-CN"/>
        </w:rPr>
        <w:t>din ultimii 3 ani  fiscali încheiați reprezintă cel puțin 25% din valoarea proiectului propus.</w:t>
      </w:r>
      <w:bookmarkEnd w:id="28"/>
    </w:p>
    <w:p w14:paraId="1B4FD7D7" w14:textId="5E678A79" w:rsidR="00091BA7" w:rsidRPr="00681DC5" w:rsidRDefault="007647AD" w:rsidP="00CB39EA">
      <w:pPr>
        <w:pStyle w:val="ListParagraph"/>
        <w:numPr>
          <w:ilvl w:val="0"/>
          <w:numId w:val="28"/>
        </w:numPr>
        <w:tabs>
          <w:tab w:val="left" w:pos="851"/>
        </w:tabs>
        <w:spacing w:after="0" w:line="276" w:lineRule="auto"/>
        <w:ind w:left="0" w:firstLine="0"/>
        <w:rPr>
          <w:rFonts w:ascii="Arial" w:eastAsia="MS Mincho" w:hAnsi="Arial" w:cs="Arial"/>
          <w:lang w:eastAsia="zh-CN"/>
        </w:rPr>
      </w:pPr>
      <w:bookmarkStart w:id="29" w:name="_Hlk114349785"/>
      <w:bookmarkEnd w:id="27"/>
      <w:r>
        <w:rPr>
          <w:rFonts w:ascii="Arial" w:eastAsia="MS Mincho" w:hAnsi="Arial" w:cs="Arial"/>
          <w:lang w:eastAsia="zh-CN"/>
        </w:rPr>
        <w:t>Totodată, s</w:t>
      </w:r>
      <w:r w:rsidR="00091BA7" w:rsidRPr="00681DC5">
        <w:rPr>
          <w:rFonts w:ascii="Arial" w:eastAsia="MS Mincho" w:hAnsi="Arial" w:cs="Arial"/>
          <w:lang w:eastAsia="zh-CN"/>
        </w:rPr>
        <w:t xml:space="preserve">olicitanții eligibili </w:t>
      </w:r>
      <w:r w:rsidR="00FA23BD" w:rsidRPr="00681DC5">
        <w:rPr>
          <w:rFonts w:ascii="Arial" w:eastAsia="MS Mincho" w:hAnsi="Arial" w:cs="Arial"/>
          <w:lang w:eastAsia="zh-CN"/>
        </w:rPr>
        <w:t>trebuie să îndeplinească/respecte, cumulativ</w:t>
      </w:r>
      <w:r>
        <w:rPr>
          <w:rFonts w:ascii="Arial" w:eastAsia="MS Mincho" w:hAnsi="Arial" w:cs="Arial"/>
          <w:lang w:eastAsia="zh-CN"/>
        </w:rPr>
        <w:t xml:space="preserve"> și</w:t>
      </w:r>
      <w:r w:rsidR="00FA23BD" w:rsidRPr="00681DC5">
        <w:rPr>
          <w:rFonts w:ascii="Arial" w:eastAsia="MS Mincho" w:hAnsi="Arial" w:cs="Arial"/>
          <w:lang w:eastAsia="zh-CN"/>
        </w:rPr>
        <w:t xml:space="preserve"> </w:t>
      </w:r>
      <w:r w:rsidR="00091BA7" w:rsidRPr="00681DC5">
        <w:rPr>
          <w:rFonts w:ascii="Arial" w:eastAsia="MS Mincho" w:hAnsi="Arial" w:cs="Arial"/>
          <w:lang w:eastAsia="zh-CN"/>
        </w:rPr>
        <w:t>toate criteriile</w:t>
      </w:r>
      <w:r w:rsidR="00FA23BD" w:rsidRPr="00681DC5">
        <w:rPr>
          <w:rFonts w:ascii="Arial" w:eastAsia="MS Mincho" w:hAnsi="Arial" w:cs="Arial"/>
          <w:lang w:eastAsia="zh-CN"/>
        </w:rPr>
        <w:t>/</w:t>
      </w:r>
      <w:r w:rsidR="00D57C69" w:rsidRPr="00681DC5">
        <w:rPr>
          <w:rFonts w:ascii="Arial" w:eastAsia="MS Mincho" w:hAnsi="Arial" w:cs="Arial"/>
          <w:lang w:eastAsia="zh-CN"/>
        </w:rPr>
        <w:t>cerințele</w:t>
      </w:r>
      <w:r w:rsidR="00091BA7" w:rsidRPr="00681DC5">
        <w:rPr>
          <w:rFonts w:ascii="Arial" w:eastAsia="MS Mincho" w:hAnsi="Arial" w:cs="Arial"/>
          <w:lang w:eastAsia="zh-CN"/>
        </w:rPr>
        <w:t xml:space="preserve"> enumerate </w:t>
      </w:r>
      <w:r w:rsidR="00D57C69" w:rsidRPr="00681DC5">
        <w:rPr>
          <w:rFonts w:ascii="Arial" w:eastAsia="MS Mincho" w:hAnsi="Arial" w:cs="Arial"/>
          <w:lang w:eastAsia="zh-CN"/>
        </w:rPr>
        <w:t xml:space="preserve">în Declarația de eligibilitate </w:t>
      </w:r>
      <w:r w:rsidR="00525919" w:rsidRPr="00681DC5">
        <w:rPr>
          <w:rFonts w:ascii="Arial" w:eastAsia="MS Mincho" w:hAnsi="Arial" w:cs="Arial"/>
          <w:lang w:eastAsia="zh-CN"/>
        </w:rPr>
        <w:t xml:space="preserve">și angajament </w:t>
      </w:r>
      <w:r w:rsidR="00D57C69" w:rsidRPr="00681DC5">
        <w:rPr>
          <w:rFonts w:ascii="Arial" w:eastAsia="MS Mincho" w:hAnsi="Arial" w:cs="Arial"/>
          <w:lang w:eastAsia="zh-CN"/>
        </w:rPr>
        <w:t xml:space="preserve">– </w:t>
      </w:r>
      <w:r w:rsidR="00D57C69" w:rsidRPr="000B7CDE">
        <w:rPr>
          <w:rFonts w:ascii="Arial" w:eastAsia="MS Mincho" w:hAnsi="Arial" w:cs="Arial"/>
          <w:lang w:eastAsia="zh-CN"/>
        </w:rPr>
        <w:t xml:space="preserve">Model </w:t>
      </w:r>
      <w:r w:rsidR="009604B5" w:rsidRPr="000B7CDE">
        <w:rPr>
          <w:rFonts w:ascii="Arial" w:eastAsia="MS Mincho" w:hAnsi="Arial" w:cs="Arial"/>
          <w:lang w:eastAsia="zh-CN"/>
        </w:rPr>
        <w:t>D</w:t>
      </w:r>
      <w:r w:rsidR="007773D0" w:rsidRPr="000B7CDE">
        <w:rPr>
          <w:rFonts w:ascii="Arial" w:eastAsia="MS Mincho" w:hAnsi="Arial" w:cs="Arial"/>
          <w:lang w:eastAsia="zh-CN"/>
        </w:rPr>
        <w:t>,</w:t>
      </w:r>
      <w:r w:rsidR="007773D0" w:rsidRPr="00681DC5">
        <w:rPr>
          <w:rFonts w:ascii="Arial" w:hAnsi="Arial" w:cs="Arial"/>
        </w:rPr>
        <w:t xml:space="preserve"> </w:t>
      </w:r>
      <w:r w:rsidR="007773D0" w:rsidRPr="00681DC5">
        <w:rPr>
          <w:rFonts w:ascii="Arial" w:eastAsia="MS Mincho" w:hAnsi="Arial" w:cs="Arial"/>
          <w:lang w:eastAsia="zh-CN"/>
        </w:rPr>
        <w:t>anexă la prezentul Ghid</w:t>
      </w:r>
      <w:r w:rsidR="004F0C40" w:rsidRPr="00681DC5">
        <w:rPr>
          <w:rFonts w:ascii="Arial" w:eastAsia="MS Mincho" w:hAnsi="Arial" w:cs="Arial"/>
          <w:lang w:eastAsia="zh-CN"/>
        </w:rPr>
        <w:t>.</w:t>
      </w:r>
    </w:p>
    <w:p w14:paraId="61180B00" w14:textId="77777777" w:rsidR="004F3A20" w:rsidRPr="00681DC5" w:rsidRDefault="00DA1049" w:rsidP="00CB39EA">
      <w:pPr>
        <w:pStyle w:val="ListParagraph"/>
        <w:numPr>
          <w:ilvl w:val="0"/>
          <w:numId w:val="28"/>
        </w:numPr>
        <w:tabs>
          <w:tab w:val="left" w:pos="993"/>
        </w:tabs>
        <w:spacing w:after="0" w:line="276" w:lineRule="auto"/>
        <w:ind w:left="0" w:firstLine="0"/>
        <w:rPr>
          <w:rFonts w:ascii="Arial" w:eastAsia="Times New Roman" w:hAnsi="Arial" w:cs="Arial"/>
          <w:b/>
          <w:bCs/>
        </w:rPr>
      </w:pPr>
      <w:bookmarkStart w:id="30" w:name="_Hlk114349878"/>
      <w:bookmarkEnd w:id="29"/>
      <w:r w:rsidRPr="00681DC5">
        <w:rPr>
          <w:rFonts w:ascii="Arial" w:eastAsia="MS Mincho" w:hAnsi="Arial" w:cs="Arial"/>
          <w:b/>
          <w:bCs/>
          <w:lang w:eastAsia="zh-CN"/>
        </w:rPr>
        <w:t>Proiectele în parteneriat NU sunt eligibile în cadrul acestui apel de proiecte.</w:t>
      </w:r>
    </w:p>
    <w:p w14:paraId="726AEC2B" w14:textId="77777777" w:rsidR="00FC76B0" w:rsidRPr="00681DC5" w:rsidRDefault="00FC76B0" w:rsidP="00CB39EA">
      <w:pPr>
        <w:pStyle w:val="ListParagraph"/>
        <w:numPr>
          <w:ilvl w:val="0"/>
          <w:numId w:val="28"/>
        </w:numPr>
        <w:tabs>
          <w:tab w:val="left" w:pos="993"/>
        </w:tabs>
        <w:spacing w:after="0" w:line="276" w:lineRule="auto"/>
        <w:ind w:left="0" w:firstLine="0"/>
        <w:rPr>
          <w:rFonts w:ascii="Arial" w:eastAsia="Times New Roman" w:hAnsi="Arial" w:cs="Arial"/>
        </w:rPr>
      </w:pPr>
      <w:bookmarkStart w:id="31" w:name="_Hlk113268756"/>
      <w:bookmarkEnd w:id="30"/>
      <w:r w:rsidRPr="00681DC5">
        <w:rPr>
          <w:rFonts w:ascii="Arial" w:eastAsia="Times New Roman" w:hAnsi="Arial" w:cs="Arial"/>
        </w:rPr>
        <w:t>Fiecare solicitant</w:t>
      </w:r>
      <w:r w:rsidR="00EB09FF" w:rsidRPr="00681DC5">
        <w:rPr>
          <w:rFonts w:ascii="Arial" w:eastAsia="Times New Roman" w:hAnsi="Arial" w:cs="Arial"/>
        </w:rPr>
        <w:t>, respectiv întreprindere/întreprindere unică,</w:t>
      </w:r>
      <w:r w:rsidRPr="00681DC5">
        <w:rPr>
          <w:rFonts w:ascii="Arial" w:eastAsia="Times New Roman" w:hAnsi="Arial" w:cs="Arial"/>
        </w:rPr>
        <w:t xml:space="preserve"> va depune un singur proiect în cadrul apelului de proiecte.</w:t>
      </w:r>
      <w:bookmarkEnd w:id="31"/>
    </w:p>
    <w:p w14:paraId="0AF3206A" w14:textId="77777777" w:rsidR="00FC76B0" w:rsidRPr="00681DC5" w:rsidRDefault="00FC76B0" w:rsidP="003743BC">
      <w:pPr>
        <w:spacing w:after="0" w:line="276" w:lineRule="auto"/>
        <w:contextualSpacing/>
        <w:rPr>
          <w:rFonts w:ascii="Arial" w:eastAsia="Calibri" w:hAnsi="Arial" w:cs="Arial"/>
        </w:rPr>
      </w:pPr>
    </w:p>
    <w:p w14:paraId="2C2F407A" w14:textId="77777777" w:rsidR="0031376F" w:rsidRPr="00681DC5" w:rsidRDefault="00753E74" w:rsidP="003743BC">
      <w:pPr>
        <w:pStyle w:val="Heading1"/>
        <w:numPr>
          <w:ilvl w:val="0"/>
          <w:numId w:val="0"/>
        </w:numPr>
        <w:spacing w:before="0" w:after="0" w:line="276" w:lineRule="auto"/>
        <w:jc w:val="left"/>
        <w:rPr>
          <w:rFonts w:cs="Arial"/>
          <w:sz w:val="22"/>
          <w:szCs w:val="22"/>
        </w:rPr>
      </w:pPr>
      <w:bookmarkStart w:id="32" w:name="_Toc114481825"/>
      <w:r w:rsidRPr="00681DC5">
        <w:rPr>
          <w:rFonts w:cs="Arial"/>
          <w:sz w:val="22"/>
          <w:szCs w:val="22"/>
        </w:rPr>
        <w:t>CAPITOLUL V</w:t>
      </w:r>
      <w:r w:rsidR="00544952" w:rsidRPr="00681DC5">
        <w:rPr>
          <w:rFonts w:cs="Arial"/>
          <w:sz w:val="22"/>
          <w:szCs w:val="22"/>
        </w:rPr>
        <w:t>I</w:t>
      </w:r>
      <w:r w:rsidRPr="00681DC5">
        <w:rPr>
          <w:rFonts w:cs="Arial"/>
          <w:sz w:val="22"/>
          <w:szCs w:val="22"/>
        </w:rPr>
        <w:t>. BUGETUL APELULUI DE PROIECTE</w:t>
      </w:r>
      <w:r w:rsidR="006B2583" w:rsidRPr="00681DC5">
        <w:rPr>
          <w:rFonts w:cs="Arial"/>
          <w:sz w:val="22"/>
          <w:szCs w:val="22"/>
        </w:rPr>
        <w:t xml:space="preserve"> ȘI DURATA PROIECTELOR</w:t>
      </w:r>
      <w:bookmarkEnd w:id="32"/>
    </w:p>
    <w:p w14:paraId="2BC9441D" w14:textId="77777777" w:rsidR="00EC4E2A" w:rsidRPr="00681DC5" w:rsidRDefault="008104F2" w:rsidP="00CB39EA">
      <w:pPr>
        <w:pStyle w:val="ListParagraph"/>
        <w:numPr>
          <w:ilvl w:val="0"/>
          <w:numId w:val="28"/>
        </w:numPr>
        <w:tabs>
          <w:tab w:val="left" w:pos="993"/>
        </w:tabs>
        <w:spacing w:after="0" w:line="276" w:lineRule="auto"/>
        <w:ind w:left="0" w:firstLine="0"/>
        <w:rPr>
          <w:rFonts w:ascii="Arial" w:eastAsia="MS Mincho" w:hAnsi="Arial" w:cs="Arial"/>
          <w:lang w:eastAsia="zh-CN"/>
        </w:rPr>
      </w:pPr>
      <w:r w:rsidRPr="00681DC5">
        <w:rPr>
          <w:rFonts w:ascii="Arial" w:eastAsia="MS Mincho" w:hAnsi="Arial" w:cs="Arial"/>
          <w:lang w:eastAsia="zh-CN"/>
        </w:rPr>
        <w:t xml:space="preserve">Bugetul total al </w:t>
      </w:r>
      <w:r w:rsidR="00822625" w:rsidRPr="00681DC5">
        <w:rPr>
          <w:rFonts w:ascii="Arial" w:eastAsia="MS Mincho" w:hAnsi="Arial" w:cs="Arial"/>
          <w:lang w:eastAsia="zh-CN"/>
        </w:rPr>
        <w:t>apelului</w:t>
      </w:r>
      <w:r w:rsidRPr="00681DC5">
        <w:rPr>
          <w:rFonts w:ascii="Arial" w:eastAsia="MS Mincho" w:hAnsi="Arial" w:cs="Arial"/>
          <w:lang w:eastAsia="zh-CN"/>
        </w:rPr>
        <w:t xml:space="preserve"> este de </w:t>
      </w:r>
      <w:r w:rsidRPr="00681DC5">
        <w:rPr>
          <w:rFonts w:ascii="Arial" w:eastAsia="MS Mincho" w:hAnsi="Arial" w:cs="Arial"/>
          <w:b/>
          <w:bCs/>
          <w:lang w:eastAsia="zh-CN"/>
        </w:rPr>
        <w:t>5 milioane EUR</w:t>
      </w:r>
      <w:r w:rsidR="00D162DD" w:rsidRPr="00681DC5">
        <w:rPr>
          <w:rFonts w:ascii="Arial" w:eastAsia="MS Mincho" w:hAnsi="Arial" w:cs="Arial"/>
          <w:b/>
          <w:bCs/>
          <w:lang w:eastAsia="zh-CN"/>
        </w:rPr>
        <w:t>O</w:t>
      </w:r>
      <w:r w:rsidRPr="00681DC5">
        <w:rPr>
          <w:rFonts w:ascii="Arial" w:eastAsia="MS Mincho" w:hAnsi="Arial" w:cs="Arial"/>
          <w:b/>
          <w:bCs/>
          <w:lang w:eastAsia="zh-CN"/>
        </w:rPr>
        <w:t>,</w:t>
      </w:r>
      <w:r w:rsidRPr="00681DC5">
        <w:rPr>
          <w:rFonts w:ascii="Arial" w:eastAsia="MS Mincho" w:hAnsi="Arial" w:cs="Arial"/>
          <w:lang w:eastAsia="zh-CN"/>
        </w:rPr>
        <w:t xml:space="preserve"> echivalent în lei, la cursul de schimb </w:t>
      </w:r>
      <w:proofErr w:type="spellStart"/>
      <w:r w:rsidRPr="00681DC5">
        <w:rPr>
          <w:rFonts w:ascii="Arial" w:eastAsia="MS Mincho" w:hAnsi="Arial" w:cs="Arial"/>
          <w:lang w:eastAsia="zh-CN"/>
        </w:rPr>
        <w:t>Inforeuro</w:t>
      </w:r>
      <w:proofErr w:type="spellEnd"/>
      <w:r w:rsidRPr="00681DC5">
        <w:rPr>
          <w:rFonts w:ascii="Arial" w:eastAsia="MS Mincho" w:hAnsi="Arial" w:cs="Arial"/>
          <w:lang w:eastAsia="zh-CN"/>
        </w:rPr>
        <w:t xml:space="preserve"> aferent lunii </w:t>
      </w:r>
      <w:r w:rsidRPr="00D47763">
        <w:rPr>
          <w:rFonts w:ascii="Arial" w:eastAsia="MS Mincho" w:hAnsi="Arial" w:cs="Arial"/>
          <w:lang w:eastAsia="zh-CN"/>
        </w:rPr>
        <w:t>...........,</w:t>
      </w:r>
      <w:r w:rsidRPr="00681DC5">
        <w:rPr>
          <w:rFonts w:ascii="Arial" w:eastAsia="MS Mincho" w:hAnsi="Arial" w:cs="Arial"/>
          <w:lang w:eastAsia="zh-CN"/>
        </w:rPr>
        <w:t xml:space="preserve"> sumă </w:t>
      </w:r>
      <w:proofErr w:type="spellStart"/>
      <w:r w:rsidRPr="00681DC5">
        <w:rPr>
          <w:rFonts w:ascii="Arial" w:eastAsia="MS Mincho" w:hAnsi="Arial" w:cs="Arial"/>
          <w:lang w:eastAsia="zh-CN"/>
        </w:rPr>
        <w:t>finanţată</w:t>
      </w:r>
      <w:proofErr w:type="spellEnd"/>
      <w:r w:rsidRPr="00681DC5">
        <w:rPr>
          <w:rFonts w:ascii="Arial" w:eastAsia="MS Mincho" w:hAnsi="Arial" w:cs="Arial"/>
          <w:lang w:eastAsia="zh-CN"/>
        </w:rPr>
        <w:t xml:space="preserve"> din fonduri europene, accesate prin Mecanismul de redresare </w:t>
      </w:r>
      <w:proofErr w:type="spellStart"/>
      <w:r w:rsidRPr="00681DC5">
        <w:rPr>
          <w:rFonts w:ascii="Arial" w:eastAsia="MS Mincho" w:hAnsi="Arial" w:cs="Arial"/>
          <w:lang w:eastAsia="zh-CN"/>
        </w:rPr>
        <w:t>şi</w:t>
      </w:r>
      <w:proofErr w:type="spellEnd"/>
      <w:r w:rsidRPr="00681DC5">
        <w:rPr>
          <w:rFonts w:ascii="Arial" w:eastAsia="MS Mincho" w:hAnsi="Arial" w:cs="Arial"/>
          <w:lang w:eastAsia="zh-CN"/>
        </w:rPr>
        <w:t xml:space="preserve"> </w:t>
      </w:r>
      <w:proofErr w:type="spellStart"/>
      <w:r w:rsidRPr="00681DC5">
        <w:rPr>
          <w:rFonts w:ascii="Arial" w:eastAsia="MS Mincho" w:hAnsi="Arial" w:cs="Arial"/>
          <w:lang w:eastAsia="zh-CN"/>
        </w:rPr>
        <w:t>rezilienţă</w:t>
      </w:r>
      <w:proofErr w:type="spellEnd"/>
      <w:r w:rsidRPr="00681DC5">
        <w:rPr>
          <w:rFonts w:ascii="Arial" w:eastAsia="MS Mincho" w:hAnsi="Arial" w:cs="Arial"/>
          <w:lang w:eastAsia="zh-CN"/>
        </w:rPr>
        <w:t xml:space="preserve"> al Uniunii Europene, Planul </w:t>
      </w:r>
      <w:proofErr w:type="spellStart"/>
      <w:r w:rsidRPr="00681DC5">
        <w:rPr>
          <w:rFonts w:ascii="Arial" w:eastAsia="MS Mincho" w:hAnsi="Arial" w:cs="Arial"/>
          <w:lang w:eastAsia="zh-CN"/>
        </w:rPr>
        <w:t>naţional</w:t>
      </w:r>
      <w:proofErr w:type="spellEnd"/>
      <w:r w:rsidRPr="00681DC5">
        <w:rPr>
          <w:rFonts w:ascii="Arial" w:eastAsia="MS Mincho" w:hAnsi="Arial" w:cs="Arial"/>
          <w:lang w:eastAsia="zh-CN"/>
        </w:rPr>
        <w:t xml:space="preserve"> de redresare </w:t>
      </w:r>
      <w:proofErr w:type="spellStart"/>
      <w:r w:rsidRPr="00681DC5">
        <w:rPr>
          <w:rFonts w:ascii="Arial" w:eastAsia="MS Mincho" w:hAnsi="Arial" w:cs="Arial"/>
          <w:lang w:eastAsia="zh-CN"/>
        </w:rPr>
        <w:t>şi</w:t>
      </w:r>
      <w:proofErr w:type="spellEnd"/>
      <w:r w:rsidRPr="00681DC5">
        <w:rPr>
          <w:rFonts w:ascii="Arial" w:eastAsia="MS Mincho" w:hAnsi="Arial" w:cs="Arial"/>
          <w:lang w:eastAsia="zh-CN"/>
        </w:rPr>
        <w:t xml:space="preserve"> </w:t>
      </w:r>
      <w:proofErr w:type="spellStart"/>
      <w:r w:rsidRPr="00681DC5">
        <w:rPr>
          <w:rFonts w:ascii="Arial" w:eastAsia="MS Mincho" w:hAnsi="Arial" w:cs="Arial"/>
          <w:lang w:eastAsia="zh-CN"/>
        </w:rPr>
        <w:t>rezilienţă</w:t>
      </w:r>
      <w:proofErr w:type="spellEnd"/>
      <w:r w:rsidRPr="00681DC5">
        <w:rPr>
          <w:rFonts w:ascii="Arial" w:eastAsia="MS Mincho" w:hAnsi="Arial" w:cs="Arial"/>
          <w:lang w:eastAsia="zh-CN"/>
        </w:rPr>
        <w:t xml:space="preserve"> al României, Componenta 11, </w:t>
      </w:r>
      <w:r w:rsidR="00E444BB" w:rsidRPr="00681DC5">
        <w:rPr>
          <w:rFonts w:ascii="Arial" w:eastAsia="MS Mincho" w:hAnsi="Arial" w:cs="Arial"/>
          <w:lang w:eastAsia="zh-CN"/>
        </w:rPr>
        <w:t>Investiția</w:t>
      </w:r>
      <w:r w:rsidRPr="00681DC5">
        <w:rPr>
          <w:rFonts w:ascii="Arial" w:eastAsia="MS Mincho" w:hAnsi="Arial" w:cs="Arial"/>
          <w:lang w:eastAsia="zh-CN"/>
        </w:rPr>
        <w:t xml:space="preserve"> 7.</w:t>
      </w:r>
    </w:p>
    <w:p w14:paraId="6346E46D" w14:textId="54C8C787" w:rsidR="00EC4E2A" w:rsidRPr="00681DC5" w:rsidRDefault="008104F2" w:rsidP="00CB39EA">
      <w:pPr>
        <w:pStyle w:val="ListParagraph"/>
        <w:numPr>
          <w:ilvl w:val="0"/>
          <w:numId w:val="28"/>
        </w:numPr>
        <w:tabs>
          <w:tab w:val="left" w:pos="993"/>
        </w:tabs>
        <w:spacing w:after="0" w:line="276" w:lineRule="auto"/>
        <w:ind w:left="0" w:firstLine="0"/>
        <w:rPr>
          <w:rFonts w:ascii="Arial" w:eastAsia="Calibri" w:hAnsi="Arial" w:cs="Arial"/>
          <w:iCs/>
          <w:lang w:eastAsia="ro-RO"/>
        </w:rPr>
      </w:pPr>
      <w:bookmarkStart w:id="33" w:name="_Hlk113269558"/>
      <w:bookmarkStart w:id="34" w:name="_Hlk113351022"/>
      <w:r w:rsidRPr="00681DC5">
        <w:rPr>
          <w:rFonts w:ascii="Arial" w:eastAsia="MS Mincho" w:hAnsi="Arial" w:cs="Arial"/>
          <w:lang w:eastAsia="zh-CN"/>
        </w:rPr>
        <w:t>În cadrul prezentului apel de proiecte nu se aplică mecanismul supracontractării.</w:t>
      </w:r>
      <w:bookmarkEnd w:id="33"/>
      <w:r w:rsidR="00827B72" w:rsidRPr="00681DC5">
        <w:rPr>
          <w:rFonts w:ascii="Arial" w:eastAsia="MS Mincho" w:hAnsi="Arial" w:cs="Arial"/>
          <w:lang w:eastAsia="zh-CN"/>
        </w:rPr>
        <w:t xml:space="preserve"> Cu toate acestea, pentru a se asigura de îndeplinirea țintei din PNRR aferente Investiției 7 – 40 de entități finanțate, Coordonatorul de reforme și investiții a alocat un buget care să permită susținerea suplimentară a cel puțin încă 10 entități.</w:t>
      </w:r>
    </w:p>
    <w:p w14:paraId="31B605E9" w14:textId="338AA7CC" w:rsidR="00EC4E2A" w:rsidRPr="00681DC5" w:rsidRDefault="006B2583" w:rsidP="00CB39EA">
      <w:pPr>
        <w:pStyle w:val="ListParagraph"/>
        <w:numPr>
          <w:ilvl w:val="0"/>
          <w:numId w:val="28"/>
        </w:numPr>
        <w:tabs>
          <w:tab w:val="left" w:pos="993"/>
        </w:tabs>
        <w:spacing w:after="0" w:line="276" w:lineRule="auto"/>
        <w:ind w:left="0" w:firstLine="0"/>
        <w:rPr>
          <w:rFonts w:ascii="Arial" w:eastAsia="MS Mincho" w:hAnsi="Arial" w:cs="Arial"/>
          <w:lang w:eastAsia="zh-CN"/>
        </w:rPr>
      </w:pPr>
      <w:bookmarkStart w:id="35" w:name="_Hlk114350785"/>
      <w:bookmarkEnd w:id="34"/>
      <w:r w:rsidRPr="00681DC5">
        <w:rPr>
          <w:rFonts w:ascii="Arial" w:eastAsia="Calibri" w:hAnsi="Arial" w:cs="Arial"/>
          <w:iCs/>
          <w:lang w:eastAsia="ro-RO"/>
        </w:rPr>
        <w:t xml:space="preserve">Proiectele vor avea o durată </w:t>
      </w:r>
      <w:r w:rsidR="00D162DD" w:rsidRPr="00681DC5">
        <w:rPr>
          <w:rFonts w:ascii="Arial" w:eastAsia="Calibri" w:hAnsi="Arial" w:cs="Arial"/>
          <w:iCs/>
          <w:lang w:eastAsia="ro-RO"/>
        </w:rPr>
        <w:t xml:space="preserve">maxima de </w:t>
      </w:r>
      <w:r w:rsidR="00C004E2" w:rsidRPr="00681DC5">
        <w:rPr>
          <w:rFonts w:ascii="Arial" w:eastAsia="Calibri" w:hAnsi="Arial" w:cs="Arial"/>
          <w:iCs/>
          <w:lang w:eastAsia="ro-RO"/>
        </w:rPr>
        <w:t>13</w:t>
      </w:r>
      <w:r w:rsidRPr="00681DC5">
        <w:rPr>
          <w:rFonts w:ascii="Arial" w:eastAsia="Calibri" w:hAnsi="Arial" w:cs="Arial"/>
          <w:iCs/>
          <w:lang w:eastAsia="ro-RO"/>
        </w:rPr>
        <w:t xml:space="preserve"> luni, cu începere de la data </w:t>
      </w:r>
      <w:r w:rsidR="003A56ED" w:rsidRPr="00681DC5">
        <w:rPr>
          <w:rFonts w:ascii="Arial" w:eastAsia="Calibri" w:hAnsi="Arial" w:cs="Arial"/>
          <w:iCs/>
          <w:lang w:eastAsia="ro-RO"/>
        </w:rPr>
        <w:t>intrării în vigoare a</w:t>
      </w:r>
      <w:r w:rsidRPr="00681DC5">
        <w:rPr>
          <w:rFonts w:ascii="Arial" w:eastAsia="Calibri" w:hAnsi="Arial" w:cs="Arial"/>
          <w:iCs/>
          <w:lang w:eastAsia="ro-RO"/>
        </w:rPr>
        <w:t xml:space="preserve"> contractului de finanțare. Perioada de implementare a activităților nu poate depăși data de </w:t>
      </w:r>
      <w:r w:rsidRPr="00681DC5">
        <w:rPr>
          <w:rFonts w:ascii="Arial" w:eastAsia="Calibri" w:hAnsi="Arial" w:cs="Arial"/>
          <w:b/>
          <w:bCs/>
          <w:iCs/>
          <w:lang w:eastAsia="ro-RO"/>
        </w:rPr>
        <w:t>3</w:t>
      </w:r>
      <w:r w:rsidR="00FC3D3E" w:rsidRPr="00681DC5">
        <w:rPr>
          <w:rFonts w:ascii="Arial" w:eastAsia="Calibri" w:hAnsi="Arial" w:cs="Arial"/>
          <w:b/>
          <w:bCs/>
          <w:iCs/>
          <w:lang w:eastAsia="ro-RO"/>
        </w:rPr>
        <w:t>1 octombrie</w:t>
      </w:r>
      <w:r w:rsidR="00D162DD" w:rsidRPr="00681DC5">
        <w:rPr>
          <w:rFonts w:ascii="Arial" w:eastAsia="Calibri" w:hAnsi="Arial" w:cs="Arial"/>
          <w:b/>
          <w:bCs/>
          <w:iCs/>
          <w:lang w:eastAsia="ro-RO"/>
        </w:rPr>
        <w:t xml:space="preserve"> </w:t>
      </w:r>
      <w:r w:rsidRPr="00681DC5">
        <w:rPr>
          <w:rFonts w:ascii="Arial" w:eastAsia="Calibri" w:hAnsi="Arial" w:cs="Arial"/>
          <w:b/>
          <w:bCs/>
          <w:iCs/>
          <w:lang w:eastAsia="ro-RO"/>
        </w:rPr>
        <w:t>202</w:t>
      </w:r>
      <w:r w:rsidR="00D162DD" w:rsidRPr="00681DC5">
        <w:rPr>
          <w:rFonts w:ascii="Arial" w:eastAsia="Calibri" w:hAnsi="Arial" w:cs="Arial"/>
          <w:b/>
          <w:bCs/>
          <w:iCs/>
          <w:lang w:eastAsia="ro-RO"/>
        </w:rPr>
        <w:t>4</w:t>
      </w:r>
      <w:r w:rsidRPr="00681DC5">
        <w:rPr>
          <w:rFonts w:ascii="Arial" w:eastAsia="Calibri" w:hAnsi="Arial" w:cs="Arial"/>
          <w:iCs/>
          <w:lang w:eastAsia="ro-RO"/>
        </w:rPr>
        <w:t>.</w:t>
      </w:r>
    </w:p>
    <w:bookmarkEnd w:id="35"/>
    <w:p w14:paraId="2F0D8D18" w14:textId="5A4636D8" w:rsidR="00BE0850" w:rsidRPr="00681DC5" w:rsidRDefault="00BE0850" w:rsidP="00CB39EA">
      <w:pPr>
        <w:pStyle w:val="ListParagraph"/>
        <w:numPr>
          <w:ilvl w:val="0"/>
          <w:numId w:val="28"/>
        </w:numPr>
        <w:tabs>
          <w:tab w:val="left" w:pos="993"/>
        </w:tabs>
        <w:spacing w:after="0" w:line="276" w:lineRule="auto"/>
        <w:ind w:left="0" w:firstLine="0"/>
        <w:rPr>
          <w:rFonts w:ascii="Arial" w:eastAsia="MS Mincho" w:hAnsi="Arial" w:cs="Arial"/>
          <w:lang w:eastAsia="zh-CN"/>
        </w:rPr>
      </w:pPr>
      <w:r w:rsidRPr="00681DC5">
        <w:rPr>
          <w:rFonts w:ascii="Arial" w:eastAsia="Calibri" w:hAnsi="Arial" w:cs="Arial"/>
          <w:iCs/>
          <w:lang w:eastAsia="ro-RO"/>
        </w:rPr>
        <w:t xml:space="preserve">Perioada de </w:t>
      </w:r>
      <w:r w:rsidR="003A56ED" w:rsidRPr="00681DC5">
        <w:rPr>
          <w:rFonts w:ascii="Arial" w:eastAsia="Calibri" w:hAnsi="Arial" w:cs="Arial"/>
          <w:iCs/>
          <w:lang w:eastAsia="ro-RO"/>
        </w:rPr>
        <w:t>eligibilitate</w:t>
      </w:r>
      <w:r w:rsidRPr="00681DC5">
        <w:rPr>
          <w:rFonts w:ascii="Arial" w:eastAsia="Calibri" w:hAnsi="Arial" w:cs="Arial"/>
          <w:iCs/>
          <w:lang w:eastAsia="ro-RO"/>
        </w:rPr>
        <w:t xml:space="preserve"> a cheltuielilor se întinde pe toată perioada de implementare a </w:t>
      </w:r>
      <w:r w:rsidR="003A56ED" w:rsidRPr="00681DC5">
        <w:rPr>
          <w:rFonts w:ascii="Arial" w:eastAsia="Calibri" w:hAnsi="Arial" w:cs="Arial"/>
          <w:iCs/>
          <w:lang w:eastAsia="ro-RO"/>
        </w:rPr>
        <w:t>p</w:t>
      </w:r>
      <w:r w:rsidRPr="00681DC5">
        <w:rPr>
          <w:rFonts w:ascii="Arial" w:eastAsia="Calibri" w:hAnsi="Arial" w:cs="Arial"/>
          <w:iCs/>
          <w:lang w:eastAsia="ro-RO"/>
        </w:rPr>
        <w:t>roiectului, stabilită conform contractului de finanțare.</w:t>
      </w:r>
    </w:p>
    <w:p w14:paraId="35EA9634" w14:textId="4F7AC665" w:rsidR="00EC4E2A" w:rsidRPr="00D47763" w:rsidRDefault="006B2583" w:rsidP="00CB39EA">
      <w:pPr>
        <w:pStyle w:val="ListParagraph"/>
        <w:numPr>
          <w:ilvl w:val="0"/>
          <w:numId w:val="28"/>
        </w:numPr>
        <w:tabs>
          <w:tab w:val="left" w:pos="993"/>
        </w:tabs>
        <w:spacing w:after="0" w:line="276" w:lineRule="auto"/>
        <w:ind w:left="0" w:firstLine="0"/>
        <w:rPr>
          <w:rFonts w:ascii="Arial" w:eastAsia="MS Mincho" w:hAnsi="Arial" w:cs="Arial"/>
          <w:lang w:eastAsia="zh-CN"/>
        </w:rPr>
      </w:pPr>
      <w:r w:rsidRPr="00D47763">
        <w:rPr>
          <w:rFonts w:ascii="Arial" w:eastAsia="Calibri" w:hAnsi="Arial" w:cs="Arial"/>
          <w:iCs/>
          <w:lang w:eastAsia="ro-RO"/>
        </w:rPr>
        <w:lastRenderedPageBreak/>
        <w:t>Sumele vor fi alocate în cadrul prezentului apel de proiecte</w:t>
      </w:r>
      <w:r w:rsidRPr="00D47763">
        <w:rPr>
          <w:rFonts w:ascii="Arial" w:eastAsia="MS Mincho" w:hAnsi="Arial" w:cs="Arial"/>
          <w:lang w:eastAsia="zh-CN"/>
        </w:rPr>
        <w:t xml:space="preserve"> până la epuizarea bugetului alocat, dar nu mai târziu de</w:t>
      </w:r>
      <w:r w:rsidRPr="00D47763">
        <w:rPr>
          <w:rFonts w:ascii="Arial" w:eastAsia="MS Mincho" w:hAnsi="Arial" w:cs="Arial"/>
          <w:b/>
          <w:bCs/>
          <w:lang w:eastAsia="zh-CN"/>
        </w:rPr>
        <w:t xml:space="preserve"> 30 septembrie 2023</w:t>
      </w:r>
      <w:r w:rsidRPr="00D47763">
        <w:rPr>
          <w:rFonts w:ascii="Arial" w:eastAsia="MS Mincho" w:hAnsi="Arial" w:cs="Arial"/>
          <w:lang w:eastAsia="zh-CN"/>
        </w:rPr>
        <w:t xml:space="preserve">, dată </w:t>
      </w:r>
      <w:r w:rsidR="003A56ED" w:rsidRPr="00D47763">
        <w:rPr>
          <w:rFonts w:ascii="Arial" w:eastAsia="MS Mincho" w:hAnsi="Arial" w:cs="Arial"/>
          <w:lang w:eastAsia="zh-CN"/>
        </w:rPr>
        <w:t xml:space="preserve">până </w:t>
      </w:r>
      <w:r w:rsidRPr="00D47763">
        <w:rPr>
          <w:rFonts w:ascii="Arial" w:eastAsia="MS Mincho" w:hAnsi="Arial" w:cs="Arial"/>
          <w:lang w:eastAsia="zh-CN"/>
        </w:rPr>
        <w:t xml:space="preserve">la care vor fi semnate toate contractele de finanțare. </w:t>
      </w:r>
      <w:bookmarkStart w:id="36" w:name="_Hlk114350723"/>
      <w:r w:rsidRPr="00D47763">
        <w:rPr>
          <w:rFonts w:ascii="Arial" w:eastAsia="MS Mincho" w:hAnsi="Arial" w:cs="Arial"/>
          <w:lang w:eastAsia="zh-CN"/>
        </w:rPr>
        <w:t xml:space="preserve">Plata ajutorului de </w:t>
      </w:r>
      <w:proofErr w:type="spellStart"/>
      <w:r w:rsidRPr="00D47763">
        <w:rPr>
          <w:rFonts w:ascii="Arial" w:eastAsia="MS Mincho" w:hAnsi="Arial" w:cs="Arial"/>
          <w:lang w:eastAsia="zh-CN"/>
        </w:rPr>
        <w:t>minimis</w:t>
      </w:r>
      <w:proofErr w:type="spellEnd"/>
      <w:r w:rsidRPr="00D47763">
        <w:rPr>
          <w:rFonts w:ascii="Arial" w:eastAsia="MS Mincho" w:hAnsi="Arial" w:cs="Arial"/>
          <w:lang w:eastAsia="zh-CN"/>
        </w:rPr>
        <w:t xml:space="preserve"> se efectuează până la data de </w:t>
      </w:r>
      <w:r w:rsidRPr="00D47763">
        <w:rPr>
          <w:rFonts w:ascii="Arial" w:eastAsia="MS Mincho" w:hAnsi="Arial" w:cs="Arial"/>
          <w:b/>
          <w:bCs/>
          <w:lang w:eastAsia="zh-CN"/>
        </w:rPr>
        <w:t xml:space="preserve">31 </w:t>
      </w:r>
      <w:r w:rsidR="004B220C" w:rsidRPr="00D47763">
        <w:rPr>
          <w:rFonts w:ascii="Arial" w:eastAsia="MS Mincho" w:hAnsi="Arial" w:cs="Arial"/>
          <w:b/>
          <w:bCs/>
          <w:lang w:eastAsia="zh-CN"/>
        </w:rPr>
        <w:t>martie</w:t>
      </w:r>
      <w:r w:rsidRPr="00D47763">
        <w:rPr>
          <w:rFonts w:ascii="Arial" w:eastAsia="MS Mincho" w:hAnsi="Arial" w:cs="Arial"/>
          <w:b/>
          <w:bCs/>
          <w:lang w:eastAsia="zh-CN"/>
        </w:rPr>
        <w:t xml:space="preserve"> 2025</w:t>
      </w:r>
      <w:r w:rsidRPr="00D47763">
        <w:rPr>
          <w:rFonts w:ascii="Arial" w:eastAsia="MS Mincho" w:hAnsi="Arial" w:cs="Arial"/>
          <w:lang w:eastAsia="zh-CN"/>
        </w:rPr>
        <w:t xml:space="preserve">, în limita bugetului alocat schemei de ajutor de </w:t>
      </w:r>
      <w:proofErr w:type="spellStart"/>
      <w:r w:rsidRPr="00D47763">
        <w:rPr>
          <w:rFonts w:ascii="Arial" w:eastAsia="MS Mincho" w:hAnsi="Arial" w:cs="Arial"/>
          <w:lang w:eastAsia="zh-CN"/>
        </w:rPr>
        <w:t>minimis</w:t>
      </w:r>
      <w:bookmarkEnd w:id="36"/>
      <w:proofErr w:type="spellEnd"/>
      <w:r w:rsidRPr="00D47763">
        <w:rPr>
          <w:rFonts w:ascii="Arial" w:eastAsia="MS Mincho" w:hAnsi="Arial" w:cs="Arial"/>
          <w:lang w:eastAsia="zh-CN"/>
        </w:rPr>
        <w:t>.</w:t>
      </w:r>
    </w:p>
    <w:p w14:paraId="0391237C" w14:textId="77777777" w:rsidR="006B2583" w:rsidRPr="00681DC5" w:rsidRDefault="00867709" w:rsidP="00CB39EA">
      <w:pPr>
        <w:pStyle w:val="ListParagraph"/>
        <w:numPr>
          <w:ilvl w:val="0"/>
          <w:numId w:val="28"/>
        </w:numPr>
        <w:tabs>
          <w:tab w:val="left" w:pos="993"/>
        </w:tabs>
        <w:spacing w:after="0" w:line="276" w:lineRule="auto"/>
        <w:ind w:left="0" w:firstLine="0"/>
        <w:rPr>
          <w:rFonts w:ascii="Arial" w:eastAsia="MS Mincho" w:hAnsi="Arial" w:cs="Arial"/>
          <w:lang w:eastAsia="zh-CN"/>
        </w:rPr>
      </w:pPr>
      <w:bookmarkStart w:id="37" w:name="_Hlk114351013"/>
      <w:r w:rsidRPr="00681DC5">
        <w:rPr>
          <w:rFonts w:ascii="Arial" w:eastAsia="MS Mincho" w:hAnsi="Arial" w:cs="Arial"/>
          <w:lang w:eastAsia="zh-CN"/>
        </w:rPr>
        <w:t xml:space="preserve">Cursul RON/EUR utilizat </w:t>
      </w:r>
      <w:r w:rsidR="00AB046D" w:rsidRPr="00681DC5">
        <w:rPr>
          <w:rFonts w:ascii="Arial" w:eastAsia="MS Mincho" w:hAnsi="Arial" w:cs="Arial"/>
          <w:lang w:eastAsia="zh-CN"/>
        </w:rPr>
        <w:t xml:space="preserve">la semnarea contractelor de finanțare va fi cursul </w:t>
      </w:r>
      <w:proofErr w:type="spellStart"/>
      <w:r w:rsidR="00AB046D" w:rsidRPr="00681DC5">
        <w:rPr>
          <w:rFonts w:ascii="Arial" w:eastAsia="MS Mincho" w:hAnsi="Arial" w:cs="Arial"/>
          <w:lang w:eastAsia="zh-CN"/>
        </w:rPr>
        <w:t>lnforEuro</w:t>
      </w:r>
      <w:proofErr w:type="spellEnd"/>
      <w:r w:rsidR="00AB046D" w:rsidRPr="00681DC5">
        <w:rPr>
          <w:rFonts w:ascii="Arial" w:eastAsia="MS Mincho" w:hAnsi="Arial" w:cs="Arial"/>
          <w:lang w:eastAsia="zh-CN"/>
        </w:rPr>
        <w:t xml:space="preserve"> din luna semnării acestora.</w:t>
      </w:r>
    </w:p>
    <w:p w14:paraId="587AB1D2" w14:textId="77777777" w:rsidR="004B220C" w:rsidRPr="00681DC5" w:rsidRDefault="004B220C" w:rsidP="003743BC">
      <w:pPr>
        <w:pStyle w:val="Heading1"/>
        <w:numPr>
          <w:ilvl w:val="0"/>
          <w:numId w:val="0"/>
        </w:numPr>
        <w:spacing w:before="0" w:after="0" w:line="276" w:lineRule="auto"/>
        <w:jc w:val="left"/>
        <w:rPr>
          <w:rFonts w:cs="Arial"/>
          <w:sz w:val="22"/>
          <w:szCs w:val="22"/>
        </w:rPr>
      </w:pPr>
      <w:bookmarkStart w:id="38" w:name="_Toc94705953"/>
      <w:bookmarkStart w:id="39" w:name="_Toc34649536"/>
      <w:bookmarkEnd w:id="37"/>
    </w:p>
    <w:p w14:paraId="720AF04F" w14:textId="7EECAB75" w:rsidR="00021228" w:rsidRPr="00681DC5" w:rsidRDefault="00021228" w:rsidP="003743BC">
      <w:pPr>
        <w:pStyle w:val="Heading1"/>
        <w:numPr>
          <w:ilvl w:val="0"/>
          <w:numId w:val="0"/>
        </w:numPr>
        <w:spacing w:before="0" w:after="0" w:line="276" w:lineRule="auto"/>
        <w:jc w:val="left"/>
        <w:rPr>
          <w:rFonts w:cs="Arial"/>
          <w:sz w:val="22"/>
          <w:szCs w:val="22"/>
        </w:rPr>
      </w:pPr>
      <w:bookmarkStart w:id="40" w:name="_Toc114481826"/>
      <w:r w:rsidRPr="00681DC5">
        <w:rPr>
          <w:rFonts w:cs="Arial"/>
          <w:sz w:val="22"/>
          <w:szCs w:val="22"/>
        </w:rPr>
        <w:t>CAPITOLUL VI</w:t>
      </w:r>
      <w:r w:rsidR="00544952" w:rsidRPr="00681DC5">
        <w:rPr>
          <w:rFonts w:cs="Arial"/>
          <w:sz w:val="22"/>
          <w:szCs w:val="22"/>
        </w:rPr>
        <w:t>I</w:t>
      </w:r>
      <w:r w:rsidRPr="00681DC5">
        <w:rPr>
          <w:rFonts w:cs="Arial"/>
          <w:sz w:val="22"/>
          <w:szCs w:val="22"/>
        </w:rPr>
        <w:t>. ELIGIBILITATEA CHELTUIELILOR</w:t>
      </w:r>
      <w:bookmarkEnd w:id="38"/>
      <w:bookmarkEnd w:id="39"/>
      <w:bookmarkEnd w:id="40"/>
    </w:p>
    <w:p w14:paraId="527A2E54" w14:textId="0D934079" w:rsidR="00411307" w:rsidRPr="00681DC5" w:rsidRDefault="00461A1B" w:rsidP="00CB39EA">
      <w:pPr>
        <w:pStyle w:val="ListParagraph"/>
        <w:numPr>
          <w:ilvl w:val="0"/>
          <w:numId w:val="28"/>
        </w:numPr>
        <w:tabs>
          <w:tab w:val="left" w:pos="851"/>
        </w:tabs>
        <w:spacing w:after="0" w:line="276" w:lineRule="auto"/>
        <w:ind w:left="0" w:firstLine="0"/>
        <w:rPr>
          <w:rFonts w:ascii="Arial" w:hAnsi="Arial" w:cs="Arial"/>
        </w:rPr>
      </w:pPr>
      <w:r w:rsidRPr="00681DC5">
        <w:rPr>
          <w:rFonts w:ascii="Arial" w:eastAsia="MS Mincho" w:hAnsi="Arial" w:cs="Arial"/>
          <w:lang w:eastAsia="zh-CN"/>
        </w:rPr>
        <w:t>Baza</w:t>
      </w:r>
      <w:r w:rsidR="00DA1049" w:rsidRPr="00681DC5">
        <w:rPr>
          <w:rFonts w:ascii="Arial" w:eastAsia="MS Mincho" w:hAnsi="Arial" w:cs="Arial"/>
          <w:lang w:eastAsia="zh-CN"/>
        </w:rPr>
        <w:t xml:space="preserve"> legală  pentru</w:t>
      </w:r>
      <w:r w:rsidRPr="00681DC5">
        <w:rPr>
          <w:rFonts w:ascii="Arial" w:hAnsi="Arial" w:cs="Arial"/>
        </w:rPr>
        <w:t xml:space="preserve"> eligibilitatea cheltuielilor</w:t>
      </w:r>
      <w:r w:rsidR="004B220C" w:rsidRPr="00681DC5">
        <w:rPr>
          <w:rFonts w:ascii="Arial" w:hAnsi="Arial" w:cs="Arial"/>
        </w:rPr>
        <w:t xml:space="preserve"> este menționată la art. 4 din prezentul ghid.</w:t>
      </w:r>
    </w:p>
    <w:p w14:paraId="34503438" w14:textId="77777777" w:rsidR="00021228" w:rsidRPr="00681DC5" w:rsidRDefault="00021228" w:rsidP="00CB39EA">
      <w:pPr>
        <w:pStyle w:val="ListParagraph"/>
        <w:numPr>
          <w:ilvl w:val="0"/>
          <w:numId w:val="28"/>
        </w:numPr>
        <w:tabs>
          <w:tab w:val="left" w:pos="851"/>
        </w:tabs>
        <w:spacing w:after="0" w:line="276" w:lineRule="auto"/>
        <w:ind w:left="0" w:firstLine="0"/>
        <w:rPr>
          <w:rFonts w:ascii="Arial" w:hAnsi="Arial" w:cs="Arial"/>
          <w:b/>
        </w:rPr>
      </w:pPr>
      <w:r w:rsidRPr="00681DC5">
        <w:rPr>
          <w:rFonts w:ascii="Arial" w:hAnsi="Arial" w:cs="Arial"/>
          <w:b/>
        </w:rPr>
        <w:t>Categorii de cheltuieli eligibile:</w:t>
      </w:r>
    </w:p>
    <w:p w14:paraId="03F00ACF" w14:textId="77777777" w:rsidR="00021228" w:rsidRPr="00681DC5" w:rsidRDefault="00021228" w:rsidP="00CB39EA">
      <w:pPr>
        <w:pStyle w:val="ListParagraph"/>
        <w:numPr>
          <w:ilvl w:val="0"/>
          <w:numId w:val="14"/>
        </w:numPr>
        <w:tabs>
          <w:tab w:val="left" w:pos="426"/>
          <w:tab w:val="left" w:pos="1080"/>
        </w:tabs>
        <w:spacing w:after="0" w:line="276" w:lineRule="auto"/>
        <w:ind w:left="0" w:firstLine="0"/>
        <w:jc w:val="left"/>
        <w:rPr>
          <w:rFonts w:ascii="Arial" w:eastAsia="Times New Roman" w:hAnsi="Arial" w:cs="Arial"/>
          <w:iCs/>
        </w:rPr>
      </w:pPr>
      <w:bookmarkStart w:id="41" w:name="_Hlk114353705"/>
      <w:r w:rsidRPr="00681DC5">
        <w:rPr>
          <w:rFonts w:ascii="Arial" w:eastAsia="Times New Roman" w:hAnsi="Arial" w:cs="Arial"/>
          <w:iCs/>
        </w:rPr>
        <w:t>Cheltuieli aferente managementului de proiect:</w:t>
      </w:r>
    </w:p>
    <w:p w14:paraId="2ADB5F19" w14:textId="77777777" w:rsidR="00021228" w:rsidRPr="00681DC5" w:rsidRDefault="00021228" w:rsidP="00CB39EA">
      <w:pPr>
        <w:pStyle w:val="ListParagraph"/>
        <w:numPr>
          <w:ilvl w:val="0"/>
          <w:numId w:val="22"/>
        </w:numPr>
        <w:tabs>
          <w:tab w:val="left" w:pos="426"/>
        </w:tabs>
        <w:spacing w:after="0" w:line="276" w:lineRule="auto"/>
        <w:ind w:left="0" w:firstLine="0"/>
        <w:rPr>
          <w:rFonts w:ascii="Arial" w:eastAsia="Times New Roman" w:hAnsi="Arial" w:cs="Arial"/>
          <w:iCs/>
        </w:rPr>
      </w:pPr>
      <w:r w:rsidRPr="00681DC5">
        <w:rPr>
          <w:rFonts w:ascii="Arial" w:eastAsia="Times New Roman" w:hAnsi="Arial" w:cs="Arial"/>
          <w:iCs/>
        </w:rPr>
        <w:t>Cheltuieli cu personalul angajat aferent managementului de proiect (cheltuieli salariale);</w:t>
      </w:r>
    </w:p>
    <w:p w14:paraId="3CDC08E4" w14:textId="77777777" w:rsidR="00021228" w:rsidRPr="00681DC5" w:rsidRDefault="00021228" w:rsidP="00CB39EA">
      <w:pPr>
        <w:pStyle w:val="ListParagraph"/>
        <w:numPr>
          <w:ilvl w:val="0"/>
          <w:numId w:val="22"/>
        </w:numPr>
        <w:tabs>
          <w:tab w:val="left" w:pos="426"/>
        </w:tabs>
        <w:spacing w:after="0" w:line="276" w:lineRule="auto"/>
        <w:ind w:left="0" w:firstLine="0"/>
        <w:rPr>
          <w:rFonts w:ascii="Arial" w:eastAsia="Times New Roman" w:hAnsi="Arial" w:cs="Arial"/>
          <w:iCs/>
        </w:rPr>
      </w:pPr>
      <w:r w:rsidRPr="00681DC5">
        <w:rPr>
          <w:rFonts w:ascii="Arial" w:eastAsia="Times New Roman" w:hAnsi="Arial" w:cs="Arial"/>
          <w:iCs/>
        </w:rPr>
        <w:t xml:space="preserve">Cheltuieli pentru </w:t>
      </w:r>
      <w:proofErr w:type="spellStart"/>
      <w:r w:rsidRPr="00681DC5">
        <w:rPr>
          <w:rFonts w:ascii="Arial" w:eastAsia="Times New Roman" w:hAnsi="Arial" w:cs="Arial"/>
          <w:iCs/>
        </w:rPr>
        <w:t>consultanţă</w:t>
      </w:r>
      <w:proofErr w:type="spellEnd"/>
      <w:r w:rsidRPr="00681DC5">
        <w:rPr>
          <w:rFonts w:ascii="Arial" w:eastAsia="Times New Roman" w:hAnsi="Arial" w:cs="Arial"/>
          <w:iCs/>
        </w:rPr>
        <w:t xml:space="preserve"> </w:t>
      </w:r>
      <w:proofErr w:type="spellStart"/>
      <w:r w:rsidRPr="00681DC5">
        <w:rPr>
          <w:rFonts w:ascii="Arial" w:eastAsia="Times New Roman" w:hAnsi="Arial" w:cs="Arial"/>
          <w:iCs/>
        </w:rPr>
        <w:t>şi</w:t>
      </w:r>
      <w:proofErr w:type="spellEnd"/>
      <w:r w:rsidRPr="00681DC5">
        <w:rPr>
          <w:rFonts w:ascii="Arial" w:eastAsia="Times New Roman" w:hAnsi="Arial" w:cs="Arial"/>
          <w:iCs/>
        </w:rPr>
        <w:t xml:space="preserve"> expertiză  aferente managementului de proiect.</w:t>
      </w:r>
    </w:p>
    <w:p w14:paraId="604DDF41" w14:textId="77777777" w:rsidR="00021228" w:rsidRPr="00681DC5" w:rsidRDefault="00021228" w:rsidP="00CB39EA">
      <w:pPr>
        <w:pStyle w:val="ListParagraph"/>
        <w:numPr>
          <w:ilvl w:val="0"/>
          <w:numId w:val="14"/>
        </w:numPr>
        <w:tabs>
          <w:tab w:val="left" w:pos="426"/>
          <w:tab w:val="left" w:pos="1080"/>
        </w:tabs>
        <w:spacing w:after="0" w:line="276" w:lineRule="auto"/>
        <w:ind w:left="0" w:firstLine="0"/>
        <w:jc w:val="left"/>
        <w:rPr>
          <w:rFonts w:ascii="Arial" w:eastAsia="Times New Roman" w:hAnsi="Arial" w:cs="Arial"/>
          <w:iCs/>
        </w:rPr>
      </w:pPr>
      <w:r w:rsidRPr="00681DC5">
        <w:rPr>
          <w:rFonts w:ascii="Arial" w:eastAsia="Times New Roman" w:hAnsi="Arial" w:cs="Arial"/>
          <w:iCs/>
        </w:rPr>
        <w:t>Cheltuieli specifice:</w:t>
      </w:r>
    </w:p>
    <w:p w14:paraId="267AA4F2" w14:textId="77777777" w:rsidR="00021228" w:rsidRPr="00681DC5" w:rsidRDefault="00021228" w:rsidP="00CB39EA">
      <w:pPr>
        <w:pStyle w:val="ListParagraph"/>
        <w:numPr>
          <w:ilvl w:val="0"/>
          <w:numId w:val="23"/>
        </w:numPr>
        <w:tabs>
          <w:tab w:val="left" w:pos="426"/>
        </w:tabs>
        <w:spacing w:after="0" w:line="276" w:lineRule="auto"/>
        <w:ind w:left="0" w:firstLine="0"/>
        <w:rPr>
          <w:rFonts w:ascii="Arial" w:eastAsia="Times New Roman" w:hAnsi="Arial" w:cs="Arial"/>
          <w:iCs/>
        </w:rPr>
      </w:pPr>
      <w:r w:rsidRPr="00681DC5">
        <w:rPr>
          <w:rFonts w:ascii="Arial" w:eastAsia="Times New Roman" w:hAnsi="Arial" w:cs="Arial"/>
          <w:iCs/>
        </w:rPr>
        <w:t>Cheltuieli cu personalul necesar implementării activităților specifice (cheltuieli salariale);</w:t>
      </w:r>
    </w:p>
    <w:p w14:paraId="4A1693B5" w14:textId="77777777" w:rsidR="00021228" w:rsidRPr="00681DC5" w:rsidRDefault="00021228" w:rsidP="00CB39EA">
      <w:pPr>
        <w:pStyle w:val="ListParagraph"/>
        <w:numPr>
          <w:ilvl w:val="0"/>
          <w:numId w:val="23"/>
        </w:numPr>
        <w:tabs>
          <w:tab w:val="left" w:pos="426"/>
        </w:tabs>
        <w:spacing w:after="0" w:line="276" w:lineRule="auto"/>
        <w:ind w:left="0" w:firstLine="0"/>
        <w:rPr>
          <w:rFonts w:ascii="Arial" w:eastAsia="Times New Roman" w:hAnsi="Arial" w:cs="Arial"/>
          <w:iCs/>
        </w:rPr>
      </w:pPr>
      <w:r w:rsidRPr="00681DC5">
        <w:rPr>
          <w:rFonts w:ascii="Arial" w:eastAsia="Times New Roman" w:hAnsi="Arial" w:cs="Arial"/>
          <w:iCs/>
        </w:rPr>
        <w:t>Cheltuieli cu deplasarea;</w:t>
      </w:r>
    </w:p>
    <w:p w14:paraId="5F2D5EA5" w14:textId="77777777" w:rsidR="00021228" w:rsidRPr="00681DC5" w:rsidRDefault="00021228" w:rsidP="00CB39EA">
      <w:pPr>
        <w:pStyle w:val="ListParagraph"/>
        <w:numPr>
          <w:ilvl w:val="0"/>
          <w:numId w:val="23"/>
        </w:numPr>
        <w:tabs>
          <w:tab w:val="left" w:pos="426"/>
        </w:tabs>
        <w:spacing w:after="0" w:line="276" w:lineRule="auto"/>
        <w:ind w:left="0" w:firstLine="0"/>
        <w:rPr>
          <w:rFonts w:ascii="Arial" w:eastAsia="Times New Roman" w:hAnsi="Arial" w:cs="Arial"/>
          <w:iCs/>
        </w:rPr>
      </w:pPr>
      <w:r w:rsidRPr="00681DC5">
        <w:rPr>
          <w:rFonts w:ascii="Arial" w:eastAsia="Times New Roman" w:hAnsi="Arial" w:cs="Arial"/>
          <w:iCs/>
        </w:rPr>
        <w:t>Cheltuieli cu servicii;</w:t>
      </w:r>
    </w:p>
    <w:p w14:paraId="6A94BC40" w14:textId="77777777" w:rsidR="00021228" w:rsidRPr="00681DC5" w:rsidRDefault="00021228" w:rsidP="00CB39EA">
      <w:pPr>
        <w:pStyle w:val="ListParagraph"/>
        <w:numPr>
          <w:ilvl w:val="0"/>
          <w:numId w:val="23"/>
        </w:numPr>
        <w:tabs>
          <w:tab w:val="left" w:pos="426"/>
        </w:tabs>
        <w:spacing w:after="0" w:line="276" w:lineRule="auto"/>
        <w:ind w:left="0" w:firstLine="0"/>
        <w:rPr>
          <w:rFonts w:ascii="Arial" w:eastAsia="Times New Roman" w:hAnsi="Arial" w:cs="Arial"/>
          <w:iCs/>
        </w:rPr>
      </w:pPr>
      <w:r w:rsidRPr="00681DC5">
        <w:rPr>
          <w:rFonts w:ascii="Arial" w:eastAsia="Times New Roman" w:hAnsi="Arial" w:cs="Arial"/>
          <w:iCs/>
        </w:rPr>
        <w:t>Cheltuieli legate de achiziția de materiale consumabile și obiecte de inventar;</w:t>
      </w:r>
    </w:p>
    <w:p w14:paraId="6706DB0F" w14:textId="77777777" w:rsidR="00021228" w:rsidRPr="00681DC5" w:rsidRDefault="00021228" w:rsidP="00CB39EA">
      <w:pPr>
        <w:pStyle w:val="ListParagraph"/>
        <w:numPr>
          <w:ilvl w:val="0"/>
          <w:numId w:val="23"/>
        </w:numPr>
        <w:tabs>
          <w:tab w:val="left" w:pos="426"/>
        </w:tabs>
        <w:spacing w:after="0" w:line="276" w:lineRule="auto"/>
        <w:ind w:left="0" w:firstLine="0"/>
        <w:rPr>
          <w:rFonts w:ascii="Arial" w:eastAsia="Times New Roman" w:hAnsi="Arial" w:cs="Arial"/>
          <w:iCs/>
        </w:rPr>
      </w:pPr>
      <w:r w:rsidRPr="00681DC5">
        <w:rPr>
          <w:rFonts w:ascii="Arial" w:eastAsia="Times New Roman" w:hAnsi="Arial" w:cs="Arial"/>
          <w:iCs/>
        </w:rPr>
        <w:t>Cheltuieli cu achiziția de active corporale și necorporale;</w:t>
      </w:r>
    </w:p>
    <w:p w14:paraId="0D0EB94D" w14:textId="77777777" w:rsidR="00021228" w:rsidRPr="00681DC5" w:rsidRDefault="00021228" w:rsidP="00CB39EA">
      <w:pPr>
        <w:pStyle w:val="ListParagraph"/>
        <w:numPr>
          <w:ilvl w:val="0"/>
          <w:numId w:val="23"/>
        </w:numPr>
        <w:tabs>
          <w:tab w:val="left" w:pos="426"/>
        </w:tabs>
        <w:spacing w:after="0" w:line="276" w:lineRule="auto"/>
        <w:ind w:left="0" w:firstLine="0"/>
        <w:rPr>
          <w:rFonts w:ascii="Arial" w:eastAsia="Times New Roman" w:hAnsi="Arial" w:cs="Arial"/>
          <w:iCs/>
        </w:rPr>
      </w:pPr>
      <w:r w:rsidRPr="00681DC5">
        <w:rPr>
          <w:rFonts w:ascii="Arial" w:eastAsia="Times New Roman" w:hAnsi="Arial" w:cs="Arial"/>
          <w:iCs/>
        </w:rPr>
        <w:t>Alte cheltuieli specifice în legătură cu proiectul, care nu au putut fi integrate la celelalte categorii de cheltuieli.</w:t>
      </w:r>
    </w:p>
    <w:p w14:paraId="08E77334" w14:textId="77777777" w:rsidR="00021228" w:rsidRPr="00681DC5" w:rsidRDefault="00021228" w:rsidP="00CB39EA">
      <w:pPr>
        <w:pStyle w:val="ListParagraph"/>
        <w:numPr>
          <w:ilvl w:val="0"/>
          <w:numId w:val="14"/>
        </w:numPr>
        <w:tabs>
          <w:tab w:val="left" w:pos="426"/>
          <w:tab w:val="left" w:pos="1080"/>
        </w:tabs>
        <w:spacing w:after="0" w:line="276" w:lineRule="auto"/>
        <w:ind w:left="0" w:firstLine="0"/>
        <w:contextualSpacing w:val="0"/>
        <w:rPr>
          <w:rFonts w:ascii="Arial" w:eastAsia="Times New Roman" w:hAnsi="Arial" w:cs="Arial"/>
          <w:iCs/>
        </w:rPr>
      </w:pPr>
      <w:r w:rsidRPr="00681DC5">
        <w:rPr>
          <w:rFonts w:ascii="Arial" w:eastAsia="Times New Roman" w:hAnsi="Arial" w:cs="Arial"/>
          <w:iCs/>
        </w:rPr>
        <w:t>Cheltuieli indirecte</w:t>
      </w:r>
      <w:r w:rsidR="00577CEE" w:rsidRPr="00681DC5">
        <w:rPr>
          <w:rFonts w:ascii="Arial" w:eastAsia="Times New Roman" w:hAnsi="Arial" w:cs="Arial"/>
          <w:iCs/>
        </w:rPr>
        <w:t>, care</w:t>
      </w:r>
      <w:r w:rsidR="00D162DD" w:rsidRPr="00681DC5">
        <w:rPr>
          <w:rFonts w:ascii="Arial" w:eastAsia="Times New Roman" w:hAnsi="Arial" w:cs="Arial"/>
          <w:iCs/>
        </w:rPr>
        <w:t xml:space="preserve"> </w:t>
      </w:r>
      <w:r w:rsidR="00577CEE" w:rsidRPr="00681DC5">
        <w:rPr>
          <w:rFonts w:ascii="Arial" w:eastAsia="Times New Roman" w:hAnsi="Arial" w:cs="Arial"/>
          <w:iCs/>
        </w:rPr>
        <w:t xml:space="preserve">se referă la plata </w:t>
      </w:r>
      <w:proofErr w:type="spellStart"/>
      <w:r w:rsidR="00577CEE" w:rsidRPr="00681DC5">
        <w:rPr>
          <w:rFonts w:ascii="Arial" w:eastAsia="Times New Roman" w:hAnsi="Arial" w:cs="Arial"/>
          <w:iCs/>
        </w:rPr>
        <w:t>utilităţilor</w:t>
      </w:r>
      <w:proofErr w:type="spellEnd"/>
      <w:r w:rsidR="00577CEE" w:rsidRPr="00681DC5">
        <w:rPr>
          <w:rFonts w:ascii="Arial" w:eastAsia="Times New Roman" w:hAnsi="Arial" w:cs="Arial"/>
          <w:iCs/>
        </w:rPr>
        <w:t xml:space="preserve">: energie termică, energie electrică, apă, canalizare, salubritate, gaze naturale; telefon, fax, servicii </w:t>
      </w:r>
      <w:proofErr w:type="spellStart"/>
      <w:r w:rsidR="00577CEE" w:rsidRPr="00681DC5">
        <w:rPr>
          <w:rFonts w:ascii="Arial" w:eastAsia="Times New Roman" w:hAnsi="Arial" w:cs="Arial"/>
          <w:iCs/>
        </w:rPr>
        <w:t>poştale</w:t>
      </w:r>
      <w:proofErr w:type="spellEnd"/>
      <w:r w:rsidR="00577CEE" w:rsidRPr="00681DC5">
        <w:rPr>
          <w:rFonts w:ascii="Arial" w:eastAsia="Times New Roman" w:hAnsi="Arial" w:cs="Arial"/>
          <w:iCs/>
        </w:rPr>
        <w:t xml:space="preserve">, curierat rapid </w:t>
      </w:r>
      <w:proofErr w:type="spellStart"/>
      <w:r w:rsidR="00577CEE" w:rsidRPr="00681DC5">
        <w:rPr>
          <w:rFonts w:ascii="Arial" w:eastAsia="Times New Roman" w:hAnsi="Arial" w:cs="Arial"/>
          <w:iCs/>
        </w:rPr>
        <w:t>şi</w:t>
      </w:r>
      <w:proofErr w:type="spellEnd"/>
      <w:r w:rsidR="00577CEE" w:rsidRPr="00681DC5">
        <w:rPr>
          <w:rFonts w:ascii="Arial" w:eastAsia="Times New Roman" w:hAnsi="Arial" w:cs="Arial"/>
          <w:iCs/>
        </w:rPr>
        <w:t xml:space="preserve"> </w:t>
      </w:r>
      <w:proofErr w:type="spellStart"/>
      <w:r w:rsidR="00577CEE" w:rsidRPr="00681DC5">
        <w:rPr>
          <w:rFonts w:ascii="Arial" w:eastAsia="Times New Roman" w:hAnsi="Arial" w:cs="Arial"/>
          <w:iCs/>
        </w:rPr>
        <w:t>reţele</w:t>
      </w:r>
      <w:proofErr w:type="spellEnd"/>
      <w:r w:rsidR="00577CEE" w:rsidRPr="00681DC5">
        <w:rPr>
          <w:rFonts w:ascii="Arial" w:eastAsia="Times New Roman" w:hAnsi="Arial" w:cs="Arial"/>
          <w:iCs/>
        </w:rPr>
        <w:t xml:space="preserve"> de </w:t>
      </w:r>
      <w:proofErr w:type="spellStart"/>
      <w:r w:rsidR="00577CEE" w:rsidRPr="00681DC5">
        <w:rPr>
          <w:rFonts w:ascii="Arial" w:eastAsia="Times New Roman" w:hAnsi="Arial" w:cs="Arial"/>
          <w:iCs/>
        </w:rPr>
        <w:t>comunicaţii</w:t>
      </w:r>
      <w:proofErr w:type="spellEnd"/>
      <w:r w:rsidR="00577CEE" w:rsidRPr="00681DC5">
        <w:rPr>
          <w:rFonts w:ascii="Arial" w:eastAsia="Times New Roman" w:hAnsi="Arial" w:cs="Arial"/>
          <w:iCs/>
        </w:rPr>
        <w:t xml:space="preserve">; plata salariilor pentru personalul administrativ (femeie de serviciu, paznic) sau servicii administrative, dacă există un contract încheiat (pază, curățenie); chirie sediu. Cheltuielile indirecte sunt acele costuri eligibile care nu pot fi identificate de către beneficiar ca fiind direct atribuite proiectului, dar care pot fi identificate </w:t>
      </w:r>
      <w:proofErr w:type="spellStart"/>
      <w:r w:rsidR="00577CEE" w:rsidRPr="00681DC5">
        <w:rPr>
          <w:rFonts w:ascii="Arial" w:eastAsia="Times New Roman" w:hAnsi="Arial" w:cs="Arial"/>
          <w:iCs/>
        </w:rPr>
        <w:t>şi</w:t>
      </w:r>
      <w:proofErr w:type="spellEnd"/>
      <w:r w:rsidR="00577CEE" w:rsidRPr="00681DC5">
        <w:rPr>
          <w:rFonts w:ascii="Arial" w:eastAsia="Times New Roman" w:hAnsi="Arial" w:cs="Arial"/>
          <w:iCs/>
        </w:rPr>
        <w:t xml:space="preserve"> justificate prin sistemul contabil ca fiind angajate în legătură directă cu costurile directe eligibile atribuite proiectului. Acestea nu pot include costuri eligibile directe.</w:t>
      </w:r>
    </w:p>
    <w:bookmarkEnd w:id="41"/>
    <w:p w14:paraId="323B3628" w14:textId="77777777" w:rsidR="00EC4E2A" w:rsidRPr="00681DC5" w:rsidRDefault="00021228" w:rsidP="00CB39EA">
      <w:pPr>
        <w:pStyle w:val="ListParagraph"/>
        <w:numPr>
          <w:ilvl w:val="0"/>
          <w:numId w:val="28"/>
        </w:numPr>
        <w:tabs>
          <w:tab w:val="left" w:pos="851"/>
        </w:tabs>
        <w:spacing w:after="0" w:line="276" w:lineRule="auto"/>
        <w:ind w:left="0" w:firstLine="0"/>
        <w:rPr>
          <w:rFonts w:ascii="Arial" w:eastAsia="Times New Roman" w:hAnsi="Arial" w:cs="Arial"/>
        </w:rPr>
      </w:pPr>
      <w:r w:rsidRPr="00681DC5">
        <w:rPr>
          <w:rFonts w:ascii="Arial" w:eastAsia="Times New Roman" w:hAnsi="Arial" w:cs="Arial"/>
        </w:rPr>
        <w:t xml:space="preserve">Toate </w:t>
      </w:r>
      <w:r w:rsidR="00577CEE" w:rsidRPr="00681DC5">
        <w:rPr>
          <w:rFonts w:ascii="Arial" w:eastAsia="Times New Roman" w:hAnsi="Arial" w:cs="Arial"/>
        </w:rPr>
        <w:t xml:space="preserve">activele </w:t>
      </w:r>
      <w:r w:rsidRPr="00681DC5">
        <w:rPr>
          <w:rFonts w:ascii="Arial" w:eastAsia="Times New Roman" w:hAnsi="Arial" w:cs="Arial"/>
        </w:rPr>
        <w:t xml:space="preserve">achiziționate prin proiect trebuie să fie </w:t>
      </w:r>
      <w:r w:rsidRPr="00681DC5">
        <w:rPr>
          <w:rFonts w:ascii="Arial" w:eastAsia="Times New Roman" w:hAnsi="Arial" w:cs="Arial"/>
          <w:b/>
          <w:bCs/>
        </w:rPr>
        <w:t>noi.</w:t>
      </w:r>
    </w:p>
    <w:p w14:paraId="24997313" w14:textId="581FCFB9" w:rsidR="00EC4E2A" w:rsidRPr="00681DC5" w:rsidRDefault="00021228" w:rsidP="00CB39EA">
      <w:pPr>
        <w:pStyle w:val="ListParagraph"/>
        <w:numPr>
          <w:ilvl w:val="0"/>
          <w:numId w:val="28"/>
        </w:numPr>
        <w:tabs>
          <w:tab w:val="left" w:pos="851"/>
        </w:tabs>
        <w:spacing w:after="0" w:line="276" w:lineRule="auto"/>
        <w:ind w:left="0" w:firstLine="0"/>
        <w:rPr>
          <w:rFonts w:ascii="Arial" w:eastAsia="Times New Roman" w:hAnsi="Arial" w:cs="Arial"/>
          <w:color w:val="000000"/>
        </w:rPr>
      </w:pPr>
      <w:bookmarkStart w:id="42" w:name="_Hlk114353886"/>
      <w:r w:rsidRPr="00681DC5">
        <w:rPr>
          <w:rFonts w:ascii="Arial" w:eastAsia="Times New Roman" w:hAnsi="Arial" w:cs="Arial"/>
          <w:b/>
          <w:bCs/>
        </w:rPr>
        <w:t>Taxa pe valoarea adăugată</w:t>
      </w:r>
      <w:r w:rsidRPr="00681DC5">
        <w:rPr>
          <w:rFonts w:ascii="Arial" w:eastAsia="Times New Roman" w:hAnsi="Arial" w:cs="Arial"/>
        </w:rPr>
        <w:t xml:space="preserve"> este eligibilă </w:t>
      </w:r>
      <w:r w:rsidRPr="00681DC5">
        <w:rPr>
          <w:rFonts w:ascii="Arial" w:eastAsia="Times New Roman" w:hAnsi="Arial" w:cs="Arial"/>
          <w:u w:val="single"/>
        </w:rPr>
        <w:t>numai dacă aceasta nu se poate recupera</w:t>
      </w:r>
      <w:r w:rsidR="00577CEE" w:rsidRPr="00681DC5">
        <w:rPr>
          <w:rFonts w:ascii="Arial" w:eastAsia="Times New Roman" w:hAnsi="Arial" w:cs="Arial"/>
          <w:u w:val="single"/>
        </w:rPr>
        <w:t xml:space="preserve"> (</w:t>
      </w:r>
      <w:r w:rsidR="00577CEE" w:rsidRPr="00681DC5">
        <w:rPr>
          <w:rFonts w:ascii="Arial" w:eastAsia="Times New Roman" w:hAnsi="Arial" w:cs="Arial"/>
        </w:rPr>
        <w:t>nedeductibilă potrivit legislației naționale în domeniul fiscal și nerecuperabilă)</w:t>
      </w:r>
      <w:r w:rsidR="000F395C" w:rsidRPr="00681DC5">
        <w:rPr>
          <w:rFonts w:ascii="Arial" w:eastAsia="Times New Roman" w:hAnsi="Arial" w:cs="Arial"/>
        </w:rPr>
        <w:t>.</w:t>
      </w:r>
    </w:p>
    <w:p w14:paraId="2DE071E0" w14:textId="77777777" w:rsidR="00021228" w:rsidRPr="00681DC5" w:rsidRDefault="00021228" w:rsidP="00CB39EA">
      <w:pPr>
        <w:pStyle w:val="ListParagraph"/>
        <w:numPr>
          <w:ilvl w:val="0"/>
          <w:numId w:val="28"/>
        </w:numPr>
        <w:tabs>
          <w:tab w:val="left" w:pos="993"/>
        </w:tabs>
        <w:spacing w:after="0" w:line="276" w:lineRule="auto"/>
        <w:ind w:left="0" w:firstLine="0"/>
        <w:rPr>
          <w:rFonts w:ascii="Arial" w:eastAsia="Times New Roman" w:hAnsi="Arial" w:cs="Arial"/>
          <w:color w:val="000000"/>
        </w:rPr>
      </w:pPr>
      <w:r w:rsidRPr="00681DC5">
        <w:rPr>
          <w:rFonts w:ascii="Arial" w:eastAsia="Times New Roman" w:hAnsi="Arial" w:cs="Arial"/>
          <w:color w:val="000000"/>
        </w:rPr>
        <w:t>În cadrul bugetului, taxa pe valoarea adăugată va fi reflectată distinct, astfel:</w:t>
      </w:r>
    </w:p>
    <w:p w14:paraId="167D6D47" w14:textId="77777777" w:rsidR="00021228" w:rsidRPr="00681DC5" w:rsidRDefault="00021228" w:rsidP="00CB39EA">
      <w:pPr>
        <w:pStyle w:val="ListParagraph"/>
        <w:numPr>
          <w:ilvl w:val="0"/>
          <w:numId w:val="16"/>
        </w:numPr>
        <w:tabs>
          <w:tab w:val="left" w:pos="426"/>
        </w:tabs>
        <w:spacing w:after="0" w:line="276" w:lineRule="auto"/>
        <w:ind w:left="0" w:firstLine="0"/>
        <w:rPr>
          <w:rFonts w:ascii="Arial" w:eastAsia="Times New Roman" w:hAnsi="Arial" w:cs="Arial"/>
          <w:color w:val="000000"/>
        </w:rPr>
      </w:pPr>
      <w:r w:rsidRPr="00681DC5">
        <w:rPr>
          <w:rFonts w:ascii="Arial" w:eastAsia="Times New Roman" w:hAnsi="Arial" w:cs="Arial"/>
          <w:color w:val="000000"/>
        </w:rPr>
        <w:t>În situația în care beneficiar nu este plătitor de TVA (nu recuperează TVA), cheltuiala cu TVA nerecuperabilă este eligibilă în cadrul proiectului (se completează în buget coloana TVA eligibil);</w:t>
      </w:r>
    </w:p>
    <w:p w14:paraId="64D5FA88" w14:textId="77777777" w:rsidR="00021228" w:rsidRPr="00681DC5" w:rsidRDefault="00021228" w:rsidP="00CB39EA">
      <w:pPr>
        <w:pStyle w:val="ListParagraph"/>
        <w:numPr>
          <w:ilvl w:val="0"/>
          <w:numId w:val="16"/>
        </w:numPr>
        <w:tabs>
          <w:tab w:val="left" w:pos="426"/>
        </w:tabs>
        <w:spacing w:after="0" w:line="276" w:lineRule="auto"/>
        <w:ind w:left="0" w:firstLine="0"/>
        <w:rPr>
          <w:rFonts w:ascii="Arial" w:eastAsia="Times New Roman" w:hAnsi="Arial" w:cs="Arial"/>
          <w:color w:val="000000"/>
        </w:rPr>
      </w:pPr>
      <w:r w:rsidRPr="00681DC5">
        <w:rPr>
          <w:rFonts w:ascii="Arial" w:eastAsia="Times New Roman" w:hAnsi="Arial" w:cs="Arial"/>
          <w:color w:val="000000"/>
        </w:rPr>
        <w:t>În cazul în care beneficiar poate recupera TVA, aceasta este considerată cheltuială neeligibilă în cadrul proiectului (se completează în buget coloana TVA neeligibil);</w:t>
      </w:r>
    </w:p>
    <w:p w14:paraId="7FF92704" w14:textId="4ACDAABD" w:rsidR="00021228" w:rsidRPr="00681DC5" w:rsidRDefault="00021228" w:rsidP="00CB39EA">
      <w:pPr>
        <w:pStyle w:val="ListParagraph"/>
        <w:numPr>
          <w:ilvl w:val="0"/>
          <w:numId w:val="16"/>
        </w:numPr>
        <w:tabs>
          <w:tab w:val="left" w:pos="426"/>
        </w:tabs>
        <w:spacing w:after="0" w:line="276" w:lineRule="auto"/>
        <w:ind w:left="0" w:firstLine="0"/>
        <w:contextualSpacing w:val="0"/>
        <w:rPr>
          <w:rFonts w:ascii="Arial" w:eastAsia="Times New Roman" w:hAnsi="Arial" w:cs="Arial"/>
          <w:color w:val="000000"/>
        </w:rPr>
      </w:pPr>
      <w:r w:rsidRPr="00681DC5">
        <w:rPr>
          <w:rFonts w:ascii="Arial" w:eastAsia="Times New Roman" w:hAnsi="Arial" w:cs="Arial"/>
          <w:color w:val="000000"/>
        </w:rPr>
        <w:t>În cazul în care TVA poate fi dedusă doar parțial, numai partea care nu poate fi recuperată este eligibilă (se completează în buget coloana TVA eligibil/ neeligibil, după caz)</w:t>
      </w:r>
      <w:r w:rsidR="00642C8A" w:rsidRPr="00681DC5">
        <w:rPr>
          <w:rFonts w:ascii="Arial" w:eastAsia="Times New Roman" w:hAnsi="Arial" w:cs="Arial"/>
          <w:color w:val="000000"/>
        </w:rPr>
        <w:t>.</w:t>
      </w:r>
    </w:p>
    <w:p w14:paraId="145ACF13" w14:textId="77777777" w:rsidR="00EC4E2A" w:rsidRPr="00681DC5" w:rsidRDefault="00021228" w:rsidP="00CB39EA">
      <w:pPr>
        <w:pStyle w:val="ListParagraph"/>
        <w:numPr>
          <w:ilvl w:val="0"/>
          <w:numId w:val="28"/>
        </w:numPr>
        <w:tabs>
          <w:tab w:val="left" w:pos="851"/>
        </w:tabs>
        <w:spacing w:after="0" w:line="276" w:lineRule="auto"/>
        <w:ind w:left="0" w:firstLine="0"/>
        <w:rPr>
          <w:rFonts w:ascii="Arial" w:eastAsia="Times New Roman" w:hAnsi="Arial" w:cs="Arial"/>
          <w:b/>
          <w:bCs/>
        </w:rPr>
      </w:pPr>
      <w:r w:rsidRPr="00681DC5">
        <w:rPr>
          <w:rFonts w:ascii="Arial" w:eastAsia="Times New Roman" w:hAnsi="Arial" w:cs="Arial"/>
          <w:color w:val="000000"/>
        </w:rPr>
        <w:t xml:space="preserve">În caz de schimbare a statutului de neplătitor de TVA în cursul implementării proiectului, </w:t>
      </w:r>
      <w:bookmarkStart w:id="43" w:name="_Hlk774373"/>
      <w:bookmarkEnd w:id="43"/>
      <w:r w:rsidRPr="00681DC5">
        <w:rPr>
          <w:rFonts w:ascii="Arial" w:eastAsia="Times New Roman" w:hAnsi="Arial" w:cs="Arial"/>
          <w:color w:val="000000"/>
        </w:rPr>
        <w:t xml:space="preserve">se vor  atașa, în mod obligatoriu, </w:t>
      </w:r>
      <w:r w:rsidRPr="00681DC5">
        <w:rPr>
          <w:rFonts w:ascii="Arial" w:eastAsia="Times New Roman" w:hAnsi="Arial" w:cs="Arial"/>
          <w:i/>
          <w:color w:val="000000"/>
        </w:rPr>
        <w:t>Declarația privind eligibilitatea TVA (</w:t>
      </w:r>
      <w:r w:rsidRPr="00681DC5">
        <w:rPr>
          <w:rFonts w:ascii="Arial" w:eastAsia="Times New Roman" w:hAnsi="Arial" w:cs="Arial"/>
          <w:iCs/>
          <w:color w:val="000000"/>
        </w:rPr>
        <w:t>Model B</w:t>
      </w:r>
      <w:r w:rsidRPr="00681DC5">
        <w:rPr>
          <w:rFonts w:ascii="Arial" w:eastAsia="Times New Roman" w:hAnsi="Arial" w:cs="Arial"/>
          <w:i/>
          <w:color w:val="000000"/>
        </w:rPr>
        <w:t>)</w:t>
      </w:r>
      <w:r w:rsidRPr="00681DC5">
        <w:rPr>
          <w:rFonts w:ascii="Arial" w:eastAsia="Times New Roman" w:hAnsi="Arial" w:cs="Arial"/>
          <w:color w:val="000000"/>
        </w:rPr>
        <w:t xml:space="preserve"> la cererile de transfer și se va respecta noua metodă de calcul.</w:t>
      </w:r>
    </w:p>
    <w:p w14:paraId="7AC6C0E0" w14:textId="77777777" w:rsidR="00EC4E2A" w:rsidRPr="00681DC5" w:rsidRDefault="00021228" w:rsidP="00CB39EA">
      <w:pPr>
        <w:pStyle w:val="ListParagraph"/>
        <w:numPr>
          <w:ilvl w:val="0"/>
          <w:numId w:val="28"/>
        </w:numPr>
        <w:tabs>
          <w:tab w:val="left" w:pos="851"/>
        </w:tabs>
        <w:spacing w:after="0" w:line="276" w:lineRule="auto"/>
        <w:ind w:left="0" w:firstLine="0"/>
        <w:rPr>
          <w:rFonts w:ascii="Arial" w:eastAsia="Times New Roman" w:hAnsi="Arial" w:cs="Arial"/>
          <w:b/>
          <w:bCs/>
        </w:rPr>
      </w:pPr>
      <w:r w:rsidRPr="00681DC5">
        <w:rPr>
          <w:rFonts w:ascii="Arial" w:eastAsia="Times New Roman" w:hAnsi="Arial" w:cs="Arial"/>
          <w:b/>
          <w:bCs/>
        </w:rPr>
        <w:lastRenderedPageBreak/>
        <w:t>Cheltuielile aferente managementului de proiect sunt eligibile în limita a 10% din totalul cheltuielilor directe eligibile.</w:t>
      </w:r>
    </w:p>
    <w:p w14:paraId="35E23B53" w14:textId="2BA2A1CA" w:rsidR="00EC4E2A" w:rsidRPr="00681DC5" w:rsidRDefault="00021228" w:rsidP="00CB39EA">
      <w:pPr>
        <w:pStyle w:val="ListParagraph"/>
        <w:numPr>
          <w:ilvl w:val="0"/>
          <w:numId w:val="28"/>
        </w:numPr>
        <w:tabs>
          <w:tab w:val="left" w:pos="851"/>
        </w:tabs>
        <w:spacing w:after="0" w:line="276" w:lineRule="auto"/>
        <w:ind w:left="0" w:firstLine="0"/>
        <w:rPr>
          <w:rFonts w:ascii="Arial" w:eastAsia="Times New Roman" w:hAnsi="Arial" w:cs="Arial"/>
        </w:rPr>
      </w:pPr>
      <w:r w:rsidRPr="00681DC5">
        <w:rPr>
          <w:rFonts w:ascii="Arial" w:eastAsia="Times New Roman" w:hAnsi="Arial" w:cs="Arial"/>
          <w:b/>
          <w:bCs/>
        </w:rPr>
        <w:t xml:space="preserve">Cheltuielile indirecte </w:t>
      </w:r>
      <w:r w:rsidR="00577CEE" w:rsidRPr="00681DC5">
        <w:rPr>
          <w:rFonts w:ascii="Arial" w:eastAsia="Times New Roman" w:hAnsi="Arial" w:cs="Arial"/>
          <w:b/>
          <w:bCs/>
        </w:rPr>
        <w:t>reprezintă o rată de maximum</w:t>
      </w:r>
      <w:r w:rsidRPr="00681DC5">
        <w:rPr>
          <w:rFonts w:ascii="Arial" w:eastAsia="Times New Roman" w:hAnsi="Arial" w:cs="Arial"/>
          <w:b/>
          <w:bCs/>
        </w:rPr>
        <w:t xml:space="preserve"> </w:t>
      </w:r>
      <w:r w:rsidR="000F395C" w:rsidRPr="00681DC5">
        <w:rPr>
          <w:rFonts w:ascii="Arial" w:eastAsia="Times New Roman" w:hAnsi="Arial" w:cs="Arial"/>
          <w:b/>
          <w:bCs/>
        </w:rPr>
        <w:t>7</w:t>
      </w:r>
      <w:r w:rsidRPr="00681DC5">
        <w:rPr>
          <w:rFonts w:ascii="Arial" w:eastAsia="Times New Roman" w:hAnsi="Arial" w:cs="Arial"/>
          <w:b/>
          <w:bCs/>
        </w:rPr>
        <w:t xml:space="preserve">% din </w:t>
      </w:r>
      <w:r w:rsidR="00E57C42" w:rsidRPr="00681DC5">
        <w:rPr>
          <w:rFonts w:ascii="Arial" w:hAnsi="Arial" w:cs="Arial"/>
        </w:rPr>
        <w:t xml:space="preserve">totalul cheltuielilor directe eligibile. </w:t>
      </w:r>
    </w:p>
    <w:p w14:paraId="430AB2FF" w14:textId="77777777" w:rsidR="00EC4E2A" w:rsidRPr="00681DC5" w:rsidRDefault="00021228" w:rsidP="00CB39EA">
      <w:pPr>
        <w:pStyle w:val="ListParagraph"/>
        <w:numPr>
          <w:ilvl w:val="0"/>
          <w:numId w:val="28"/>
        </w:numPr>
        <w:tabs>
          <w:tab w:val="left" w:pos="851"/>
        </w:tabs>
        <w:spacing w:after="0" w:line="276" w:lineRule="auto"/>
        <w:ind w:left="0" w:firstLine="0"/>
        <w:contextualSpacing w:val="0"/>
        <w:rPr>
          <w:rFonts w:ascii="Arial" w:eastAsia="Times New Roman" w:hAnsi="Arial" w:cs="Arial"/>
          <w:bCs/>
        </w:rPr>
      </w:pPr>
      <w:r w:rsidRPr="00681DC5">
        <w:rPr>
          <w:rFonts w:ascii="Arial" w:eastAsia="Times New Roman" w:hAnsi="Arial" w:cs="Arial"/>
        </w:rPr>
        <w:t xml:space="preserve">Cheltuielile sunt considerate ca fiind efectuate atunci când costul a fost facturat, plătit și obiectul acestora a fost livrat (în cazul </w:t>
      </w:r>
      <w:r w:rsidRPr="00681DC5">
        <w:rPr>
          <w:rFonts w:ascii="Arial" w:eastAsia="Times New Roman" w:hAnsi="Arial" w:cs="Arial"/>
          <w:u w:val="single"/>
        </w:rPr>
        <w:t>bunurilor</w:t>
      </w:r>
      <w:r w:rsidRPr="00681DC5">
        <w:rPr>
          <w:rFonts w:ascii="Arial" w:eastAsia="Times New Roman" w:hAnsi="Arial" w:cs="Arial"/>
        </w:rPr>
        <w:t>) sau executat (în cazul</w:t>
      </w:r>
      <w:r w:rsidRPr="00681DC5">
        <w:rPr>
          <w:rFonts w:ascii="Arial" w:eastAsia="Times New Roman" w:hAnsi="Arial" w:cs="Arial"/>
          <w:u w:val="single"/>
        </w:rPr>
        <w:t xml:space="preserve"> serviciilor</w:t>
      </w:r>
      <w:r w:rsidRPr="00681DC5">
        <w:rPr>
          <w:rFonts w:ascii="Arial" w:eastAsia="Times New Roman" w:hAnsi="Arial" w:cs="Arial"/>
        </w:rPr>
        <w:t xml:space="preserve">). </w:t>
      </w:r>
    </w:p>
    <w:p w14:paraId="0C81C44B" w14:textId="77777777" w:rsidR="00EC4E2A" w:rsidRPr="00681DC5" w:rsidRDefault="00021228" w:rsidP="00CB39EA">
      <w:pPr>
        <w:pStyle w:val="ListParagraph"/>
        <w:numPr>
          <w:ilvl w:val="0"/>
          <w:numId w:val="28"/>
        </w:numPr>
        <w:tabs>
          <w:tab w:val="left" w:pos="851"/>
        </w:tabs>
        <w:spacing w:after="0" w:line="276" w:lineRule="auto"/>
        <w:ind w:left="0" w:firstLine="0"/>
        <w:contextualSpacing w:val="0"/>
        <w:rPr>
          <w:rFonts w:ascii="Arial" w:eastAsia="Times New Roman" w:hAnsi="Arial" w:cs="Arial"/>
          <w:bCs/>
          <w:i/>
        </w:rPr>
      </w:pPr>
      <w:r w:rsidRPr="00681DC5">
        <w:rPr>
          <w:rFonts w:ascii="Arial" w:eastAsia="Times New Roman" w:hAnsi="Arial" w:cs="Arial"/>
          <w:bCs/>
        </w:rPr>
        <w:t>Cheltuielile indirecte sunt considerate a fi efectuate în momentul la care sunt înregistrate în contabilitatea beneficiarului.</w:t>
      </w:r>
    </w:p>
    <w:bookmarkEnd w:id="42"/>
    <w:p w14:paraId="69543B0C" w14:textId="77777777" w:rsidR="00021228" w:rsidRPr="00681DC5" w:rsidRDefault="00021228" w:rsidP="00CB39EA">
      <w:pPr>
        <w:pStyle w:val="ListParagraph"/>
        <w:numPr>
          <w:ilvl w:val="0"/>
          <w:numId w:val="28"/>
        </w:numPr>
        <w:tabs>
          <w:tab w:val="left" w:pos="851"/>
        </w:tabs>
        <w:spacing w:after="0" w:line="276" w:lineRule="auto"/>
        <w:ind w:left="0" w:firstLine="0"/>
        <w:contextualSpacing w:val="0"/>
        <w:rPr>
          <w:rFonts w:ascii="Arial" w:eastAsia="Times New Roman" w:hAnsi="Arial" w:cs="Arial"/>
          <w:bCs/>
          <w:i/>
        </w:rPr>
      </w:pPr>
      <w:r w:rsidRPr="00681DC5">
        <w:rPr>
          <w:rFonts w:ascii="Arial" w:eastAsia="Times New Roman" w:hAnsi="Arial" w:cs="Arial"/>
          <w:b/>
          <w:bCs/>
        </w:rPr>
        <w:t>Categorii de</w:t>
      </w:r>
      <w:r w:rsidRPr="00681DC5">
        <w:rPr>
          <w:rFonts w:ascii="Arial" w:eastAsia="Times New Roman" w:hAnsi="Arial" w:cs="Arial"/>
          <w:bCs/>
        </w:rPr>
        <w:t xml:space="preserve"> </w:t>
      </w:r>
      <w:r w:rsidRPr="00681DC5">
        <w:rPr>
          <w:rFonts w:ascii="Arial" w:eastAsia="Times New Roman" w:hAnsi="Arial" w:cs="Arial"/>
          <w:b/>
        </w:rPr>
        <w:t xml:space="preserve">cheltuieli </w:t>
      </w:r>
      <w:r w:rsidRPr="00681DC5">
        <w:rPr>
          <w:rFonts w:ascii="Arial" w:eastAsia="Times New Roman" w:hAnsi="Arial" w:cs="Arial"/>
          <w:b/>
          <w:u w:val="single"/>
        </w:rPr>
        <w:t>neeligibile:</w:t>
      </w:r>
    </w:p>
    <w:p w14:paraId="5F6A3857" w14:textId="77777777" w:rsidR="00021228" w:rsidRPr="00681DC5" w:rsidRDefault="00021228" w:rsidP="00CB39EA">
      <w:pPr>
        <w:pStyle w:val="ListParagraph"/>
        <w:numPr>
          <w:ilvl w:val="0"/>
          <w:numId w:val="18"/>
        </w:numPr>
        <w:tabs>
          <w:tab w:val="left" w:pos="284"/>
          <w:tab w:val="left" w:pos="851"/>
        </w:tabs>
        <w:spacing w:after="0" w:line="276" w:lineRule="auto"/>
        <w:ind w:left="0" w:firstLine="0"/>
        <w:textAlignment w:val="baseline"/>
        <w:rPr>
          <w:rFonts w:ascii="Arial" w:eastAsia="Times New Roman" w:hAnsi="Arial" w:cs="Arial"/>
        </w:rPr>
      </w:pPr>
      <w:bookmarkStart w:id="44" w:name="_Hlk114353402"/>
      <w:r w:rsidRPr="00681DC5">
        <w:rPr>
          <w:rFonts w:ascii="Arial" w:eastAsia="Times New Roman" w:hAnsi="Arial" w:cs="Arial"/>
        </w:rPr>
        <w:t xml:space="preserve">orice cheltuieli efectuate înainte de intrarea în vigoare a contractului de </w:t>
      </w:r>
      <w:proofErr w:type="spellStart"/>
      <w:r w:rsidRPr="00681DC5">
        <w:rPr>
          <w:rFonts w:ascii="Arial" w:eastAsia="Times New Roman" w:hAnsi="Arial" w:cs="Arial"/>
        </w:rPr>
        <w:t>finanţare</w:t>
      </w:r>
      <w:proofErr w:type="spellEnd"/>
      <w:r w:rsidRPr="00681DC5">
        <w:rPr>
          <w:rFonts w:ascii="Arial" w:eastAsia="Times New Roman" w:hAnsi="Arial" w:cs="Arial"/>
        </w:rPr>
        <w:t xml:space="preserve"> pentru </w:t>
      </w:r>
      <w:proofErr w:type="spellStart"/>
      <w:r w:rsidRPr="00681DC5">
        <w:rPr>
          <w:rFonts w:ascii="Arial" w:eastAsia="Times New Roman" w:hAnsi="Arial" w:cs="Arial"/>
        </w:rPr>
        <w:t>activităţile</w:t>
      </w:r>
      <w:proofErr w:type="spellEnd"/>
      <w:r w:rsidRPr="00681DC5">
        <w:rPr>
          <w:rFonts w:ascii="Arial" w:eastAsia="Times New Roman" w:hAnsi="Arial" w:cs="Arial"/>
        </w:rPr>
        <w:t xml:space="preserve"> prevăzute în proiect;</w:t>
      </w:r>
    </w:p>
    <w:p w14:paraId="09003A8D" w14:textId="77777777" w:rsidR="00021228" w:rsidRPr="00681DC5" w:rsidRDefault="00021228" w:rsidP="00CB39EA">
      <w:pPr>
        <w:pStyle w:val="ListParagraph"/>
        <w:numPr>
          <w:ilvl w:val="0"/>
          <w:numId w:val="18"/>
        </w:numPr>
        <w:tabs>
          <w:tab w:val="left" w:pos="284"/>
        </w:tabs>
        <w:spacing w:after="0" w:line="276" w:lineRule="auto"/>
        <w:ind w:left="0" w:firstLine="0"/>
        <w:textAlignment w:val="baseline"/>
        <w:rPr>
          <w:rFonts w:ascii="Arial" w:eastAsia="Times New Roman" w:hAnsi="Arial" w:cs="Arial"/>
        </w:rPr>
      </w:pPr>
      <w:r w:rsidRPr="00681DC5">
        <w:rPr>
          <w:rFonts w:ascii="Arial" w:eastAsia="Times New Roman" w:hAnsi="Arial" w:cs="Arial"/>
        </w:rPr>
        <w:t>costul de achiziție a echipamentelor second-hand, a bunurilor imobiliare și a terenului neconstruit;</w:t>
      </w:r>
    </w:p>
    <w:p w14:paraId="68D2D7A3" w14:textId="77777777" w:rsidR="00021228" w:rsidRPr="00681DC5" w:rsidRDefault="00021228" w:rsidP="00CB39EA">
      <w:pPr>
        <w:pStyle w:val="ListParagraph"/>
        <w:numPr>
          <w:ilvl w:val="0"/>
          <w:numId w:val="18"/>
        </w:numPr>
        <w:tabs>
          <w:tab w:val="left" w:pos="284"/>
        </w:tabs>
        <w:spacing w:after="0" w:line="276" w:lineRule="auto"/>
        <w:ind w:left="0" w:firstLine="0"/>
        <w:textAlignment w:val="baseline"/>
        <w:rPr>
          <w:rFonts w:ascii="Arial" w:eastAsia="Times New Roman" w:hAnsi="Arial" w:cs="Arial"/>
        </w:rPr>
      </w:pPr>
      <w:r w:rsidRPr="00681DC5">
        <w:rPr>
          <w:rFonts w:ascii="Arial" w:eastAsia="Times New Roman" w:hAnsi="Arial" w:cs="Arial"/>
        </w:rPr>
        <w:t>dobânzi aferente datoriilor, cheltuieli aferente serviciului datoriei și penalități de întârziere; </w:t>
      </w:r>
    </w:p>
    <w:p w14:paraId="7BA76CB1" w14:textId="77777777" w:rsidR="00021228" w:rsidRPr="00681DC5" w:rsidRDefault="00021228" w:rsidP="00CB39EA">
      <w:pPr>
        <w:pStyle w:val="ListParagraph"/>
        <w:numPr>
          <w:ilvl w:val="0"/>
          <w:numId w:val="18"/>
        </w:numPr>
        <w:tabs>
          <w:tab w:val="left" w:pos="284"/>
        </w:tabs>
        <w:spacing w:after="0" w:line="276" w:lineRule="auto"/>
        <w:ind w:left="0" w:firstLine="0"/>
        <w:textAlignment w:val="baseline"/>
        <w:rPr>
          <w:rFonts w:ascii="Arial" w:eastAsia="Times New Roman" w:hAnsi="Arial" w:cs="Arial"/>
        </w:rPr>
      </w:pPr>
      <w:r w:rsidRPr="00681DC5">
        <w:rPr>
          <w:rFonts w:ascii="Arial" w:eastAsia="Times New Roman" w:hAnsi="Arial" w:cs="Arial"/>
        </w:rPr>
        <w:t xml:space="preserve">cheltuieli legate de tranzacțiile financiare și de alte costuri pur financiare, cu excepția serviciilor financiare prevăzute în contractul de </w:t>
      </w:r>
      <w:proofErr w:type="spellStart"/>
      <w:r w:rsidRPr="00681DC5">
        <w:rPr>
          <w:rFonts w:ascii="Arial" w:eastAsia="Times New Roman" w:hAnsi="Arial" w:cs="Arial"/>
        </w:rPr>
        <w:t>finanţare</w:t>
      </w:r>
      <w:proofErr w:type="spellEnd"/>
      <w:r w:rsidRPr="00681DC5">
        <w:rPr>
          <w:rFonts w:ascii="Arial" w:eastAsia="Times New Roman" w:hAnsi="Arial" w:cs="Arial"/>
        </w:rPr>
        <w:t>; </w:t>
      </w:r>
    </w:p>
    <w:p w14:paraId="6101B264" w14:textId="77777777" w:rsidR="00021228" w:rsidRPr="00681DC5" w:rsidRDefault="00021228" w:rsidP="00CB39EA">
      <w:pPr>
        <w:pStyle w:val="ListParagraph"/>
        <w:numPr>
          <w:ilvl w:val="0"/>
          <w:numId w:val="18"/>
        </w:numPr>
        <w:tabs>
          <w:tab w:val="left" w:pos="284"/>
        </w:tabs>
        <w:spacing w:after="0" w:line="276" w:lineRule="auto"/>
        <w:ind w:left="0" w:firstLine="0"/>
        <w:textAlignment w:val="baseline"/>
        <w:rPr>
          <w:rFonts w:ascii="Arial" w:eastAsia="Times New Roman" w:hAnsi="Arial" w:cs="Arial"/>
        </w:rPr>
      </w:pPr>
      <w:r w:rsidRPr="00681DC5">
        <w:rPr>
          <w:rFonts w:ascii="Arial" w:eastAsia="Times New Roman" w:hAnsi="Arial" w:cs="Arial"/>
        </w:rPr>
        <w:t>provizioanele pentru pierderi sau datorii viitoare; </w:t>
      </w:r>
    </w:p>
    <w:p w14:paraId="19259C58" w14:textId="77777777" w:rsidR="00021228" w:rsidRPr="00681DC5" w:rsidRDefault="00021228" w:rsidP="00CB39EA">
      <w:pPr>
        <w:pStyle w:val="ListParagraph"/>
        <w:numPr>
          <w:ilvl w:val="0"/>
          <w:numId w:val="18"/>
        </w:numPr>
        <w:tabs>
          <w:tab w:val="left" w:pos="284"/>
        </w:tabs>
        <w:spacing w:after="0" w:line="276" w:lineRule="auto"/>
        <w:ind w:left="0" w:firstLine="0"/>
        <w:textAlignment w:val="baseline"/>
        <w:rPr>
          <w:rFonts w:ascii="Arial" w:eastAsia="Times New Roman" w:hAnsi="Arial" w:cs="Arial"/>
        </w:rPr>
      </w:pPr>
      <w:r w:rsidRPr="00681DC5">
        <w:rPr>
          <w:rFonts w:ascii="Arial" w:eastAsia="Times New Roman" w:hAnsi="Arial" w:cs="Arial"/>
        </w:rPr>
        <w:t>pierderi din cursul de schimb valutar; </w:t>
      </w:r>
    </w:p>
    <w:p w14:paraId="52EB92AA" w14:textId="77777777" w:rsidR="00021228" w:rsidRPr="00681DC5" w:rsidRDefault="00021228" w:rsidP="00CB39EA">
      <w:pPr>
        <w:pStyle w:val="ListParagraph"/>
        <w:numPr>
          <w:ilvl w:val="0"/>
          <w:numId w:val="18"/>
        </w:numPr>
        <w:tabs>
          <w:tab w:val="left" w:pos="284"/>
        </w:tabs>
        <w:spacing w:after="0" w:line="276" w:lineRule="auto"/>
        <w:ind w:left="0" w:firstLine="0"/>
        <w:textAlignment w:val="baseline"/>
        <w:rPr>
          <w:rFonts w:ascii="Arial" w:eastAsia="Times New Roman" w:hAnsi="Arial" w:cs="Arial"/>
        </w:rPr>
      </w:pPr>
      <w:r w:rsidRPr="00681DC5">
        <w:rPr>
          <w:rFonts w:ascii="Arial" w:eastAsia="Times New Roman" w:hAnsi="Arial" w:cs="Arial"/>
        </w:rPr>
        <w:t>TVA recuperabilă; </w:t>
      </w:r>
    </w:p>
    <w:p w14:paraId="32667487" w14:textId="77777777" w:rsidR="00021228" w:rsidRPr="00681DC5" w:rsidRDefault="00021228" w:rsidP="00CB39EA">
      <w:pPr>
        <w:pStyle w:val="ListParagraph"/>
        <w:numPr>
          <w:ilvl w:val="0"/>
          <w:numId w:val="18"/>
        </w:numPr>
        <w:tabs>
          <w:tab w:val="left" w:pos="284"/>
        </w:tabs>
        <w:spacing w:after="0" w:line="276" w:lineRule="auto"/>
        <w:ind w:left="0" w:firstLine="0"/>
        <w:textAlignment w:val="baseline"/>
        <w:rPr>
          <w:rFonts w:ascii="Arial" w:eastAsia="Times New Roman" w:hAnsi="Arial" w:cs="Arial"/>
        </w:rPr>
      </w:pPr>
      <w:r w:rsidRPr="00681DC5">
        <w:rPr>
          <w:rFonts w:ascii="Arial" w:eastAsia="Times New Roman" w:hAnsi="Arial" w:cs="Arial"/>
        </w:rPr>
        <w:t>costuri care sunt acoperite din alte surse; </w:t>
      </w:r>
    </w:p>
    <w:p w14:paraId="1F9120AF" w14:textId="77777777" w:rsidR="00021228" w:rsidRPr="00681DC5" w:rsidRDefault="00021228" w:rsidP="00CB39EA">
      <w:pPr>
        <w:pStyle w:val="ListParagraph"/>
        <w:numPr>
          <w:ilvl w:val="0"/>
          <w:numId w:val="18"/>
        </w:numPr>
        <w:tabs>
          <w:tab w:val="left" w:pos="284"/>
        </w:tabs>
        <w:spacing w:after="0" w:line="276" w:lineRule="auto"/>
        <w:ind w:left="0" w:firstLine="0"/>
        <w:textAlignment w:val="baseline"/>
        <w:rPr>
          <w:rFonts w:ascii="Arial" w:eastAsia="Times New Roman" w:hAnsi="Arial" w:cs="Arial"/>
        </w:rPr>
      </w:pPr>
      <w:r w:rsidRPr="00681DC5">
        <w:rPr>
          <w:rFonts w:ascii="Arial" w:eastAsia="Times New Roman" w:hAnsi="Arial" w:cs="Arial"/>
        </w:rPr>
        <w:t>amenzi, penalități și cheltuieli de judecată;</w:t>
      </w:r>
    </w:p>
    <w:p w14:paraId="370FFCDC" w14:textId="77777777" w:rsidR="00FE0DAB" w:rsidRPr="00681DC5" w:rsidRDefault="00021228" w:rsidP="00CB39EA">
      <w:pPr>
        <w:pStyle w:val="ListParagraph"/>
        <w:numPr>
          <w:ilvl w:val="0"/>
          <w:numId w:val="18"/>
        </w:numPr>
        <w:tabs>
          <w:tab w:val="left" w:pos="284"/>
        </w:tabs>
        <w:spacing w:after="0" w:line="276" w:lineRule="auto"/>
        <w:ind w:left="0" w:firstLine="0"/>
        <w:contextualSpacing w:val="0"/>
        <w:textAlignment w:val="baseline"/>
        <w:rPr>
          <w:rFonts w:ascii="Arial" w:eastAsia="Times New Roman" w:hAnsi="Arial" w:cs="Arial"/>
        </w:rPr>
      </w:pPr>
      <w:r w:rsidRPr="00681DC5">
        <w:rPr>
          <w:rFonts w:ascii="Arial" w:eastAsia="Times New Roman" w:hAnsi="Arial" w:cs="Arial"/>
        </w:rPr>
        <w:t>cheltuieli privind realizarea de lucrări de construcție</w:t>
      </w:r>
      <w:r w:rsidR="00FE0DAB" w:rsidRPr="00681DC5">
        <w:rPr>
          <w:rFonts w:ascii="Arial" w:eastAsia="Times New Roman" w:hAnsi="Arial" w:cs="Arial"/>
        </w:rPr>
        <w:t>;</w:t>
      </w:r>
    </w:p>
    <w:p w14:paraId="0D4B754B" w14:textId="77777777" w:rsidR="00FE0DAB" w:rsidRPr="00681DC5" w:rsidRDefault="00FE0DAB" w:rsidP="00CB39EA">
      <w:pPr>
        <w:pStyle w:val="ListParagraph"/>
        <w:numPr>
          <w:ilvl w:val="0"/>
          <w:numId w:val="18"/>
        </w:numPr>
        <w:tabs>
          <w:tab w:val="left" w:pos="284"/>
        </w:tabs>
        <w:spacing w:after="0" w:line="276" w:lineRule="auto"/>
        <w:ind w:left="0" w:firstLine="0"/>
        <w:contextualSpacing w:val="0"/>
        <w:textAlignment w:val="baseline"/>
        <w:rPr>
          <w:rFonts w:ascii="Arial" w:eastAsia="Times New Roman" w:hAnsi="Arial" w:cs="Arial"/>
        </w:rPr>
      </w:pPr>
      <w:r w:rsidRPr="00681DC5">
        <w:rPr>
          <w:rFonts w:ascii="Arial" w:hAnsi="Arial" w:cs="Arial"/>
          <w:shd w:val="clear" w:color="auto" w:fill="FFFFFF"/>
        </w:rPr>
        <w:t xml:space="preserve">sumele necesare </w:t>
      </w:r>
      <w:proofErr w:type="spellStart"/>
      <w:r w:rsidRPr="00681DC5">
        <w:rPr>
          <w:rFonts w:ascii="Arial" w:hAnsi="Arial" w:cs="Arial"/>
          <w:shd w:val="clear" w:color="auto" w:fill="FFFFFF"/>
        </w:rPr>
        <w:t>plăţii</w:t>
      </w:r>
      <w:proofErr w:type="spellEnd"/>
      <w:r w:rsidRPr="00681DC5">
        <w:rPr>
          <w:rFonts w:ascii="Arial" w:hAnsi="Arial" w:cs="Arial"/>
          <w:shd w:val="clear" w:color="auto" w:fill="FFFFFF"/>
        </w:rPr>
        <w:t xml:space="preserve"> </w:t>
      </w:r>
      <w:proofErr w:type="spellStart"/>
      <w:r w:rsidRPr="00681DC5">
        <w:rPr>
          <w:rFonts w:ascii="Arial" w:hAnsi="Arial" w:cs="Arial"/>
          <w:shd w:val="clear" w:color="auto" w:fill="FFFFFF"/>
        </w:rPr>
        <w:t>sancţiunilor</w:t>
      </w:r>
      <w:proofErr w:type="spellEnd"/>
      <w:r w:rsidRPr="00681DC5">
        <w:rPr>
          <w:rFonts w:ascii="Arial" w:hAnsi="Arial" w:cs="Arial"/>
          <w:shd w:val="clear" w:color="auto" w:fill="FFFFFF"/>
        </w:rPr>
        <w:t xml:space="preserve">, inclusiv majorările de întârziere ca urmare a </w:t>
      </w:r>
      <w:proofErr w:type="spellStart"/>
      <w:r w:rsidRPr="00681DC5">
        <w:rPr>
          <w:rFonts w:ascii="Arial" w:hAnsi="Arial" w:cs="Arial"/>
          <w:shd w:val="clear" w:color="auto" w:fill="FFFFFF"/>
        </w:rPr>
        <w:t>imposibilităţii</w:t>
      </w:r>
      <w:proofErr w:type="spellEnd"/>
      <w:r w:rsidRPr="00681DC5">
        <w:rPr>
          <w:rFonts w:ascii="Arial" w:hAnsi="Arial" w:cs="Arial"/>
          <w:shd w:val="clear" w:color="auto" w:fill="FFFFFF"/>
        </w:rPr>
        <w:t xml:space="preserve"> recuperării, dar </w:t>
      </w:r>
      <w:proofErr w:type="spellStart"/>
      <w:r w:rsidRPr="00681DC5">
        <w:rPr>
          <w:rFonts w:ascii="Arial" w:hAnsi="Arial" w:cs="Arial"/>
          <w:shd w:val="clear" w:color="auto" w:fill="FFFFFF"/>
        </w:rPr>
        <w:t>şi</w:t>
      </w:r>
      <w:proofErr w:type="spellEnd"/>
      <w:r w:rsidRPr="00681DC5">
        <w:rPr>
          <w:rFonts w:ascii="Arial" w:hAnsi="Arial" w:cs="Arial"/>
          <w:shd w:val="clear" w:color="auto" w:fill="FFFFFF"/>
        </w:rPr>
        <w:t xml:space="preserve"> sumele aferente deciziilor de recuperare comunicate de către CE pentru neregulile grave constatate ori pentru neîndeplinirea </w:t>
      </w:r>
      <w:proofErr w:type="spellStart"/>
      <w:r w:rsidRPr="00681DC5">
        <w:rPr>
          <w:rFonts w:ascii="Arial" w:hAnsi="Arial" w:cs="Arial"/>
          <w:shd w:val="clear" w:color="auto" w:fill="FFFFFF"/>
        </w:rPr>
        <w:t>ţintelor</w:t>
      </w:r>
      <w:proofErr w:type="spellEnd"/>
      <w:r w:rsidRPr="00681DC5">
        <w:rPr>
          <w:rFonts w:ascii="Arial" w:hAnsi="Arial" w:cs="Arial"/>
          <w:shd w:val="clear" w:color="auto" w:fill="FFFFFF"/>
        </w:rPr>
        <w:t>/jaloanelor, potrivit gradului de nerealizare, după caz;</w:t>
      </w:r>
    </w:p>
    <w:p w14:paraId="1127545E" w14:textId="0AA74449" w:rsidR="00FE0DAB" w:rsidRPr="00A66DBD" w:rsidRDefault="00FE0DAB" w:rsidP="00CB39EA">
      <w:pPr>
        <w:pStyle w:val="ListParagraph"/>
        <w:numPr>
          <w:ilvl w:val="0"/>
          <w:numId w:val="18"/>
        </w:numPr>
        <w:tabs>
          <w:tab w:val="left" w:pos="284"/>
        </w:tabs>
        <w:spacing w:after="0" w:line="276" w:lineRule="auto"/>
        <w:ind w:left="0" w:firstLine="0"/>
        <w:contextualSpacing w:val="0"/>
        <w:textAlignment w:val="baseline"/>
        <w:rPr>
          <w:rFonts w:ascii="Arial" w:eastAsia="Times New Roman" w:hAnsi="Arial" w:cs="Arial"/>
        </w:rPr>
      </w:pPr>
      <w:r w:rsidRPr="00681DC5">
        <w:rPr>
          <w:rFonts w:ascii="Arial" w:hAnsi="Arial" w:cs="Arial"/>
          <w:shd w:val="clear" w:color="auto" w:fill="FFFFFF"/>
        </w:rPr>
        <w:t>sumele necesare finalizării proiectului după încheierea perioadei de eligibilitate a cheltuielilor.</w:t>
      </w:r>
    </w:p>
    <w:p w14:paraId="0D9F75A3" w14:textId="77777777" w:rsidR="00021228" w:rsidRPr="00681DC5" w:rsidRDefault="00021228" w:rsidP="00CB39EA">
      <w:pPr>
        <w:pStyle w:val="ListParagraph"/>
        <w:numPr>
          <w:ilvl w:val="0"/>
          <w:numId w:val="28"/>
        </w:numPr>
        <w:tabs>
          <w:tab w:val="left" w:pos="851"/>
        </w:tabs>
        <w:spacing w:after="0" w:line="276" w:lineRule="auto"/>
        <w:ind w:left="0" w:firstLine="0"/>
        <w:contextualSpacing w:val="0"/>
        <w:rPr>
          <w:rFonts w:ascii="Arial" w:eastAsia="Times New Roman" w:hAnsi="Arial" w:cs="Arial"/>
        </w:rPr>
      </w:pPr>
      <w:bookmarkStart w:id="45" w:name="_Hlk114353620"/>
      <w:bookmarkEnd w:id="44"/>
      <w:r w:rsidRPr="00681DC5">
        <w:rPr>
          <w:rFonts w:ascii="Arial" w:eastAsia="Times New Roman" w:hAnsi="Arial" w:cs="Arial"/>
        </w:rPr>
        <w:t>Cheltuielile</w:t>
      </w:r>
      <w:bookmarkEnd w:id="45"/>
      <w:r w:rsidRPr="00681DC5">
        <w:rPr>
          <w:rFonts w:ascii="Arial" w:eastAsia="Times New Roman" w:hAnsi="Arial" w:cs="Arial"/>
        </w:rPr>
        <w:t xml:space="preserve"> efectuate vor fi considerate eligibile dacă sunt îndeplinite cumulativ următoarele condiții:</w:t>
      </w:r>
    </w:p>
    <w:p w14:paraId="3970B685" w14:textId="77777777" w:rsidR="00021228" w:rsidRPr="00681DC5" w:rsidRDefault="00021228" w:rsidP="00CB39EA">
      <w:pPr>
        <w:numPr>
          <w:ilvl w:val="0"/>
          <w:numId w:val="17"/>
        </w:numPr>
        <w:tabs>
          <w:tab w:val="left" w:pos="284"/>
        </w:tabs>
        <w:spacing w:after="0" w:line="276" w:lineRule="auto"/>
        <w:ind w:left="0" w:firstLine="0"/>
        <w:contextualSpacing/>
        <w:rPr>
          <w:rFonts w:ascii="Arial" w:eastAsia="Times New Roman" w:hAnsi="Arial" w:cs="Arial"/>
        </w:rPr>
      </w:pPr>
      <w:bookmarkStart w:id="46" w:name="_Hlk114353589"/>
      <w:r w:rsidRPr="00681DC5">
        <w:rPr>
          <w:rFonts w:ascii="Arial" w:eastAsia="Times New Roman" w:hAnsi="Arial" w:cs="Arial"/>
        </w:rPr>
        <w:t>sunt efectuate în perioada de implementare a proiectului;</w:t>
      </w:r>
    </w:p>
    <w:p w14:paraId="3416F105" w14:textId="77777777" w:rsidR="00021228" w:rsidRPr="00681DC5" w:rsidRDefault="00021228" w:rsidP="00CB39EA">
      <w:pPr>
        <w:numPr>
          <w:ilvl w:val="0"/>
          <w:numId w:val="17"/>
        </w:numPr>
        <w:tabs>
          <w:tab w:val="left" w:pos="284"/>
        </w:tabs>
        <w:spacing w:after="0" w:line="276" w:lineRule="auto"/>
        <w:ind w:left="0" w:firstLine="0"/>
        <w:contextualSpacing/>
        <w:rPr>
          <w:rFonts w:ascii="Arial" w:eastAsia="Times New Roman" w:hAnsi="Arial" w:cs="Arial"/>
        </w:rPr>
      </w:pPr>
      <w:r w:rsidRPr="00681DC5">
        <w:rPr>
          <w:rFonts w:ascii="Arial" w:eastAsia="Times New Roman" w:hAnsi="Arial" w:cs="Arial"/>
        </w:rPr>
        <w:t>sunt indicate în bugetul general total estimat al proiectului;</w:t>
      </w:r>
    </w:p>
    <w:p w14:paraId="6F292B73" w14:textId="77777777" w:rsidR="00021228" w:rsidRPr="00681DC5" w:rsidRDefault="00021228" w:rsidP="00CB39EA">
      <w:pPr>
        <w:numPr>
          <w:ilvl w:val="0"/>
          <w:numId w:val="17"/>
        </w:numPr>
        <w:tabs>
          <w:tab w:val="left" w:pos="284"/>
        </w:tabs>
        <w:spacing w:after="0" w:line="276" w:lineRule="auto"/>
        <w:ind w:left="0" w:firstLine="0"/>
        <w:contextualSpacing/>
        <w:rPr>
          <w:rFonts w:ascii="Arial" w:eastAsia="Times New Roman" w:hAnsi="Arial" w:cs="Arial"/>
        </w:rPr>
      </w:pPr>
      <w:r w:rsidRPr="00681DC5">
        <w:rPr>
          <w:rFonts w:ascii="Arial" w:eastAsia="Times New Roman" w:hAnsi="Arial" w:cs="Arial"/>
        </w:rPr>
        <w:t>sunt necesare pentru implementarea proiectului;</w:t>
      </w:r>
    </w:p>
    <w:p w14:paraId="1974C46E" w14:textId="77777777" w:rsidR="00021228" w:rsidRPr="00681DC5" w:rsidRDefault="00021228" w:rsidP="00CB39EA">
      <w:pPr>
        <w:numPr>
          <w:ilvl w:val="0"/>
          <w:numId w:val="17"/>
        </w:numPr>
        <w:tabs>
          <w:tab w:val="left" w:pos="284"/>
        </w:tabs>
        <w:spacing w:after="0" w:line="276" w:lineRule="auto"/>
        <w:ind w:left="0" w:firstLine="0"/>
        <w:contextualSpacing/>
        <w:rPr>
          <w:rFonts w:ascii="Arial" w:eastAsia="Times New Roman" w:hAnsi="Arial" w:cs="Arial"/>
        </w:rPr>
      </w:pPr>
      <w:r w:rsidRPr="00681DC5">
        <w:rPr>
          <w:rFonts w:ascii="Arial" w:eastAsia="Times New Roman" w:hAnsi="Arial" w:cs="Arial"/>
        </w:rPr>
        <w:t>pot fi identificate și verificate, în special fiind înregistrate în contabilitatea beneficiarului și stabilite în conformitate cu standardele contabile aplicabile în țara în care este stabilit beneficiarul și cu practicile obișnuite de contabilitate analitică ale beneficiarului;</w:t>
      </w:r>
    </w:p>
    <w:p w14:paraId="2FA067EF" w14:textId="77777777" w:rsidR="00021228" w:rsidRPr="00681DC5" w:rsidRDefault="00021228" w:rsidP="00CB39EA">
      <w:pPr>
        <w:numPr>
          <w:ilvl w:val="0"/>
          <w:numId w:val="17"/>
        </w:numPr>
        <w:tabs>
          <w:tab w:val="left" w:pos="284"/>
        </w:tabs>
        <w:spacing w:after="0" w:line="276" w:lineRule="auto"/>
        <w:ind w:left="0" w:firstLine="0"/>
        <w:contextualSpacing/>
        <w:rPr>
          <w:rFonts w:ascii="Arial" w:eastAsia="Times New Roman" w:hAnsi="Arial" w:cs="Arial"/>
        </w:rPr>
      </w:pPr>
      <w:r w:rsidRPr="00681DC5">
        <w:rPr>
          <w:rFonts w:ascii="Arial" w:eastAsia="Times New Roman" w:hAnsi="Arial" w:cs="Arial"/>
        </w:rPr>
        <w:t>respectă dispozițiile legislației fiscale și sociale aplicabile;</w:t>
      </w:r>
    </w:p>
    <w:p w14:paraId="37C0099A" w14:textId="77777777" w:rsidR="00021228" w:rsidRPr="00681DC5" w:rsidRDefault="00021228" w:rsidP="00CB39EA">
      <w:pPr>
        <w:numPr>
          <w:ilvl w:val="0"/>
          <w:numId w:val="17"/>
        </w:numPr>
        <w:tabs>
          <w:tab w:val="left" w:pos="284"/>
        </w:tabs>
        <w:spacing w:after="0" w:line="276" w:lineRule="auto"/>
        <w:ind w:left="0" w:firstLine="0"/>
        <w:contextualSpacing/>
        <w:rPr>
          <w:rFonts w:ascii="Arial" w:eastAsia="Times New Roman" w:hAnsi="Arial" w:cs="Arial"/>
        </w:rPr>
      </w:pPr>
      <w:r w:rsidRPr="00681DC5">
        <w:rPr>
          <w:rFonts w:ascii="Arial" w:eastAsia="Times New Roman" w:hAnsi="Arial" w:cs="Arial"/>
        </w:rPr>
        <w:t>sunt rezonabile și justificate și respectă principiile bunei gestiuni financiare, în special în ceea ce privește economia și eficiența.</w:t>
      </w:r>
    </w:p>
    <w:bookmarkEnd w:id="46"/>
    <w:p w14:paraId="5D3D2140" w14:textId="77777777" w:rsidR="00E663CA" w:rsidRPr="00681DC5" w:rsidRDefault="00E663CA" w:rsidP="003743BC">
      <w:pPr>
        <w:spacing w:after="0" w:line="276" w:lineRule="auto"/>
        <w:contextualSpacing/>
        <w:rPr>
          <w:rFonts w:ascii="Arial" w:eastAsia="Times New Roman" w:hAnsi="Arial" w:cs="Arial"/>
        </w:rPr>
      </w:pPr>
    </w:p>
    <w:p w14:paraId="0D3178F5" w14:textId="77777777" w:rsidR="00021228" w:rsidRPr="00681DC5" w:rsidRDefault="00021228" w:rsidP="00A55E42">
      <w:pPr>
        <w:pStyle w:val="ListParagraph"/>
        <w:keepNext/>
        <w:numPr>
          <w:ilvl w:val="0"/>
          <w:numId w:val="1"/>
        </w:numPr>
        <w:spacing w:after="0" w:line="276" w:lineRule="auto"/>
        <w:ind w:left="0" w:firstLine="0"/>
        <w:jc w:val="left"/>
        <w:outlineLvl w:val="1"/>
        <w:rPr>
          <w:rFonts w:ascii="Arial" w:eastAsia="Times New Roman" w:hAnsi="Arial" w:cs="Arial"/>
          <w:b/>
          <w:bCs/>
          <w:vanish/>
        </w:rPr>
      </w:pPr>
      <w:bookmarkStart w:id="47" w:name="_Toc112768195"/>
      <w:bookmarkStart w:id="48" w:name="_Toc112768243"/>
      <w:bookmarkStart w:id="49" w:name="_Toc112768288"/>
      <w:bookmarkStart w:id="50" w:name="_Toc112768332"/>
      <w:bookmarkStart w:id="51" w:name="_Toc112768375"/>
      <w:bookmarkStart w:id="52" w:name="_Toc112768418"/>
      <w:bookmarkStart w:id="53" w:name="_Toc112768462"/>
      <w:bookmarkStart w:id="54" w:name="_Toc112768506"/>
      <w:bookmarkStart w:id="55" w:name="_Toc112768549"/>
      <w:bookmarkStart w:id="56" w:name="_Toc113266381"/>
      <w:bookmarkStart w:id="57" w:name="_Toc113266429"/>
      <w:bookmarkStart w:id="58" w:name="_Toc113267119"/>
      <w:bookmarkStart w:id="59" w:name="_Toc113283586"/>
      <w:bookmarkStart w:id="60" w:name="_Toc113283712"/>
      <w:bookmarkStart w:id="61" w:name="_Toc113374268"/>
      <w:bookmarkStart w:id="62" w:name="_Toc113374414"/>
      <w:bookmarkStart w:id="63" w:name="_Toc113974526"/>
      <w:bookmarkStart w:id="64" w:name="_Toc113974826"/>
      <w:bookmarkStart w:id="65" w:name="_Toc113975088"/>
      <w:bookmarkStart w:id="66" w:name="_Toc114221542"/>
      <w:bookmarkStart w:id="67" w:name="_Toc114479443"/>
      <w:bookmarkStart w:id="68" w:name="_Toc114479505"/>
      <w:bookmarkStart w:id="69" w:name="_Toc114479539"/>
      <w:bookmarkStart w:id="70" w:name="_Toc114481740"/>
      <w:bookmarkStart w:id="71" w:name="_Toc114481771"/>
      <w:bookmarkStart w:id="72" w:name="_Toc114481803"/>
      <w:bookmarkStart w:id="73" w:name="_Toc114481827"/>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3DFA0747" w14:textId="77777777" w:rsidR="00021228" w:rsidRPr="00681DC5" w:rsidRDefault="00021228" w:rsidP="00A55E42">
      <w:pPr>
        <w:pStyle w:val="ListParagraph"/>
        <w:keepNext/>
        <w:numPr>
          <w:ilvl w:val="0"/>
          <w:numId w:val="1"/>
        </w:numPr>
        <w:spacing w:after="0" w:line="276" w:lineRule="auto"/>
        <w:ind w:left="0" w:firstLine="0"/>
        <w:jc w:val="left"/>
        <w:outlineLvl w:val="1"/>
        <w:rPr>
          <w:rFonts w:ascii="Arial" w:eastAsia="Times New Roman" w:hAnsi="Arial" w:cs="Arial"/>
          <w:b/>
          <w:bCs/>
          <w:vanish/>
        </w:rPr>
      </w:pPr>
      <w:bookmarkStart w:id="74" w:name="_Toc112768196"/>
      <w:bookmarkStart w:id="75" w:name="_Toc112768244"/>
      <w:bookmarkStart w:id="76" w:name="_Toc112768289"/>
      <w:bookmarkStart w:id="77" w:name="_Toc112768333"/>
      <w:bookmarkStart w:id="78" w:name="_Toc112768376"/>
      <w:bookmarkStart w:id="79" w:name="_Toc112768419"/>
      <w:bookmarkStart w:id="80" w:name="_Toc112768463"/>
      <w:bookmarkStart w:id="81" w:name="_Toc112768507"/>
      <w:bookmarkStart w:id="82" w:name="_Toc112768550"/>
      <w:bookmarkStart w:id="83" w:name="_Toc113266382"/>
      <w:bookmarkStart w:id="84" w:name="_Toc113266430"/>
      <w:bookmarkStart w:id="85" w:name="_Toc113267120"/>
      <w:bookmarkStart w:id="86" w:name="_Toc113283587"/>
      <w:bookmarkStart w:id="87" w:name="_Toc113283713"/>
      <w:bookmarkStart w:id="88" w:name="_Toc113374269"/>
      <w:bookmarkStart w:id="89" w:name="_Toc113374415"/>
      <w:bookmarkStart w:id="90" w:name="_Toc113974527"/>
      <w:bookmarkStart w:id="91" w:name="_Toc113974827"/>
      <w:bookmarkStart w:id="92" w:name="_Toc113975089"/>
      <w:bookmarkStart w:id="93" w:name="_Toc114221543"/>
      <w:bookmarkStart w:id="94" w:name="_Toc114479444"/>
      <w:bookmarkStart w:id="95" w:name="_Toc114479506"/>
      <w:bookmarkStart w:id="96" w:name="_Toc114479540"/>
      <w:bookmarkStart w:id="97" w:name="_Toc114481741"/>
      <w:bookmarkStart w:id="98" w:name="_Toc114481772"/>
      <w:bookmarkStart w:id="99" w:name="_Toc114481804"/>
      <w:bookmarkStart w:id="100" w:name="_Toc11448182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F5F214" w14:textId="77777777" w:rsidR="00021228" w:rsidRPr="00681DC5" w:rsidRDefault="00422176" w:rsidP="003743BC">
      <w:pPr>
        <w:pStyle w:val="Heading1"/>
        <w:numPr>
          <w:ilvl w:val="0"/>
          <w:numId w:val="0"/>
        </w:numPr>
        <w:spacing w:before="0" w:after="0" w:line="276" w:lineRule="auto"/>
        <w:rPr>
          <w:rFonts w:cs="Arial"/>
          <w:sz w:val="22"/>
          <w:szCs w:val="22"/>
        </w:rPr>
      </w:pPr>
      <w:bookmarkStart w:id="101" w:name="_Toc114481829"/>
      <w:r w:rsidRPr="00681DC5">
        <w:rPr>
          <w:rFonts w:cs="Arial"/>
          <w:sz w:val="22"/>
          <w:szCs w:val="22"/>
        </w:rPr>
        <w:t>CAPITOLUL VI</w:t>
      </w:r>
      <w:r w:rsidR="00544952" w:rsidRPr="00681DC5">
        <w:rPr>
          <w:rFonts w:cs="Arial"/>
          <w:sz w:val="22"/>
          <w:szCs w:val="22"/>
        </w:rPr>
        <w:t>I</w:t>
      </w:r>
      <w:r w:rsidRPr="00681DC5">
        <w:rPr>
          <w:rFonts w:cs="Arial"/>
          <w:sz w:val="22"/>
          <w:szCs w:val="22"/>
        </w:rPr>
        <w:t xml:space="preserve">I. </w:t>
      </w:r>
      <w:r w:rsidR="00021228" w:rsidRPr="00681DC5">
        <w:rPr>
          <w:rFonts w:cs="Arial"/>
          <w:sz w:val="22"/>
          <w:szCs w:val="22"/>
        </w:rPr>
        <w:t>Durabilitatea si sustenabilitatea investiției</w:t>
      </w:r>
      <w:bookmarkEnd w:id="101"/>
    </w:p>
    <w:p w14:paraId="00746CFC" w14:textId="67456D20" w:rsidR="00021228" w:rsidRPr="00681DC5" w:rsidRDefault="00021228" w:rsidP="00CB39EA">
      <w:pPr>
        <w:pStyle w:val="ListParagraph"/>
        <w:numPr>
          <w:ilvl w:val="0"/>
          <w:numId w:val="28"/>
        </w:numPr>
        <w:tabs>
          <w:tab w:val="left" w:pos="851"/>
        </w:tabs>
        <w:spacing w:after="0" w:line="276" w:lineRule="auto"/>
        <w:ind w:left="0" w:firstLine="0"/>
        <w:contextualSpacing w:val="0"/>
        <w:rPr>
          <w:rFonts w:ascii="Arial" w:hAnsi="Arial" w:cs="Arial"/>
          <w:iCs/>
        </w:rPr>
      </w:pPr>
      <w:r w:rsidRPr="00681DC5">
        <w:rPr>
          <w:rFonts w:ascii="Arial" w:hAnsi="Arial" w:cs="Arial"/>
          <w:iCs/>
        </w:rPr>
        <w:t xml:space="preserve">Solicitanții trebuie să mențină </w:t>
      </w:r>
      <w:bookmarkStart w:id="102" w:name="_Hlk113891371"/>
      <w:r w:rsidRPr="00681DC5">
        <w:rPr>
          <w:rFonts w:ascii="Arial" w:hAnsi="Arial" w:cs="Arial"/>
          <w:iCs/>
        </w:rPr>
        <w:t>indicator</w:t>
      </w:r>
      <w:r w:rsidR="000470E4" w:rsidRPr="00681DC5">
        <w:rPr>
          <w:rFonts w:ascii="Arial" w:hAnsi="Arial" w:cs="Arial"/>
          <w:iCs/>
        </w:rPr>
        <w:t>ul</w:t>
      </w:r>
      <w:r w:rsidRPr="00681DC5">
        <w:rPr>
          <w:rFonts w:ascii="Arial" w:hAnsi="Arial" w:cs="Arial"/>
          <w:iCs/>
        </w:rPr>
        <w:t xml:space="preserve"> de rezultat </w:t>
      </w:r>
      <w:bookmarkEnd w:id="102"/>
      <w:r w:rsidRPr="00681DC5">
        <w:rPr>
          <w:rFonts w:ascii="Arial" w:hAnsi="Arial" w:cs="Arial"/>
          <w:iCs/>
        </w:rPr>
        <w:t>pentru o perioadă de:</w:t>
      </w:r>
    </w:p>
    <w:p w14:paraId="3DB8BF8E" w14:textId="6D6E6BAF" w:rsidR="00950AE5" w:rsidRPr="00681DC5" w:rsidRDefault="00021228" w:rsidP="00CB39EA">
      <w:pPr>
        <w:pStyle w:val="ListParagraph"/>
        <w:numPr>
          <w:ilvl w:val="0"/>
          <w:numId w:val="32"/>
        </w:numPr>
        <w:tabs>
          <w:tab w:val="left" w:pos="284"/>
        </w:tabs>
        <w:spacing w:after="0" w:line="276" w:lineRule="auto"/>
        <w:rPr>
          <w:rFonts w:ascii="Arial" w:hAnsi="Arial" w:cs="Arial"/>
          <w:iCs/>
        </w:rPr>
      </w:pPr>
      <w:r w:rsidRPr="00681DC5">
        <w:rPr>
          <w:rFonts w:ascii="Arial" w:hAnsi="Arial" w:cs="Arial"/>
          <w:b/>
          <w:bCs/>
          <w:iCs/>
        </w:rPr>
        <w:t>3 ani</w:t>
      </w:r>
      <w:r w:rsidRPr="00681DC5">
        <w:rPr>
          <w:rFonts w:ascii="Arial" w:hAnsi="Arial" w:cs="Arial"/>
          <w:iCs/>
        </w:rPr>
        <w:t xml:space="preserve"> în cazul în care </w:t>
      </w:r>
      <w:r w:rsidRPr="00681DC5">
        <w:rPr>
          <w:rFonts w:ascii="Arial" w:hAnsi="Arial" w:cs="Arial"/>
          <w:b/>
          <w:bCs/>
          <w:iCs/>
        </w:rPr>
        <w:t xml:space="preserve">valoarea </w:t>
      </w:r>
      <w:r w:rsidR="000274EB" w:rsidRPr="00681DC5">
        <w:rPr>
          <w:rFonts w:ascii="Arial" w:hAnsi="Arial" w:cs="Arial"/>
          <w:b/>
          <w:bCs/>
          <w:iCs/>
        </w:rPr>
        <w:t>sprijinul</w:t>
      </w:r>
      <w:r w:rsidR="00950AE5" w:rsidRPr="00681DC5">
        <w:rPr>
          <w:rFonts w:ascii="Arial" w:hAnsi="Arial" w:cs="Arial"/>
          <w:b/>
          <w:bCs/>
          <w:iCs/>
        </w:rPr>
        <w:t>ui</w:t>
      </w:r>
      <w:r w:rsidR="000274EB" w:rsidRPr="00681DC5">
        <w:rPr>
          <w:rFonts w:ascii="Arial" w:hAnsi="Arial" w:cs="Arial"/>
          <w:b/>
          <w:bCs/>
          <w:iCs/>
        </w:rPr>
        <w:t xml:space="preserve"> financiar nerambursabil</w:t>
      </w:r>
      <w:r w:rsidRPr="00681DC5">
        <w:rPr>
          <w:rFonts w:ascii="Arial" w:hAnsi="Arial" w:cs="Arial"/>
          <w:b/>
          <w:bCs/>
          <w:iCs/>
        </w:rPr>
        <w:t xml:space="preserve"> este mai mică sau egală cu 60.000 EUR</w:t>
      </w:r>
      <w:r w:rsidRPr="00681DC5">
        <w:rPr>
          <w:rFonts w:ascii="Arial" w:hAnsi="Arial" w:cs="Arial"/>
          <w:iCs/>
        </w:rPr>
        <w:t xml:space="preserve"> </w:t>
      </w:r>
    </w:p>
    <w:p w14:paraId="0D85A9BC" w14:textId="12BC842E" w:rsidR="00021228" w:rsidRPr="00681DC5" w:rsidRDefault="00222F43" w:rsidP="003743BC">
      <w:pPr>
        <w:pStyle w:val="ListParagraph"/>
        <w:tabs>
          <w:tab w:val="left" w:pos="284"/>
        </w:tabs>
        <w:spacing w:after="0" w:line="276" w:lineRule="auto"/>
        <w:ind w:left="0"/>
        <w:rPr>
          <w:rFonts w:ascii="Arial" w:hAnsi="Arial" w:cs="Arial"/>
          <w:iCs/>
        </w:rPr>
      </w:pPr>
      <w:r w:rsidRPr="00681DC5">
        <w:rPr>
          <w:rFonts w:ascii="Arial" w:hAnsi="Arial" w:cs="Arial"/>
          <w:iCs/>
          <w:u w:val="single"/>
        </w:rPr>
        <w:lastRenderedPageBreak/>
        <w:t>S</w:t>
      </w:r>
      <w:r w:rsidR="00021228" w:rsidRPr="00681DC5">
        <w:rPr>
          <w:rFonts w:ascii="Arial" w:hAnsi="Arial" w:cs="Arial"/>
          <w:iCs/>
          <w:u w:val="single"/>
        </w:rPr>
        <w:t>au</w:t>
      </w:r>
    </w:p>
    <w:p w14:paraId="5BCD4EE3" w14:textId="5FE1C0E0" w:rsidR="00021228" w:rsidRPr="00681DC5" w:rsidRDefault="00021228" w:rsidP="00CB39EA">
      <w:pPr>
        <w:pStyle w:val="ListParagraph"/>
        <w:numPr>
          <w:ilvl w:val="0"/>
          <w:numId w:val="32"/>
        </w:numPr>
        <w:tabs>
          <w:tab w:val="left" w:pos="284"/>
        </w:tabs>
        <w:spacing w:after="0" w:line="276" w:lineRule="auto"/>
        <w:rPr>
          <w:rFonts w:ascii="Arial" w:hAnsi="Arial" w:cs="Arial"/>
          <w:iCs/>
        </w:rPr>
      </w:pPr>
      <w:r w:rsidRPr="00681DC5">
        <w:rPr>
          <w:rFonts w:ascii="Arial" w:hAnsi="Arial" w:cs="Arial"/>
          <w:b/>
          <w:bCs/>
          <w:iCs/>
        </w:rPr>
        <w:t>5 ani</w:t>
      </w:r>
      <w:r w:rsidRPr="00681DC5">
        <w:rPr>
          <w:rFonts w:ascii="Arial" w:hAnsi="Arial" w:cs="Arial"/>
          <w:iCs/>
        </w:rPr>
        <w:t xml:space="preserve"> când </w:t>
      </w:r>
      <w:r w:rsidR="00950AE5" w:rsidRPr="00681DC5">
        <w:rPr>
          <w:rFonts w:ascii="Arial" w:hAnsi="Arial" w:cs="Arial"/>
          <w:bCs/>
          <w:iCs/>
        </w:rPr>
        <w:t xml:space="preserve">valoarea sprijinului financiar nerambursabil </w:t>
      </w:r>
      <w:proofErr w:type="spellStart"/>
      <w:r w:rsidRPr="00681DC5">
        <w:rPr>
          <w:rFonts w:ascii="Arial" w:hAnsi="Arial" w:cs="Arial"/>
          <w:b/>
          <w:bCs/>
          <w:iCs/>
        </w:rPr>
        <w:t>depăşeşte</w:t>
      </w:r>
      <w:proofErr w:type="spellEnd"/>
      <w:r w:rsidRPr="00681DC5">
        <w:rPr>
          <w:rFonts w:ascii="Arial" w:hAnsi="Arial" w:cs="Arial"/>
          <w:b/>
          <w:bCs/>
          <w:iCs/>
        </w:rPr>
        <w:t xml:space="preserve"> 60.000 EUR.</w:t>
      </w:r>
    </w:p>
    <w:p w14:paraId="6E584BA4" w14:textId="78BFA808" w:rsidR="00E663CA" w:rsidRPr="00681DC5" w:rsidRDefault="00E663CA" w:rsidP="003743BC">
      <w:pPr>
        <w:pStyle w:val="ListParagraph"/>
        <w:tabs>
          <w:tab w:val="left" w:pos="284"/>
        </w:tabs>
        <w:spacing w:after="0" w:line="276" w:lineRule="auto"/>
        <w:ind w:left="0"/>
        <w:rPr>
          <w:rFonts w:ascii="Arial" w:hAnsi="Arial" w:cs="Arial"/>
          <w:iCs/>
        </w:rPr>
      </w:pPr>
    </w:p>
    <w:p w14:paraId="6B9E3F87" w14:textId="1C9A0043" w:rsidR="007E469A" w:rsidRPr="00762FCD" w:rsidRDefault="007E469A" w:rsidP="003743BC">
      <w:pPr>
        <w:pStyle w:val="ListParagraph"/>
        <w:tabs>
          <w:tab w:val="left" w:pos="284"/>
        </w:tabs>
        <w:spacing w:after="0" w:line="276" w:lineRule="auto"/>
        <w:ind w:left="0"/>
        <w:rPr>
          <w:rFonts w:ascii="Arial" w:hAnsi="Arial" w:cs="Arial"/>
          <w:b/>
          <w:sz w:val="28"/>
          <w:szCs w:val="28"/>
          <w:shd w:val="clear" w:color="auto" w:fill="FFFFFF"/>
        </w:rPr>
      </w:pPr>
      <w:r w:rsidRPr="00762FCD">
        <w:rPr>
          <w:rFonts w:ascii="Arial" w:hAnsi="Arial" w:cs="Arial"/>
          <w:b/>
          <w:iCs/>
          <w:sz w:val="28"/>
          <w:szCs w:val="28"/>
        </w:rPr>
        <w:t xml:space="preserve">ATENȚIE! Indicatorul de rezultat - </w:t>
      </w:r>
      <w:r w:rsidRPr="00762FCD">
        <w:rPr>
          <w:rFonts w:ascii="Arial" w:hAnsi="Arial" w:cs="Arial"/>
          <w:b/>
          <w:bCs/>
          <w:sz w:val="28"/>
          <w:szCs w:val="28"/>
          <w:shd w:val="clear" w:color="auto" w:fill="FFFFFF"/>
        </w:rPr>
        <w:t xml:space="preserve">1 angajat </w:t>
      </w:r>
      <w:r w:rsidRPr="00762FCD">
        <w:rPr>
          <w:rFonts w:ascii="Arial" w:hAnsi="Arial" w:cs="Arial"/>
          <w:b/>
          <w:sz w:val="28"/>
          <w:szCs w:val="28"/>
          <w:shd w:val="clear" w:color="auto" w:fill="FFFFFF"/>
        </w:rPr>
        <w:t xml:space="preserve">cu competențe digitale dobândite pentru editare și post-producție pentru produse digitale – trebuie menținut pe toată perioada stabilită conform prevederilor prezentului </w:t>
      </w:r>
      <w:r w:rsidRPr="00B41364">
        <w:rPr>
          <w:rFonts w:ascii="Arial" w:hAnsi="Arial" w:cs="Arial"/>
          <w:b/>
          <w:sz w:val="28"/>
          <w:szCs w:val="28"/>
          <w:shd w:val="clear" w:color="auto" w:fill="FFFFFF"/>
        </w:rPr>
        <w:t>art. 40.</w:t>
      </w:r>
    </w:p>
    <w:p w14:paraId="5B08BFEA" w14:textId="77777777" w:rsidR="007E469A" w:rsidRPr="00681DC5" w:rsidRDefault="007E469A" w:rsidP="003743BC">
      <w:pPr>
        <w:pStyle w:val="ListParagraph"/>
        <w:tabs>
          <w:tab w:val="left" w:pos="284"/>
        </w:tabs>
        <w:spacing w:after="0" w:line="276" w:lineRule="auto"/>
        <w:ind w:left="0"/>
        <w:rPr>
          <w:rFonts w:ascii="Arial" w:hAnsi="Arial" w:cs="Arial"/>
          <w:b/>
          <w:iCs/>
        </w:rPr>
      </w:pPr>
    </w:p>
    <w:p w14:paraId="4C5ACDC3" w14:textId="77777777" w:rsidR="00AB046D" w:rsidRPr="00681DC5" w:rsidRDefault="00AB046D" w:rsidP="003743BC">
      <w:pPr>
        <w:pStyle w:val="Heading1"/>
        <w:numPr>
          <w:ilvl w:val="0"/>
          <w:numId w:val="0"/>
        </w:numPr>
        <w:spacing w:before="0" w:after="0" w:line="276" w:lineRule="auto"/>
        <w:rPr>
          <w:rFonts w:cs="Arial"/>
          <w:sz w:val="22"/>
          <w:szCs w:val="22"/>
        </w:rPr>
      </w:pPr>
      <w:bookmarkStart w:id="103" w:name="_Toc114481830"/>
      <w:r w:rsidRPr="00681DC5">
        <w:rPr>
          <w:rFonts w:cs="Arial"/>
          <w:sz w:val="22"/>
          <w:szCs w:val="22"/>
        </w:rPr>
        <w:t xml:space="preserve">CAPITOLUL </w:t>
      </w:r>
      <w:r w:rsidR="00544952" w:rsidRPr="00681DC5">
        <w:rPr>
          <w:rFonts w:cs="Arial"/>
          <w:sz w:val="22"/>
          <w:szCs w:val="22"/>
        </w:rPr>
        <w:t>IX</w:t>
      </w:r>
      <w:r w:rsidRPr="00681DC5">
        <w:rPr>
          <w:rFonts w:cs="Arial"/>
          <w:sz w:val="22"/>
          <w:szCs w:val="22"/>
        </w:rPr>
        <w:t>. MODALITATEA DE ACORDARE ȘI VALOAREA AJUTORULUI DE MINIMIS</w:t>
      </w:r>
      <w:r w:rsidR="00746602" w:rsidRPr="00681DC5">
        <w:rPr>
          <w:rFonts w:cs="Arial"/>
          <w:sz w:val="22"/>
          <w:szCs w:val="22"/>
        </w:rPr>
        <w:t>/SPRIJINULUI FINANCIAR NERAMBURSABIL</w:t>
      </w:r>
      <w:bookmarkEnd w:id="103"/>
    </w:p>
    <w:p w14:paraId="7722AEDD" w14:textId="299AF1D9" w:rsidR="000161A9" w:rsidRPr="00681DC5" w:rsidRDefault="000161A9" w:rsidP="003743BC">
      <w:pPr>
        <w:spacing w:before="120" w:after="120" w:line="276" w:lineRule="auto"/>
        <w:contextualSpacing/>
        <w:rPr>
          <w:rFonts w:ascii="Arial" w:eastAsia="Calibri" w:hAnsi="Arial" w:cs="Arial"/>
          <w:iCs/>
          <w:lang w:eastAsia="ro-RO"/>
        </w:rPr>
      </w:pPr>
      <w:r w:rsidRPr="00681DC5">
        <w:rPr>
          <w:rFonts w:ascii="Arial" w:eastAsia="Calibri" w:hAnsi="Arial" w:cs="Arial"/>
          <w:b/>
          <w:iCs/>
          <w:lang w:eastAsia="ro-RO"/>
        </w:rPr>
        <w:t xml:space="preserve">Art. 41. </w:t>
      </w:r>
      <w:r w:rsidRPr="00681DC5">
        <w:rPr>
          <w:rFonts w:ascii="Arial" w:eastAsia="Calibri" w:hAnsi="Arial" w:cs="Arial"/>
          <w:iCs/>
          <w:lang w:eastAsia="ro-RO"/>
        </w:rPr>
        <w:t xml:space="preserve">Ajutoarele de </w:t>
      </w:r>
      <w:proofErr w:type="spellStart"/>
      <w:r w:rsidRPr="00681DC5">
        <w:rPr>
          <w:rFonts w:ascii="Arial" w:eastAsia="Calibri" w:hAnsi="Arial" w:cs="Arial"/>
          <w:iCs/>
          <w:lang w:eastAsia="ro-RO"/>
        </w:rPr>
        <w:t>minimis</w:t>
      </w:r>
      <w:proofErr w:type="spellEnd"/>
      <w:r w:rsidRPr="00681DC5">
        <w:rPr>
          <w:rFonts w:ascii="Arial" w:eastAsia="Calibri" w:hAnsi="Arial" w:cs="Arial"/>
          <w:iCs/>
          <w:lang w:eastAsia="ro-RO"/>
        </w:rPr>
        <w:t xml:space="preserve"> se acordă sub formă de sprijin financiar nerambursabil. </w:t>
      </w:r>
    </w:p>
    <w:p w14:paraId="089B414F" w14:textId="1423038F" w:rsidR="000161A9" w:rsidRPr="00681DC5" w:rsidRDefault="000161A9" w:rsidP="003743BC">
      <w:pPr>
        <w:spacing w:before="120" w:after="120" w:line="276" w:lineRule="auto"/>
        <w:contextualSpacing/>
        <w:rPr>
          <w:rFonts w:ascii="Arial" w:eastAsia="Calibri" w:hAnsi="Arial" w:cs="Arial"/>
          <w:iCs/>
          <w:lang w:eastAsia="ro-RO"/>
        </w:rPr>
      </w:pPr>
      <w:r w:rsidRPr="00681DC5">
        <w:rPr>
          <w:rFonts w:ascii="Arial" w:eastAsia="Calibri" w:hAnsi="Arial" w:cs="Arial"/>
          <w:b/>
          <w:bCs/>
          <w:iCs/>
          <w:lang w:eastAsia="ro-RO"/>
        </w:rPr>
        <w:t xml:space="preserve">Art. 42. </w:t>
      </w:r>
      <w:r w:rsidRPr="00681DC5">
        <w:rPr>
          <w:rFonts w:ascii="Arial" w:eastAsia="Calibri" w:hAnsi="Arial" w:cs="Arial"/>
          <w:iCs/>
          <w:lang w:eastAsia="ro-RO"/>
        </w:rPr>
        <w:t xml:space="preserve">Intensitatea ajutorului </w:t>
      </w:r>
      <w:r w:rsidR="00C62629" w:rsidRPr="00681DC5">
        <w:rPr>
          <w:rFonts w:ascii="Arial" w:eastAsia="Calibri" w:hAnsi="Arial" w:cs="Arial"/>
          <w:iCs/>
          <w:lang w:eastAsia="ro-RO"/>
        </w:rPr>
        <w:t xml:space="preserve">de </w:t>
      </w:r>
      <w:proofErr w:type="spellStart"/>
      <w:r w:rsidR="00C62629" w:rsidRPr="00681DC5">
        <w:rPr>
          <w:rFonts w:ascii="Arial" w:eastAsia="Calibri" w:hAnsi="Arial" w:cs="Arial"/>
          <w:iCs/>
          <w:lang w:eastAsia="ro-RO"/>
        </w:rPr>
        <w:t>minimis</w:t>
      </w:r>
      <w:proofErr w:type="spellEnd"/>
      <w:r w:rsidR="00C62629" w:rsidRPr="00681DC5">
        <w:rPr>
          <w:rFonts w:ascii="Arial" w:eastAsia="Calibri" w:hAnsi="Arial" w:cs="Arial"/>
          <w:iCs/>
          <w:lang w:eastAsia="ro-RO"/>
        </w:rPr>
        <w:t xml:space="preserve"> </w:t>
      </w:r>
      <w:r w:rsidRPr="00681DC5">
        <w:rPr>
          <w:rFonts w:ascii="Arial" w:eastAsia="Calibri" w:hAnsi="Arial" w:cs="Arial"/>
          <w:iCs/>
          <w:lang w:eastAsia="ro-RO"/>
        </w:rPr>
        <w:t>este de până la 100% din totalul cheltuielilor eligibile ale proiectului.</w:t>
      </w:r>
    </w:p>
    <w:p w14:paraId="47253244" w14:textId="71C38025" w:rsidR="000161A9" w:rsidRPr="00681DC5" w:rsidRDefault="000161A9" w:rsidP="003743BC">
      <w:pPr>
        <w:spacing w:before="120" w:after="120" w:line="276" w:lineRule="auto"/>
        <w:contextualSpacing/>
        <w:rPr>
          <w:rFonts w:ascii="Arial" w:eastAsia="Times New Roman" w:hAnsi="Arial" w:cs="Arial"/>
        </w:rPr>
      </w:pPr>
      <w:r w:rsidRPr="00681DC5">
        <w:rPr>
          <w:rFonts w:ascii="Arial" w:eastAsia="Calibri" w:hAnsi="Arial" w:cs="Arial"/>
          <w:b/>
          <w:bCs/>
          <w:iCs/>
          <w:lang w:eastAsia="ro-RO"/>
        </w:rPr>
        <w:t xml:space="preserve">Art. 43. </w:t>
      </w:r>
      <w:r w:rsidRPr="00681DC5">
        <w:rPr>
          <w:rFonts w:ascii="Arial" w:eastAsia="Times New Roman" w:hAnsi="Arial" w:cs="Arial"/>
          <w:b/>
          <w:bCs/>
          <w:kern w:val="32"/>
        </w:rPr>
        <w:t xml:space="preserve">(1) </w:t>
      </w:r>
      <w:r w:rsidRPr="00681DC5">
        <w:rPr>
          <w:rFonts w:ascii="Arial" w:eastAsia="Times New Roman" w:hAnsi="Arial" w:cs="Arial"/>
        </w:rPr>
        <w:t xml:space="preserve">Valoarea sprijinului financiar nerambursabil nu va depăși </w:t>
      </w:r>
      <w:r w:rsidRPr="00681DC5">
        <w:rPr>
          <w:rFonts w:ascii="Arial" w:eastAsia="Times New Roman" w:hAnsi="Arial" w:cs="Arial"/>
          <w:b/>
        </w:rPr>
        <w:t xml:space="preserve">100.000 Euro pentru fiecare întreprindere/ întreprindere unică, </w:t>
      </w:r>
      <w:bookmarkStart w:id="104" w:name="_Hlk114351822"/>
      <w:r w:rsidRPr="00681DC5">
        <w:rPr>
          <w:rFonts w:ascii="Arial" w:eastAsia="Times New Roman" w:hAnsi="Arial" w:cs="Arial"/>
        </w:rPr>
        <w:t xml:space="preserve">raportat la cursul </w:t>
      </w:r>
      <w:proofErr w:type="spellStart"/>
      <w:r w:rsidRPr="00681DC5">
        <w:rPr>
          <w:rFonts w:ascii="Arial" w:eastAsia="Times New Roman" w:hAnsi="Arial" w:cs="Arial"/>
        </w:rPr>
        <w:t>InforEuro</w:t>
      </w:r>
      <w:proofErr w:type="spellEnd"/>
      <w:r w:rsidRPr="00681DC5">
        <w:rPr>
          <w:rFonts w:ascii="Arial" w:eastAsia="Times New Roman" w:hAnsi="Arial" w:cs="Arial"/>
        </w:rPr>
        <w:t xml:space="preserve"> din luna semnării contractului de finanțare.</w:t>
      </w:r>
    </w:p>
    <w:bookmarkEnd w:id="104"/>
    <w:p w14:paraId="790627E0" w14:textId="77777777" w:rsidR="000161A9" w:rsidRPr="00681DC5" w:rsidRDefault="000161A9" w:rsidP="003743BC">
      <w:pPr>
        <w:spacing w:before="120" w:after="120" w:line="276" w:lineRule="auto"/>
        <w:contextualSpacing/>
        <w:rPr>
          <w:rFonts w:ascii="Arial" w:eastAsia="Times New Roman" w:hAnsi="Arial" w:cs="Arial"/>
        </w:rPr>
      </w:pPr>
      <w:r w:rsidRPr="00681DC5">
        <w:rPr>
          <w:rFonts w:ascii="Arial" w:eastAsia="Times New Roman" w:hAnsi="Arial" w:cs="Arial"/>
          <w:b/>
          <w:bCs/>
        </w:rPr>
        <w:t>(2)</w:t>
      </w:r>
      <w:r w:rsidRPr="00681DC5">
        <w:rPr>
          <w:rFonts w:ascii="Arial" w:eastAsia="Times New Roman" w:hAnsi="Arial" w:cs="Arial"/>
        </w:rPr>
        <w:t xml:space="preserve"> </w:t>
      </w:r>
      <w:bookmarkStart w:id="105" w:name="_Hlk114351876"/>
      <w:r w:rsidRPr="00681DC5">
        <w:rPr>
          <w:rFonts w:ascii="Arial" w:eastAsia="Times New Roman" w:hAnsi="Arial" w:cs="Arial"/>
        </w:rPr>
        <w:t>În cazul în care suma rezultată din conversia lei-euro nu reprezintă un număr întreg, rotunjirea se face la două zecimale astfel: dacă a treia zecimală este mai mare sau egală cu 5, rotunjirea celei de-a doua zecimale se face în plus (ex. 0,455 devine 0,46), iar dacă a treia zecimală este mai mică de 5, rotunjirea se face în minus, respectiv cea de-a doua zecimală rămâne neschimbată (ex. 0,454 devine 0,45).</w:t>
      </w:r>
    </w:p>
    <w:bookmarkEnd w:id="105"/>
    <w:p w14:paraId="7C34C005" w14:textId="77777777" w:rsidR="000161A9" w:rsidRPr="00A55E42" w:rsidRDefault="000161A9" w:rsidP="00A55E42">
      <w:pPr>
        <w:rPr>
          <w:rFonts w:ascii="Arial" w:eastAsia="Times New Roman" w:hAnsi="Arial" w:cs="Arial"/>
        </w:rPr>
      </w:pPr>
      <w:r w:rsidRPr="00A55E42">
        <w:rPr>
          <w:rFonts w:ascii="Arial" w:eastAsia="Times New Roman" w:hAnsi="Arial" w:cs="Arial"/>
          <w:b/>
          <w:bCs/>
        </w:rPr>
        <w:t>(3)</w:t>
      </w:r>
      <w:r w:rsidRPr="00A55E42">
        <w:rPr>
          <w:rFonts w:ascii="Arial" w:eastAsia="Times New Roman" w:hAnsi="Arial" w:cs="Arial"/>
        </w:rPr>
        <w:t xml:space="preserve"> Fiecare întreprindere/ întreprindere unică va depune un singur proiect în cadrul apelului de proiecte.</w:t>
      </w:r>
    </w:p>
    <w:p w14:paraId="0EB78591" w14:textId="1E4C4816" w:rsidR="000161A9" w:rsidRPr="00681DC5" w:rsidRDefault="000161A9" w:rsidP="003743BC">
      <w:pPr>
        <w:spacing w:before="120" w:after="120" w:line="276" w:lineRule="auto"/>
        <w:contextualSpacing/>
        <w:rPr>
          <w:rFonts w:ascii="Arial" w:eastAsia="Times New Roman" w:hAnsi="Arial" w:cs="Arial"/>
        </w:rPr>
      </w:pPr>
      <w:r w:rsidRPr="00681DC5">
        <w:rPr>
          <w:rFonts w:ascii="Arial" w:eastAsia="Times New Roman" w:hAnsi="Arial" w:cs="Arial"/>
          <w:b/>
        </w:rPr>
        <w:t xml:space="preserve">(4) </w:t>
      </w:r>
      <w:r w:rsidRPr="00681DC5">
        <w:rPr>
          <w:rFonts w:ascii="Arial" w:eastAsia="Times New Roman" w:hAnsi="Arial" w:cs="Arial"/>
        </w:rPr>
        <w:t xml:space="preserve">Ajutorul de </w:t>
      </w:r>
      <w:proofErr w:type="spellStart"/>
      <w:r w:rsidRPr="00681DC5">
        <w:rPr>
          <w:rFonts w:ascii="Arial" w:eastAsia="Times New Roman" w:hAnsi="Arial" w:cs="Arial"/>
        </w:rPr>
        <w:t>minimis</w:t>
      </w:r>
      <w:proofErr w:type="spellEnd"/>
      <w:r w:rsidRPr="00681DC5">
        <w:rPr>
          <w:rFonts w:ascii="Arial" w:eastAsia="Times New Roman" w:hAnsi="Arial" w:cs="Arial"/>
        </w:rPr>
        <w:t xml:space="preserve"> acordat nu va depăși pragul de 200.000 Euro/ întreprindere sau întreprindere unică, după caz, raportat la cursul </w:t>
      </w:r>
      <w:proofErr w:type="spellStart"/>
      <w:r w:rsidRPr="00681DC5">
        <w:rPr>
          <w:rFonts w:ascii="Arial" w:eastAsia="Times New Roman" w:hAnsi="Arial" w:cs="Arial"/>
        </w:rPr>
        <w:t>InforEuro</w:t>
      </w:r>
      <w:proofErr w:type="spellEnd"/>
      <w:r w:rsidRPr="00681DC5">
        <w:rPr>
          <w:rFonts w:ascii="Arial" w:eastAsia="Times New Roman" w:hAnsi="Arial" w:cs="Arial"/>
        </w:rPr>
        <w:t xml:space="preserve"> din luna semnării contractului de finanțare. </w:t>
      </w:r>
      <w:bookmarkStart w:id="106" w:name="_Hlk114351949"/>
      <w:r w:rsidRPr="00681DC5">
        <w:rPr>
          <w:rFonts w:ascii="Arial" w:eastAsia="Times New Roman" w:hAnsi="Arial" w:cs="Arial"/>
        </w:rPr>
        <w:t xml:space="preserve">Celelalte ajutoare de </w:t>
      </w:r>
      <w:proofErr w:type="spellStart"/>
      <w:r w:rsidRPr="00681DC5">
        <w:rPr>
          <w:rFonts w:ascii="Arial" w:eastAsia="Times New Roman" w:hAnsi="Arial" w:cs="Arial"/>
        </w:rPr>
        <w:t>minimis</w:t>
      </w:r>
      <w:proofErr w:type="spellEnd"/>
      <w:r w:rsidRPr="00681DC5">
        <w:rPr>
          <w:rFonts w:ascii="Arial" w:eastAsia="Times New Roman" w:hAnsi="Arial" w:cs="Arial"/>
        </w:rPr>
        <w:t xml:space="preserve"> anterior acordate vor considerate la cursul RON/EUR, menționat în fiecare contract în parte.</w:t>
      </w:r>
    </w:p>
    <w:bookmarkEnd w:id="106"/>
    <w:p w14:paraId="318BC7FF" w14:textId="77777777" w:rsidR="000161A9" w:rsidRPr="00681DC5" w:rsidRDefault="000161A9" w:rsidP="00B41364">
      <w:pPr>
        <w:spacing w:after="0" w:line="276" w:lineRule="auto"/>
        <w:contextualSpacing/>
        <w:rPr>
          <w:rFonts w:ascii="Arial" w:eastAsia="Times New Roman" w:hAnsi="Arial" w:cs="Arial"/>
        </w:rPr>
      </w:pPr>
      <w:r w:rsidRPr="00681DC5">
        <w:rPr>
          <w:rFonts w:ascii="Arial" w:eastAsia="Times New Roman" w:hAnsi="Arial" w:cs="Arial"/>
          <w:b/>
          <w:bCs/>
        </w:rPr>
        <w:t>(5)</w:t>
      </w:r>
      <w:r w:rsidRPr="00681DC5">
        <w:rPr>
          <w:rFonts w:ascii="Arial" w:eastAsia="Times New Roman" w:hAnsi="Arial" w:cs="Arial"/>
        </w:rPr>
        <w:t xml:space="preserve"> Ajutorul se acordă întreprinderilor sau întreprinderilor unice, după caz, în limita sumei reprezentate de pragul de </w:t>
      </w:r>
      <w:proofErr w:type="spellStart"/>
      <w:r w:rsidRPr="00681DC5">
        <w:rPr>
          <w:rFonts w:ascii="Arial" w:eastAsia="Times New Roman" w:hAnsi="Arial" w:cs="Arial"/>
        </w:rPr>
        <w:t>minimis</w:t>
      </w:r>
      <w:proofErr w:type="spellEnd"/>
      <w:r w:rsidRPr="00681DC5">
        <w:rPr>
          <w:rFonts w:ascii="Arial" w:eastAsia="Times New Roman" w:hAnsi="Arial" w:cs="Arial"/>
        </w:rPr>
        <w:t xml:space="preserve">, astfel: </w:t>
      </w:r>
    </w:p>
    <w:p w14:paraId="5A843D94" w14:textId="77777777" w:rsidR="000161A9" w:rsidRPr="00681DC5" w:rsidRDefault="000161A9" w:rsidP="00CB39EA">
      <w:pPr>
        <w:pStyle w:val="ListParagraph"/>
        <w:numPr>
          <w:ilvl w:val="1"/>
          <w:numId w:val="27"/>
        </w:numPr>
        <w:tabs>
          <w:tab w:val="left" w:pos="1080"/>
        </w:tabs>
        <w:spacing w:after="0" w:line="276" w:lineRule="auto"/>
        <w:ind w:left="1080"/>
        <w:rPr>
          <w:rFonts w:ascii="Arial" w:eastAsia="Times New Roman" w:hAnsi="Arial" w:cs="Arial"/>
        </w:rPr>
      </w:pPr>
      <w:bookmarkStart w:id="107" w:name="_Hlk114352088"/>
      <w:r w:rsidRPr="00681DC5">
        <w:rPr>
          <w:rFonts w:ascii="Arial" w:eastAsia="Times New Roman" w:hAnsi="Arial" w:cs="Arial"/>
        </w:rPr>
        <w:t xml:space="preserve">Valoarea brută totală a ajutoarelor de </w:t>
      </w:r>
      <w:proofErr w:type="spellStart"/>
      <w:r w:rsidRPr="00681DC5">
        <w:rPr>
          <w:rFonts w:ascii="Arial" w:eastAsia="Times New Roman" w:hAnsi="Arial" w:cs="Arial"/>
        </w:rPr>
        <w:t>minimis</w:t>
      </w:r>
      <w:proofErr w:type="spellEnd"/>
      <w:r w:rsidRPr="00681DC5">
        <w:rPr>
          <w:rFonts w:ascii="Arial" w:eastAsia="Times New Roman" w:hAnsi="Arial" w:cs="Arial"/>
        </w:rPr>
        <w:t xml:space="preserve"> acordate unei întreprinderi/ întreprinderi unice nu poate </w:t>
      </w:r>
      <w:proofErr w:type="spellStart"/>
      <w:r w:rsidRPr="00681DC5">
        <w:rPr>
          <w:rFonts w:ascii="Arial" w:eastAsia="Times New Roman" w:hAnsi="Arial" w:cs="Arial"/>
        </w:rPr>
        <w:t>depăşi</w:t>
      </w:r>
      <w:proofErr w:type="spellEnd"/>
      <w:r w:rsidRPr="00681DC5">
        <w:rPr>
          <w:rFonts w:ascii="Arial" w:eastAsia="Times New Roman" w:hAnsi="Arial" w:cs="Arial"/>
        </w:rPr>
        <w:t xml:space="preserve"> echivalentul în lei a 200.000 Euro, la data semnării contractului, pe o perioadă de trei ani fiscali consecutivi – 2 ani fiscali încheiați anteriori și anul fiscal în curs, indiferent dacă ajutorul a fost acordat din surse </w:t>
      </w:r>
      <w:proofErr w:type="spellStart"/>
      <w:r w:rsidRPr="00681DC5">
        <w:rPr>
          <w:rFonts w:ascii="Arial" w:eastAsia="Times New Roman" w:hAnsi="Arial" w:cs="Arial"/>
        </w:rPr>
        <w:t>naţionale</w:t>
      </w:r>
      <w:proofErr w:type="spellEnd"/>
      <w:r w:rsidRPr="00681DC5">
        <w:rPr>
          <w:rFonts w:ascii="Arial" w:eastAsia="Times New Roman" w:hAnsi="Arial" w:cs="Arial"/>
        </w:rPr>
        <w:t xml:space="preserve"> sau europene;</w:t>
      </w:r>
    </w:p>
    <w:p w14:paraId="1E3B3C98" w14:textId="77777777" w:rsidR="000161A9" w:rsidRPr="00681DC5" w:rsidRDefault="000161A9" w:rsidP="00CB39EA">
      <w:pPr>
        <w:pStyle w:val="ListParagraph"/>
        <w:numPr>
          <w:ilvl w:val="1"/>
          <w:numId w:val="27"/>
        </w:numPr>
        <w:tabs>
          <w:tab w:val="left" w:pos="1080"/>
        </w:tabs>
        <w:spacing w:before="120" w:after="120" w:line="276" w:lineRule="auto"/>
        <w:ind w:left="1080"/>
        <w:rPr>
          <w:rFonts w:ascii="Arial" w:eastAsia="Times New Roman" w:hAnsi="Arial" w:cs="Arial"/>
        </w:rPr>
      </w:pPr>
      <w:r w:rsidRPr="00681DC5">
        <w:rPr>
          <w:rFonts w:ascii="Arial" w:eastAsia="Times New Roman" w:hAnsi="Arial" w:cs="Arial"/>
        </w:rPr>
        <w:t xml:space="preserve">Pentru întreprinderile ce activează </w:t>
      </w:r>
      <w:proofErr w:type="spellStart"/>
      <w:r w:rsidRPr="00681DC5">
        <w:rPr>
          <w:rFonts w:ascii="Arial" w:eastAsia="Times New Roman" w:hAnsi="Arial" w:cs="Arial"/>
        </w:rPr>
        <w:t>şi</w:t>
      </w:r>
      <w:proofErr w:type="spellEnd"/>
      <w:r w:rsidRPr="00681DC5">
        <w:rPr>
          <w:rFonts w:ascii="Arial" w:eastAsia="Times New Roman" w:hAnsi="Arial" w:cs="Arial"/>
        </w:rPr>
        <w:t xml:space="preserve"> în sectorul transporturilor de mărfuri în contul terților sau contra cost, valoarea brută totală a ajutoarelor de </w:t>
      </w:r>
      <w:proofErr w:type="spellStart"/>
      <w:r w:rsidRPr="00681DC5">
        <w:rPr>
          <w:rFonts w:ascii="Arial" w:eastAsia="Times New Roman" w:hAnsi="Arial" w:cs="Arial"/>
        </w:rPr>
        <w:t>minimis</w:t>
      </w:r>
      <w:proofErr w:type="spellEnd"/>
      <w:r w:rsidRPr="00681DC5">
        <w:rPr>
          <w:rFonts w:ascii="Arial" w:eastAsia="Times New Roman" w:hAnsi="Arial" w:cs="Arial"/>
        </w:rPr>
        <w:t xml:space="preserve"> acordate unei întreprinderi unice nu poate </w:t>
      </w:r>
      <w:proofErr w:type="spellStart"/>
      <w:r w:rsidRPr="00681DC5">
        <w:rPr>
          <w:rFonts w:ascii="Arial" w:eastAsia="Times New Roman" w:hAnsi="Arial" w:cs="Arial"/>
        </w:rPr>
        <w:t>depăşi</w:t>
      </w:r>
      <w:proofErr w:type="spellEnd"/>
      <w:r w:rsidRPr="00681DC5">
        <w:rPr>
          <w:rFonts w:ascii="Arial" w:eastAsia="Times New Roman" w:hAnsi="Arial" w:cs="Arial"/>
        </w:rPr>
        <w:t xml:space="preserve"> echivalentul în lei a 100.000 Euro, pe o perioadă de trei ani fiscali consecutivi – 2 ani fiscali încheiați anteriori și anul fiscal în curs, indiferent dacă ajutorul a fost acordat din surse </w:t>
      </w:r>
      <w:proofErr w:type="spellStart"/>
      <w:r w:rsidRPr="00681DC5">
        <w:rPr>
          <w:rFonts w:ascii="Arial" w:eastAsia="Times New Roman" w:hAnsi="Arial" w:cs="Arial"/>
        </w:rPr>
        <w:t>naţionale</w:t>
      </w:r>
      <w:proofErr w:type="spellEnd"/>
      <w:r w:rsidRPr="00681DC5">
        <w:rPr>
          <w:rFonts w:ascii="Arial" w:eastAsia="Times New Roman" w:hAnsi="Arial" w:cs="Arial"/>
        </w:rPr>
        <w:t xml:space="preserve"> sau europene;</w:t>
      </w:r>
    </w:p>
    <w:p w14:paraId="61906749" w14:textId="77777777" w:rsidR="000161A9" w:rsidRPr="00681DC5" w:rsidRDefault="000161A9" w:rsidP="00CB39EA">
      <w:pPr>
        <w:pStyle w:val="ListParagraph"/>
        <w:numPr>
          <w:ilvl w:val="1"/>
          <w:numId w:val="27"/>
        </w:numPr>
        <w:tabs>
          <w:tab w:val="left" w:pos="1080"/>
        </w:tabs>
        <w:spacing w:before="120" w:after="120" w:line="276" w:lineRule="auto"/>
        <w:ind w:left="1080"/>
        <w:rPr>
          <w:rFonts w:ascii="Arial" w:eastAsia="Times New Roman" w:hAnsi="Arial" w:cs="Arial"/>
        </w:rPr>
      </w:pPr>
      <w:r w:rsidRPr="00681DC5">
        <w:rPr>
          <w:rFonts w:ascii="Arial" w:eastAsia="Times New Roman" w:hAnsi="Arial" w:cs="Arial"/>
        </w:rPr>
        <w:t xml:space="preserve">În cazul în care o întreprindere care efectuează transport rutier de mărfuri în numele unor terți sau contra cost desfășoară și alte activități pentru care se aplică plafonul de 200.000 Euro, în cazul întreprinderii respective se aplică plafonul de 200.000 Euro, cu condiția că suma de care beneficiază activitatea de transport rutier de mărfuri nu </w:t>
      </w:r>
      <w:r w:rsidRPr="00681DC5">
        <w:rPr>
          <w:rFonts w:ascii="Arial" w:eastAsia="Times New Roman" w:hAnsi="Arial" w:cs="Arial"/>
        </w:rPr>
        <w:lastRenderedPageBreak/>
        <w:t xml:space="preserve">depășește 100.000 Euro și că ajutoarele de </w:t>
      </w:r>
      <w:proofErr w:type="spellStart"/>
      <w:r w:rsidRPr="00681DC5">
        <w:rPr>
          <w:rFonts w:ascii="Arial" w:eastAsia="Times New Roman" w:hAnsi="Arial" w:cs="Arial"/>
        </w:rPr>
        <w:t>minimis</w:t>
      </w:r>
      <w:proofErr w:type="spellEnd"/>
      <w:r w:rsidRPr="00681DC5">
        <w:rPr>
          <w:rFonts w:ascii="Arial" w:eastAsia="Times New Roman" w:hAnsi="Arial" w:cs="Arial"/>
        </w:rPr>
        <w:t xml:space="preserve"> nu se folosesc pentru achiziționarea de vehicule pentru transportul rutier de mărfuri.</w:t>
      </w:r>
    </w:p>
    <w:p w14:paraId="7BD75413" w14:textId="77777777" w:rsidR="000161A9" w:rsidRPr="00681DC5" w:rsidRDefault="000161A9" w:rsidP="003743BC">
      <w:pPr>
        <w:spacing w:before="120" w:after="120" w:line="276" w:lineRule="auto"/>
        <w:ind w:left="708"/>
        <w:contextualSpacing/>
        <w:rPr>
          <w:rFonts w:ascii="Arial" w:eastAsia="Times New Roman" w:hAnsi="Arial" w:cs="Arial"/>
        </w:rPr>
      </w:pPr>
      <w:r w:rsidRPr="00681DC5">
        <w:rPr>
          <w:rFonts w:ascii="Arial" w:eastAsia="Times New Roman" w:hAnsi="Arial" w:cs="Arial"/>
        </w:rPr>
        <w:t xml:space="preserve">d) Plafonul stabilit va fi exprimat, ca valoare brută, înainte de deducerea unor eventuale taxe sau a altor </w:t>
      </w:r>
      <w:proofErr w:type="spellStart"/>
      <w:r w:rsidRPr="00681DC5">
        <w:rPr>
          <w:rFonts w:ascii="Arial" w:eastAsia="Times New Roman" w:hAnsi="Arial" w:cs="Arial"/>
        </w:rPr>
        <w:t>obligaţii</w:t>
      </w:r>
      <w:proofErr w:type="spellEnd"/>
      <w:r w:rsidRPr="00681DC5">
        <w:rPr>
          <w:rFonts w:ascii="Arial" w:eastAsia="Times New Roman" w:hAnsi="Arial" w:cs="Arial"/>
        </w:rPr>
        <w:t xml:space="preserve"> fiscale.</w:t>
      </w:r>
    </w:p>
    <w:bookmarkEnd w:id="107"/>
    <w:p w14:paraId="0EC16713" w14:textId="7851EB60" w:rsidR="000161A9" w:rsidRPr="00681DC5" w:rsidRDefault="000161A9" w:rsidP="003743BC">
      <w:pPr>
        <w:spacing w:before="120" w:after="120" w:line="276" w:lineRule="auto"/>
        <w:contextualSpacing/>
        <w:rPr>
          <w:rFonts w:ascii="Arial" w:eastAsia="Times New Roman" w:hAnsi="Arial" w:cs="Arial"/>
        </w:rPr>
      </w:pPr>
      <w:r w:rsidRPr="00681DC5">
        <w:rPr>
          <w:rFonts w:ascii="Arial" w:eastAsia="Times New Roman" w:hAnsi="Arial" w:cs="Arial"/>
          <w:b/>
          <w:bCs/>
        </w:rPr>
        <w:t>(6)</w:t>
      </w:r>
      <w:r w:rsidRPr="00681DC5">
        <w:rPr>
          <w:rFonts w:ascii="Arial" w:eastAsia="Times New Roman" w:hAnsi="Arial" w:cs="Arial"/>
        </w:rPr>
        <w:t xml:space="preserve"> Ajut</w:t>
      </w:r>
      <w:r w:rsidR="00DC1746" w:rsidRPr="00681DC5">
        <w:rPr>
          <w:rFonts w:ascii="Arial" w:eastAsia="Times New Roman" w:hAnsi="Arial" w:cs="Arial"/>
        </w:rPr>
        <w:t xml:space="preserve">orul </w:t>
      </w:r>
      <w:r w:rsidRPr="00681DC5">
        <w:rPr>
          <w:rFonts w:ascii="Arial" w:eastAsia="Times New Roman" w:hAnsi="Arial" w:cs="Arial"/>
        </w:rPr>
        <w:t xml:space="preserve">de </w:t>
      </w:r>
      <w:proofErr w:type="spellStart"/>
      <w:r w:rsidRPr="00681DC5">
        <w:rPr>
          <w:rFonts w:ascii="Arial" w:eastAsia="Times New Roman" w:hAnsi="Arial" w:cs="Arial"/>
        </w:rPr>
        <w:t>minimis</w:t>
      </w:r>
      <w:proofErr w:type="spellEnd"/>
      <w:r w:rsidRPr="00681DC5">
        <w:rPr>
          <w:rFonts w:ascii="Arial" w:eastAsia="Times New Roman" w:hAnsi="Arial" w:cs="Arial"/>
        </w:rPr>
        <w:t xml:space="preserve"> se consideră acordat</w:t>
      </w:r>
      <w:r w:rsidR="00DC1746" w:rsidRPr="00681DC5">
        <w:rPr>
          <w:rFonts w:ascii="Arial" w:eastAsia="Times New Roman" w:hAnsi="Arial" w:cs="Arial"/>
        </w:rPr>
        <w:t xml:space="preserve"> la data semnării</w:t>
      </w:r>
      <w:r w:rsidRPr="00681DC5">
        <w:rPr>
          <w:rFonts w:ascii="Arial" w:eastAsia="Times New Roman" w:hAnsi="Arial" w:cs="Arial"/>
        </w:rPr>
        <w:t xml:space="preserve"> contractului de finanțare.</w:t>
      </w:r>
    </w:p>
    <w:p w14:paraId="2C9BF548" w14:textId="77777777" w:rsidR="000161A9" w:rsidRPr="00681DC5" w:rsidRDefault="000161A9" w:rsidP="003743BC">
      <w:pPr>
        <w:spacing w:before="120" w:after="120" w:line="276" w:lineRule="auto"/>
        <w:contextualSpacing/>
        <w:rPr>
          <w:rFonts w:ascii="Arial" w:eastAsia="Times New Roman" w:hAnsi="Arial" w:cs="Arial"/>
        </w:rPr>
      </w:pPr>
      <w:r w:rsidRPr="00681DC5">
        <w:rPr>
          <w:rFonts w:ascii="Arial" w:eastAsia="Times New Roman" w:hAnsi="Arial" w:cs="Arial"/>
          <w:b/>
          <w:bCs/>
        </w:rPr>
        <w:t>(7)</w:t>
      </w:r>
      <w:r w:rsidRPr="00681DC5">
        <w:rPr>
          <w:rFonts w:ascii="Arial" w:eastAsia="Times New Roman" w:hAnsi="Arial" w:cs="Arial"/>
        </w:rPr>
        <w:t xml:space="preserve"> Contractul de finanțare, precum </w:t>
      </w:r>
      <w:proofErr w:type="spellStart"/>
      <w:r w:rsidRPr="00681DC5">
        <w:rPr>
          <w:rFonts w:ascii="Arial" w:eastAsia="Times New Roman" w:hAnsi="Arial" w:cs="Arial"/>
        </w:rPr>
        <w:t>şi</w:t>
      </w:r>
      <w:proofErr w:type="spellEnd"/>
      <w:r w:rsidRPr="00681DC5">
        <w:rPr>
          <w:rFonts w:ascii="Arial" w:eastAsia="Times New Roman" w:hAnsi="Arial" w:cs="Arial"/>
        </w:rPr>
        <w:t xml:space="preserve"> toate drepturile </w:t>
      </w:r>
      <w:proofErr w:type="spellStart"/>
      <w:r w:rsidRPr="00681DC5">
        <w:rPr>
          <w:rFonts w:ascii="Arial" w:eastAsia="Times New Roman" w:hAnsi="Arial" w:cs="Arial"/>
        </w:rPr>
        <w:t>şi</w:t>
      </w:r>
      <w:proofErr w:type="spellEnd"/>
      <w:r w:rsidRPr="00681DC5">
        <w:rPr>
          <w:rFonts w:ascii="Arial" w:eastAsia="Times New Roman" w:hAnsi="Arial" w:cs="Arial"/>
        </w:rPr>
        <w:t xml:space="preserve"> </w:t>
      </w:r>
      <w:proofErr w:type="spellStart"/>
      <w:r w:rsidRPr="00681DC5">
        <w:rPr>
          <w:rFonts w:ascii="Arial" w:eastAsia="Times New Roman" w:hAnsi="Arial" w:cs="Arial"/>
        </w:rPr>
        <w:t>obligaţiile</w:t>
      </w:r>
      <w:proofErr w:type="spellEnd"/>
      <w:r w:rsidRPr="00681DC5">
        <w:rPr>
          <w:rFonts w:ascii="Arial" w:eastAsia="Times New Roman" w:hAnsi="Arial" w:cs="Arial"/>
        </w:rPr>
        <w:t xml:space="preserve"> decurgând din executarea acestuia, nu pot face obiectul cesiunii totale sau parțiale, novației, subrogației sau al oricărui alt mecanism de transmisiune </w:t>
      </w:r>
      <w:proofErr w:type="spellStart"/>
      <w:r w:rsidRPr="00681DC5">
        <w:rPr>
          <w:rFonts w:ascii="Arial" w:eastAsia="Times New Roman" w:hAnsi="Arial" w:cs="Arial"/>
        </w:rPr>
        <w:t>şi</w:t>
      </w:r>
      <w:proofErr w:type="spellEnd"/>
      <w:r w:rsidRPr="00681DC5">
        <w:rPr>
          <w:rFonts w:ascii="Arial" w:eastAsia="Times New Roman" w:hAnsi="Arial" w:cs="Arial"/>
        </w:rPr>
        <w:t xml:space="preserve">/sau transformare a </w:t>
      </w:r>
      <w:proofErr w:type="spellStart"/>
      <w:r w:rsidRPr="00681DC5">
        <w:rPr>
          <w:rFonts w:ascii="Arial" w:eastAsia="Times New Roman" w:hAnsi="Arial" w:cs="Arial"/>
        </w:rPr>
        <w:t>obligaţiilor</w:t>
      </w:r>
      <w:proofErr w:type="spellEnd"/>
      <w:r w:rsidRPr="00681DC5">
        <w:rPr>
          <w:rFonts w:ascii="Arial" w:eastAsia="Times New Roman" w:hAnsi="Arial" w:cs="Arial"/>
        </w:rPr>
        <w:t xml:space="preserve"> </w:t>
      </w:r>
      <w:proofErr w:type="spellStart"/>
      <w:r w:rsidRPr="00681DC5">
        <w:rPr>
          <w:rFonts w:ascii="Arial" w:eastAsia="Times New Roman" w:hAnsi="Arial" w:cs="Arial"/>
        </w:rPr>
        <w:t>şi</w:t>
      </w:r>
      <w:proofErr w:type="spellEnd"/>
      <w:r w:rsidRPr="00681DC5">
        <w:rPr>
          <w:rFonts w:ascii="Arial" w:eastAsia="Times New Roman" w:hAnsi="Arial" w:cs="Arial"/>
        </w:rPr>
        <w:t xml:space="preserve"> drepturilor din contract de către beneficiarului ajutorului de </w:t>
      </w:r>
      <w:proofErr w:type="spellStart"/>
      <w:r w:rsidRPr="00681DC5">
        <w:rPr>
          <w:rFonts w:ascii="Arial" w:eastAsia="Times New Roman" w:hAnsi="Arial" w:cs="Arial"/>
        </w:rPr>
        <w:t>minimis</w:t>
      </w:r>
      <w:proofErr w:type="spellEnd"/>
      <w:r w:rsidRPr="00681DC5">
        <w:rPr>
          <w:rFonts w:ascii="Arial" w:eastAsia="Times New Roman" w:hAnsi="Arial" w:cs="Arial"/>
        </w:rPr>
        <w:t>.</w:t>
      </w:r>
    </w:p>
    <w:p w14:paraId="753F42EB" w14:textId="77777777" w:rsidR="000161A9" w:rsidRPr="00681DC5" w:rsidRDefault="000161A9" w:rsidP="003743BC">
      <w:pPr>
        <w:pStyle w:val="Heading1"/>
        <w:numPr>
          <w:ilvl w:val="0"/>
          <w:numId w:val="0"/>
        </w:numPr>
        <w:spacing w:before="0" w:after="0" w:line="276" w:lineRule="auto"/>
        <w:rPr>
          <w:rFonts w:cs="Arial"/>
          <w:sz w:val="22"/>
          <w:szCs w:val="22"/>
        </w:rPr>
      </w:pPr>
    </w:p>
    <w:p w14:paraId="0F4C6E73" w14:textId="7FE0FC62" w:rsidR="00102007" w:rsidRPr="00681DC5" w:rsidRDefault="00C01196" w:rsidP="003743BC">
      <w:pPr>
        <w:pStyle w:val="Heading1"/>
        <w:numPr>
          <w:ilvl w:val="0"/>
          <w:numId w:val="0"/>
        </w:numPr>
        <w:spacing w:before="0" w:after="0" w:line="276" w:lineRule="auto"/>
        <w:rPr>
          <w:rFonts w:cs="Arial"/>
          <w:sz w:val="22"/>
          <w:szCs w:val="22"/>
        </w:rPr>
      </w:pPr>
      <w:bookmarkStart w:id="108" w:name="_Toc114481831"/>
      <w:r w:rsidRPr="00681DC5">
        <w:rPr>
          <w:rFonts w:cs="Arial"/>
          <w:sz w:val="22"/>
          <w:szCs w:val="22"/>
        </w:rPr>
        <w:t xml:space="preserve">CAPITOLUL </w:t>
      </w:r>
      <w:r w:rsidR="00544952" w:rsidRPr="00681DC5">
        <w:rPr>
          <w:rFonts w:cs="Arial"/>
          <w:sz w:val="22"/>
          <w:szCs w:val="22"/>
        </w:rPr>
        <w:t>X</w:t>
      </w:r>
      <w:r w:rsidRPr="00681DC5">
        <w:rPr>
          <w:rFonts w:cs="Arial"/>
          <w:sz w:val="22"/>
          <w:szCs w:val="22"/>
        </w:rPr>
        <w:t>. REGULI PRIVIND CUMULUL AJUTOARELOR DE MINIMIS</w:t>
      </w:r>
      <w:bookmarkEnd w:id="108"/>
    </w:p>
    <w:p w14:paraId="216C355A" w14:textId="62E63190" w:rsidR="000161A9" w:rsidRPr="00681DC5" w:rsidRDefault="000161A9" w:rsidP="003743BC">
      <w:pPr>
        <w:tabs>
          <w:tab w:val="left" w:pos="720"/>
        </w:tabs>
        <w:autoSpaceDE w:val="0"/>
        <w:autoSpaceDN w:val="0"/>
        <w:adjustRightInd w:val="0"/>
        <w:spacing w:before="120" w:after="120" w:line="276" w:lineRule="auto"/>
        <w:contextualSpacing/>
        <w:rPr>
          <w:rFonts w:ascii="Arial" w:eastAsia="Calibri" w:hAnsi="Arial" w:cs="Arial"/>
          <w:bCs/>
          <w:color w:val="000000"/>
        </w:rPr>
      </w:pPr>
      <w:r w:rsidRPr="00681DC5">
        <w:rPr>
          <w:rFonts w:ascii="Arial" w:eastAsia="Times New Roman" w:hAnsi="Arial" w:cs="Arial"/>
          <w:b/>
          <w:bCs/>
        </w:rPr>
        <w:t xml:space="preserve">Art. 44. </w:t>
      </w:r>
      <w:r w:rsidRPr="00681DC5">
        <w:rPr>
          <w:rFonts w:ascii="Arial" w:eastAsia="Calibri" w:hAnsi="Arial" w:cs="Arial"/>
          <w:b/>
          <w:color w:val="000000"/>
        </w:rPr>
        <w:t>(1)</w:t>
      </w:r>
      <w:r w:rsidRPr="00681DC5">
        <w:rPr>
          <w:rFonts w:ascii="Arial" w:eastAsia="Calibri" w:hAnsi="Arial" w:cs="Arial"/>
          <w:bCs/>
          <w:color w:val="000000"/>
        </w:rPr>
        <w:t xml:space="preserve"> </w:t>
      </w:r>
      <w:bookmarkStart w:id="109" w:name="_Hlk113263577"/>
      <w:r w:rsidRPr="00681DC5">
        <w:rPr>
          <w:rFonts w:ascii="Arial" w:eastAsia="Calibri" w:hAnsi="Arial" w:cs="Arial"/>
          <w:bCs/>
          <w:color w:val="000000"/>
        </w:rPr>
        <w:t xml:space="preserve">Pentru a beneficia de sprijin financiar nerambursabil în cadrul acestei scheme, solicitantul, la momentul semnării contractului de finanțare, va da o declarație pe proprie răspundere privind ajutoarele de </w:t>
      </w:r>
      <w:proofErr w:type="spellStart"/>
      <w:r w:rsidRPr="00681DC5">
        <w:rPr>
          <w:rFonts w:ascii="Arial" w:eastAsia="Calibri" w:hAnsi="Arial" w:cs="Arial"/>
          <w:bCs/>
          <w:color w:val="000000"/>
        </w:rPr>
        <w:t>minimis</w:t>
      </w:r>
      <w:proofErr w:type="spellEnd"/>
      <w:r w:rsidRPr="00681DC5">
        <w:rPr>
          <w:rFonts w:ascii="Arial" w:eastAsia="Calibri" w:hAnsi="Arial" w:cs="Arial"/>
          <w:bCs/>
          <w:color w:val="000000"/>
        </w:rPr>
        <w:t xml:space="preserve"> primite în anul în curs </w:t>
      </w:r>
      <w:proofErr w:type="spellStart"/>
      <w:r w:rsidRPr="00681DC5">
        <w:rPr>
          <w:rFonts w:ascii="Arial" w:eastAsia="Calibri" w:hAnsi="Arial" w:cs="Arial"/>
          <w:bCs/>
          <w:color w:val="000000"/>
        </w:rPr>
        <w:t>şi</w:t>
      </w:r>
      <w:proofErr w:type="spellEnd"/>
      <w:r w:rsidRPr="00681DC5">
        <w:rPr>
          <w:rFonts w:ascii="Arial" w:eastAsia="Calibri" w:hAnsi="Arial" w:cs="Arial"/>
          <w:bCs/>
          <w:color w:val="000000"/>
        </w:rPr>
        <w:t xml:space="preserve"> în ultimii doi ani fiscali încheiați anteriori.</w:t>
      </w:r>
    </w:p>
    <w:p w14:paraId="4F477824" w14:textId="0FCFE7F1" w:rsidR="000161A9" w:rsidRPr="00681DC5" w:rsidRDefault="000161A9" w:rsidP="003743BC">
      <w:pPr>
        <w:tabs>
          <w:tab w:val="left" w:pos="720"/>
        </w:tabs>
        <w:autoSpaceDE w:val="0"/>
        <w:autoSpaceDN w:val="0"/>
        <w:adjustRightInd w:val="0"/>
        <w:spacing w:before="120" w:after="120" w:line="276" w:lineRule="auto"/>
        <w:contextualSpacing/>
        <w:rPr>
          <w:rFonts w:ascii="Arial" w:eastAsia="Calibri" w:hAnsi="Arial" w:cs="Arial"/>
          <w:bCs/>
          <w:color w:val="000000"/>
        </w:rPr>
      </w:pPr>
      <w:r w:rsidRPr="00681DC5">
        <w:rPr>
          <w:rFonts w:ascii="Arial" w:eastAsia="Calibri" w:hAnsi="Arial" w:cs="Arial"/>
          <w:b/>
          <w:color w:val="000000"/>
        </w:rPr>
        <w:t>(2)</w:t>
      </w:r>
      <w:r w:rsidRPr="00681DC5">
        <w:rPr>
          <w:rFonts w:ascii="Arial" w:eastAsia="Calibri" w:hAnsi="Arial" w:cs="Arial"/>
          <w:bCs/>
          <w:color w:val="000000"/>
        </w:rPr>
        <w:t xml:space="preserve"> În etapa de contractare, furnizorul va acorda ajutorul de </w:t>
      </w:r>
      <w:proofErr w:type="spellStart"/>
      <w:r w:rsidRPr="00681DC5">
        <w:rPr>
          <w:rFonts w:ascii="Arial" w:eastAsia="Calibri" w:hAnsi="Arial" w:cs="Arial"/>
          <w:bCs/>
          <w:color w:val="000000"/>
        </w:rPr>
        <w:t>minimis</w:t>
      </w:r>
      <w:proofErr w:type="spellEnd"/>
      <w:r w:rsidRPr="00681DC5">
        <w:rPr>
          <w:rFonts w:ascii="Arial" w:eastAsia="Calibri" w:hAnsi="Arial" w:cs="Arial"/>
          <w:bCs/>
          <w:color w:val="000000"/>
        </w:rPr>
        <w:t xml:space="preserve"> sub forma sprijinului financiar nerambursabil după ce va verifica, inclusiv prin introducerea informațiilor din declarația pe proprie răspundere a beneficiarului în sistemul </w:t>
      </w:r>
      <w:proofErr w:type="spellStart"/>
      <w:r w:rsidRPr="00681DC5">
        <w:rPr>
          <w:rFonts w:ascii="Arial" w:eastAsia="Calibri" w:hAnsi="Arial" w:cs="Arial"/>
          <w:bCs/>
          <w:color w:val="000000"/>
        </w:rPr>
        <w:t>RegAS</w:t>
      </w:r>
      <w:proofErr w:type="spellEnd"/>
      <w:r w:rsidRPr="00681DC5">
        <w:rPr>
          <w:rFonts w:ascii="Arial" w:eastAsia="Calibri" w:hAnsi="Arial" w:cs="Arial"/>
          <w:bCs/>
          <w:color w:val="000000"/>
        </w:rPr>
        <w:t xml:space="preserve">, dacă suma totală a ajutoarelor de </w:t>
      </w:r>
      <w:proofErr w:type="spellStart"/>
      <w:r w:rsidRPr="00681DC5">
        <w:rPr>
          <w:rFonts w:ascii="Arial" w:eastAsia="Calibri" w:hAnsi="Arial" w:cs="Arial"/>
          <w:bCs/>
          <w:color w:val="000000"/>
        </w:rPr>
        <w:t>minimis</w:t>
      </w:r>
      <w:proofErr w:type="spellEnd"/>
      <w:r w:rsidRPr="00681DC5">
        <w:rPr>
          <w:rFonts w:ascii="Arial" w:eastAsia="Calibri" w:hAnsi="Arial" w:cs="Arial"/>
          <w:bCs/>
          <w:color w:val="000000"/>
        </w:rPr>
        <w:t xml:space="preserve"> primite de aceasta pe parcursul unei perioade de trei ani fiscali -</w:t>
      </w:r>
      <w:r w:rsidR="00BE68DB">
        <w:rPr>
          <w:rFonts w:ascii="Arial" w:eastAsia="Calibri" w:hAnsi="Arial" w:cs="Arial"/>
          <w:bCs/>
          <w:color w:val="000000"/>
        </w:rPr>
        <w:t xml:space="preserve"> </w:t>
      </w:r>
      <w:r w:rsidRPr="00681DC5">
        <w:rPr>
          <w:rFonts w:ascii="Arial" w:eastAsia="Calibri" w:hAnsi="Arial" w:cs="Arial"/>
          <w:bCs/>
          <w:color w:val="000000"/>
        </w:rPr>
        <w:t xml:space="preserve">2 ani fiscali încheiați anteriori și anul fiscal în curs-, nu </w:t>
      </w:r>
      <w:proofErr w:type="spellStart"/>
      <w:r w:rsidRPr="00681DC5">
        <w:rPr>
          <w:rFonts w:ascii="Arial" w:eastAsia="Calibri" w:hAnsi="Arial" w:cs="Arial"/>
          <w:bCs/>
          <w:color w:val="000000"/>
        </w:rPr>
        <w:t>depăşeşte</w:t>
      </w:r>
      <w:proofErr w:type="spellEnd"/>
      <w:r w:rsidRPr="00681DC5">
        <w:rPr>
          <w:rFonts w:ascii="Arial" w:eastAsia="Calibri" w:hAnsi="Arial" w:cs="Arial"/>
          <w:bCs/>
          <w:color w:val="000000"/>
        </w:rPr>
        <w:t xml:space="preserve"> pragul de 200.000 Euro, respectiv 100.000 Euro pentru întreprinderile care activează </w:t>
      </w:r>
      <w:proofErr w:type="spellStart"/>
      <w:r w:rsidRPr="00681DC5">
        <w:rPr>
          <w:rFonts w:ascii="Arial" w:eastAsia="Calibri" w:hAnsi="Arial" w:cs="Arial"/>
          <w:bCs/>
          <w:color w:val="000000"/>
        </w:rPr>
        <w:t>şi</w:t>
      </w:r>
      <w:proofErr w:type="spellEnd"/>
      <w:r w:rsidRPr="00681DC5">
        <w:rPr>
          <w:rFonts w:ascii="Arial" w:eastAsia="Calibri" w:hAnsi="Arial" w:cs="Arial"/>
          <w:bCs/>
          <w:color w:val="000000"/>
        </w:rPr>
        <w:t xml:space="preserve"> în domeniul transporturilor de mărfuri în contul terților sau contra cost, echivalent în lei.</w:t>
      </w:r>
    </w:p>
    <w:p w14:paraId="03D8CAA2" w14:textId="3601C8FD" w:rsidR="000161A9" w:rsidRPr="00681DC5" w:rsidRDefault="000161A9" w:rsidP="003743BC">
      <w:pPr>
        <w:tabs>
          <w:tab w:val="left" w:pos="720"/>
        </w:tabs>
        <w:autoSpaceDE w:val="0"/>
        <w:autoSpaceDN w:val="0"/>
        <w:adjustRightInd w:val="0"/>
        <w:spacing w:before="120" w:after="120" w:line="276" w:lineRule="auto"/>
        <w:contextualSpacing/>
        <w:rPr>
          <w:rFonts w:ascii="Arial" w:eastAsia="Calibri" w:hAnsi="Arial" w:cs="Arial"/>
          <w:bCs/>
          <w:color w:val="000000"/>
        </w:rPr>
      </w:pPr>
      <w:r w:rsidRPr="00681DC5">
        <w:rPr>
          <w:rFonts w:ascii="Arial" w:eastAsia="Calibri" w:hAnsi="Arial" w:cs="Arial"/>
          <w:b/>
          <w:color w:val="000000"/>
        </w:rPr>
        <w:t>(3)</w:t>
      </w:r>
      <w:r w:rsidRPr="00681DC5">
        <w:rPr>
          <w:rFonts w:ascii="Arial" w:eastAsia="Calibri" w:hAnsi="Arial" w:cs="Arial"/>
          <w:bCs/>
          <w:color w:val="000000"/>
        </w:rPr>
        <w:t xml:space="preserve"> În cazul în care valoarea totală a ajutoarelor de </w:t>
      </w:r>
      <w:proofErr w:type="spellStart"/>
      <w:r w:rsidRPr="00681DC5">
        <w:rPr>
          <w:rFonts w:ascii="Arial" w:eastAsia="Calibri" w:hAnsi="Arial" w:cs="Arial"/>
          <w:bCs/>
          <w:color w:val="000000"/>
        </w:rPr>
        <w:t>minimis</w:t>
      </w:r>
      <w:proofErr w:type="spellEnd"/>
      <w:r w:rsidRPr="00681DC5">
        <w:rPr>
          <w:rFonts w:ascii="Arial" w:eastAsia="Calibri" w:hAnsi="Arial" w:cs="Arial"/>
          <w:bCs/>
          <w:color w:val="000000"/>
        </w:rPr>
        <w:t xml:space="preserve"> acordate unei întreprinderi pe o perioadă de trei ani consecutivi -valoarea pe doi ani anterior cumulată cu valoarea alocării financiare acordate în conformitate cu prevederile prezentei Scheme în anul în curs</w:t>
      </w:r>
      <w:r w:rsidR="00BE68DB">
        <w:rPr>
          <w:rFonts w:ascii="Arial" w:eastAsia="Calibri" w:hAnsi="Arial" w:cs="Arial"/>
          <w:bCs/>
          <w:color w:val="000000"/>
        </w:rPr>
        <w:t xml:space="preserve"> </w:t>
      </w:r>
      <w:r w:rsidRPr="00681DC5">
        <w:rPr>
          <w:rFonts w:ascii="Arial" w:eastAsia="Calibri" w:hAnsi="Arial" w:cs="Arial"/>
          <w:bCs/>
          <w:color w:val="000000"/>
        </w:rPr>
        <w:t xml:space="preserve">- depășește pragul de 200.000 Euro, respectiv 100.000 Euro pentru întreprinderile care activează </w:t>
      </w:r>
      <w:proofErr w:type="spellStart"/>
      <w:r w:rsidRPr="00681DC5">
        <w:rPr>
          <w:rFonts w:ascii="Arial" w:eastAsia="Calibri" w:hAnsi="Arial" w:cs="Arial"/>
          <w:bCs/>
          <w:color w:val="000000"/>
        </w:rPr>
        <w:t>şi</w:t>
      </w:r>
      <w:proofErr w:type="spellEnd"/>
      <w:r w:rsidRPr="00681DC5">
        <w:rPr>
          <w:rFonts w:ascii="Arial" w:eastAsia="Calibri" w:hAnsi="Arial" w:cs="Arial"/>
          <w:bCs/>
          <w:color w:val="000000"/>
        </w:rPr>
        <w:t xml:space="preserve"> în domeniul transporturilor de mărfuri în contul terților sau contra cost, echivalent în lei, beneficiarul nu poate beneficia de prevederile schemei. </w:t>
      </w:r>
    </w:p>
    <w:p w14:paraId="2EE25C41" w14:textId="77777777" w:rsidR="000161A9" w:rsidRPr="00681DC5" w:rsidRDefault="000161A9" w:rsidP="003743BC">
      <w:pPr>
        <w:tabs>
          <w:tab w:val="left" w:pos="720"/>
        </w:tabs>
        <w:autoSpaceDE w:val="0"/>
        <w:autoSpaceDN w:val="0"/>
        <w:adjustRightInd w:val="0"/>
        <w:spacing w:before="120" w:after="120" w:line="276" w:lineRule="auto"/>
        <w:contextualSpacing/>
        <w:rPr>
          <w:rFonts w:ascii="Arial" w:eastAsia="Calibri" w:hAnsi="Arial" w:cs="Arial"/>
          <w:bCs/>
          <w:color w:val="000000"/>
        </w:rPr>
      </w:pPr>
      <w:r w:rsidRPr="00681DC5">
        <w:rPr>
          <w:rFonts w:ascii="Arial" w:eastAsia="Calibri" w:hAnsi="Arial" w:cs="Arial"/>
          <w:b/>
          <w:color w:val="000000"/>
        </w:rPr>
        <w:t>(4)</w:t>
      </w:r>
      <w:r w:rsidRPr="00681DC5">
        <w:rPr>
          <w:rFonts w:ascii="Arial" w:eastAsia="Calibri" w:hAnsi="Arial" w:cs="Arial"/>
          <w:bCs/>
          <w:color w:val="000000"/>
        </w:rPr>
        <w:t xml:space="preserve"> În cazul în care, prin acordarea unor noi ajutoare de </w:t>
      </w:r>
      <w:proofErr w:type="spellStart"/>
      <w:r w:rsidRPr="00681DC5">
        <w:rPr>
          <w:rFonts w:ascii="Arial" w:eastAsia="Calibri" w:hAnsi="Arial" w:cs="Arial"/>
          <w:bCs/>
          <w:color w:val="000000"/>
        </w:rPr>
        <w:t>minimis</w:t>
      </w:r>
      <w:proofErr w:type="spellEnd"/>
      <w:r w:rsidRPr="00681DC5">
        <w:rPr>
          <w:rFonts w:ascii="Arial" w:eastAsia="Calibri" w:hAnsi="Arial" w:cs="Arial"/>
          <w:bCs/>
          <w:color w:val="000000"/>
        </w:rPr>
        <w:t xml:space="preserve"> s-ar depăși plafonul maxim menționat anterior, întreprinderea poate beneficia, dacă solicită acest lucru, de prevederile prezentei scheme de ajutor de </w:t>
      </w:r>
      <w:proofErr w:type="spellStart"/>
      <w:r w:rsidRPr="00681DC5">
        <w:rPr>
          <w:rFonts w:ascii="Arial" w:eastAsia="Calibri" w:hAnsi="Arial" w:cs="Arial"/>
          <w:bCs/>
          <w:color w:val="000000"/>
        </w:rPr>
        <w:t>minimis</w:t>
      </w:r>
      <w:proofErr w:type="spellEnd"/>
      <w:r w:rsidRPr="00681DC5">
        <w:rPr>
          <w:rFonts w:ascii="Arial" w:eastAsia="Calibri" w:hAnsi="Arial" w:cs="Arial"/>
          <w:bCs/>
          <w:color w:val="000000"/>
        </w:rPr>
        <w:t xml:space="preserve"> doar pentru acea fracțiune din ajutor care, cumulată cu restul ajutoarelor de </w:t>
      </w:r>
      <w:proofErr w:type="spellStart"/>
      <w:r w:rsidRPr="00681DC5">
        <w:rPr>
          <w:rFonts w:ascii="Arial" w:eastAsia="Calibri" w:hAnsi="Arial" w:cs="Arial"/>
          <w:bCs/>
          <w:color w:val="000000"/>
        </w:rPr>
        <w:t>minimis</w:t>
      </w:r>
      <w:proofErr w:type="spellEnd"/>
      <w:r w:rsidRPr="00681DC5">
        <w:rPr>
          <w:rFonts w:ascii="Arial" w:eastAsia="Calibri" w:hAnsi="Arial" w:cs="Arial"/>
          <w:bCs/>
          <w:color w:val="000000"/>
        </w:rPr>
        <w:t xml:space="preserve"> primite anterior, nu depășește plafonul menționat la alin. (3).</w:t>
      </w:r>
    </w:p>
    <w:p w14:paraId="3CF9F451" w14:textId="77777777" w:rsidR="000161A9" w:rsidRPr="00681DC5" w:rsidRDefault="000161A9" w:rsidP="003743BC">
      <w:pPr>
        <w:tabs>
          <w:tab w:val="left" w:pos="720"/>
        </w:tabs>
        <w:autoSpaceDE w:val="0"/>
        <w:autoSpaceDN w:val="0"/>
        <w:adjustRightInd w:val="0"/>
        <w:spacing w:before="120" w:after="120" w:line="276" w:lineRule="auto"/>
        <w:contextualSpacing/>
        <w:rPr>
          <w:rFonts w:ascii="Arial" w:eastAsia="Calibri" w:hAnsi="Arial" w:cs="Arial"/>
          <w:bCs/>
          <w:color w:val="000000"/>
        </w:rPr>
      </w:pPr>
      <w:r w:rsidRPr="00681DC5">
        <w:rPr>
          <w:rFonts w:ascii="Arial" w:eastAsia="Calibri" w:hAnsi="Arial" w:cs="Arial"/>
          <w:b/>
          <w:color w:val="000000"/>
        </w:rPr>
        <w:t>(5)</w:t>
      </w:r>
      <w:r w:rsidRPr="00681DC5">
        <w:rPr>
          <w:rFonts w:ascii="Arial" w:eastAsia="Calibri" w:hAnsi="Arial" w:cs="Arial"/>
          <w:bCs/>
          <w:color w:val="000000"/>
        </w:rPr>
        <w:t xml:space="preserve"> Beneficiarul de ajutor de </w:t>
      </w:r>
      <w:proofErr w:type="spellStart"/>
      <w:r w:rsidRPr="00681DC5">
        <w:rPr>
          <w:rFonts w:ascii="Arial" w:eastAsia="Calibri" w:hAnsi="Arial" w:cs="Arial"/>
          <w:bCs/>
          <w:color w:val="000000"/>
        </w:rPr>
        <w:t>minimis</w:t>
      </w:r>
      <w:proofErr w:type="spellEnd"/>
      <w:r w:rsidRPr="00681DC5">
        <w:rPr>
          <w:rFonts w:ascii="Arial" w:eastAsia="Calibri" w:hAnsi="Arial" w:cs="Arial"/>
          <w:bCs/>
          <w:color w:val="000000"/>
        </w:rPr>
        <w:t xml:space="preserve"> poate prezenta și dovezi conform cărora a fost rambursat un ajutor de </w:t>
      </w:r>
      <w:proofErr w:type="spellStart"/>
      <w:r w:rsidRPr="00681DC5">
        <w:rPr>
          <w:rFonts w:ascii="Arial" w:eastAsia="Calibri" w:hAnsi="Arial" w:cs="Arial"/>
          <w:bCs/>
          <w:color w:val="000000"/>
        </w:rPr>
        <w:t>minimis</w:t>
      </w:r>
      <w:proofErr w:type="spellEnd"/>
      <w:r w:rsidRPr="00681DC5">
        <w:rPr>
          <w:rFonts w:ascii="Arial" w:eastAsia="Calibri" w:hAnsi="Arial" w:cs="Arial"/>
          <w:bCs/>
          <w:color w:val="000000"/>
        </w:rPr>
        <w:t xml:space="preserve"> primit anterior, sau parte din acesta, astfel încât prin noul ajutor solicitat să nu se depășească plafonul menționat la alin. (3).</w:t>
      </w:r>
    </w:p>
    <w:p w14:paraId="5C1EA4EF" w14:textId="4DF360E9" w:rsidR="000161A9" w:rsidRPr="00681DC5" w:rsidRDefault="000161A9" w:rsidP="003743BC">
      <w:pPr>
        <w:spacing w:before="120" w:line="276" w:lineRule="auto"/>
        <w:contextualSpacing/>
        <w:rPr>
          <w:rFonts w:ascii="Arial" w:eastAsia="Calibri" w:hAnsi="Arial" w:cs="Arial"/>
          <w:bCs/>
          <w:iCs/>
          <w:color w:val="000000"/>
          <w:lang w:eastAsia="ar-SA"/>
        </w:rPr>
      </w:pPr>
      <w:r w:rsidRPr="00A66DBD">
        <w:rPr>
          <w:rFonts w:ascii="Arial" w:eastAsia="Calibri" w:hAnsi="Arial" w:cs="Arial"/>
          <w:b/>
          <w:color w:val="000000"/>
          <w:lang w:eastAsia="ar-SA"/>
        </w:rPr>
        <w:t>(6</w:t>
      </w:r>
      <w:r w:rsidR="00A66DBD" w:rsidRPr="00A66DBD">
        <w:rPr>
          <w:rFonts w:ascii="Arial" w:eastAsia="Calibri" w:hAnsi="Arial" w:cs="Arial"/>
          <w:b/>
          <w:color w:val="000000"/>
          <w:lang w:eastAsia="ar-SA"/>
        </w:rPr>
        <w:t>)</w:t>
      </w:r>
      <w:r w:rsidRPr="00681DC5">
        <w:rPr>
          <w:rFonts w:ascii="Arial" w:eastAsia="Calibri" w:hAnsi="Arial" w:cs="Arial"/>
          <w:bCs/>
          <w:color w:val="000000"/>
          <w:lang w:eastAsia="ar-SA"/>
        </w:rPr>
        <w:t xml:space="preserve"> Ajutoarele </w:t>
      </w:r>
      <w:r w:rsidRPr="00681DC5">
        <w:rPr>
          <w:rFonts w:ascii="Arial" w:eastAsia="Calibri" w:hAnsi="Arial" w:cs="Arial"/>
          <w:bCs/>
          <w:iCs/>
          <w:color w:val="000000"/>
          <w:lang w:eastAsia="ar-SA"/>
        </w:rPr>
        <w:t xml:space="preserve">de </w:t>
      </w:r>
      <w:proofErr w:type="spellStart"/>
      <w:r w:rsidRPr="00681DC5">
        <w:rPr>
          <w:rFonts w:ascii="Arial" w:eastAsia="Calibri" w:hAnsi="Arial" w:cs="Arial"/>
          <w:bCs/>
          <w:iCs/>
          <w:color w:val="000000"/>
          <w:lang w:eastAsia="ar-SA"/>
        </w:rPr>
        <w:t>minimis</w:t>
      </w:r>
      <w:proofErr w:type="spellEnd"/>
      <w:r w:rsidRPr="00681DC5">
        <w:rPr>
          <w:rFonts w:ascii="Arial" w:eastAsia="Calibri" w:hAnsi="Arial" w:cs="Arial"/>
          <w:bCs/>
          <w:iCs/>
          <w:color w:val="000000"/>
          <w:lang w:eastAsia="ar-SA"/>
        </w:rPr>
        <w:t xml:space="preserve"> acordate în cadrul prezentei scheme nu se vor cumula cu alte ajutoare de stat acordate pentru </w:t>
      </w:r>
      <w:proofErr w:type="spellStart"/>
      <w:r w:rsidRPr="00681DC5">
        <w:rPr>
          <w:rFonts w:ascii="Arial" w:eastAsia="Calibri" w:hAnsi="Arial" w:cs="Arial"/>
          <w:bCs/>
          <w:iCs/>
          <w:color w:val="000000"/>
          <w:lang w:eastAsia="ar-SA"/>
        </w:rPr>
        <w:t>aceleaşi</w:t>
      </w:r>
      <w:proofErr w:type="spellEnd"/>
      <w:r w:rsidRPr="00681DC5">
        <w:rPr>
          <w:rFonts w:ascii="Arial" w:eastAsia="Calibri" w:hAnsi="Arial" w:cs="Arial"/>
          <w:bCs/>
          <w:iCs/>
          <w:color w:val="000000"/>
          <w:lang w:eastAsia="ar-SA"/>
        </w:rPr>
        <w:t xml:space="preserve"> costuri eligibile sau cu ajutoarele de stat acordate pentru </w:t>
      </w:r>
      <w:proofErr w:type="spellStart"/>
      <w:r w:rsidRPr="00681DC5">
        <w:rPr>
          <w:rFonts w:ascii="Arial" w:eastAsia="Calibri" w:hAnsi="Arial" w:cs="Arial"/>
          <w:bCs/>
          <w:iCs/>
          <w:color w:val="000000"/>
          <w:lang w:eastAsia="ar-SA"/>
        </w:rPr>
        <w:t>aceeaşi</w:t>
      </w:r>
      <w:proofErr w:type="spellEnd"/>
      <w:r w:rsidRPr="00681DC5">
        <w:rPr>
          <w:rFonts w:ascii="Arial" w:eastAsia="Calibri" w:hAnsi="Arial" w:cs="Arial"/>
          <w:bCs/>
          <w:iCs/>
          <w:color w:val="000000"/>
          <w:lang w:eastAsia="ar-SA"/>
        </w:rPr>
        <w:t xml:space="preserve"> măsură de </w:t>
      </w:r>
      <w:proofErr w:type="spellStart"/>
      <w:r w:rsidRPr="00681DC5">
        <w:rPr>
          <w:rFonts w:ascii="Arial" w:eastAsia="Calibri" w:hAnsi="Arial" w:cs="Arial"/>
          <w:bCs/>
          <w:iCs/>
          <w:color w:val="000000"/>
          <w:lang w:eastAsia="ar-SA"/>
        </w:rPr>
        <w:t>finanţare</w:t>
      </w:r>
      <w:proofErr w:type="spellEnd"/>
      <w:r w:rsidRPr="00681DC5">
        <w:rPr>
          <w:rFonts w:ascii="Arial" w:eastAsia="Calibri" w:hAnsi="Arial" w:cs="Arial"/>
          <w:bCs/>
          <w:iCs/>
          <w:color w:val="000000"/>
          <w:lang w:eastAsia="ar-SA"/>
        </w:rPr>
        <w:t xml:space="preserve"> pentru capital de risc, dacă un astfel de cumul ar </w:t>
      </w:r>
      <w:proofErr w:type="spellStart"/>
      <w:r w:rsidRPr="00681DC5">
        <w:rPr>
          <w:rFonts w:ascii="Arial" w:eastAsia="Calibri" w:hAnsi="Arial" w:cs="Arial"/>
          <w:bCs/>
          <w:iCs/>
          <w:color w:val="000000"/>
          <w:lang w:eastAsia="ar-SA"/>
        </w:rPr>
        <w:t>depăşi</w:t>
      </w:r>
      <w:proofErr w:type="spellEnd"/>
      <w:r w:rsidRPr="00681DC5">
        <w:rPr>
          <w:rFonts w:ascii="Arial" w:eastAsia="Calibri" w:hAnsi="Arial" w:cs="Arial"/>
          <w:bCs/>
          <w:iCs/>
          <w:color w:val="000000"/>
          <w:lang w:eastAsia="ar-SA"/>
        </w:rPr>
        <w:t xml:space="preserve"> intensitatea sau valoarea maximă relevantă a ajutorului de stat stabilită pentru condițiile specifice ale fiecărui caz de un regulament sau o decizie de exceptare pe categorii adoptată de Comisie. </w:t>
      </w:r>
    </w:p>
    <w:p w14:paraId="1EAA590A" w14:textId="77777777" w:rsidR="000161A9" w:rsidRPr="00681DC5" w:rsidRDefault="000161A9" w:rsidP="003743BC">
      <w:pPr>
        <w:spacing w:before="120" w:line="276" w:lineRule="auto"/>
        <w:contextualSpacing/>
        <w:rPr>
          <w:rFonts w:ascii="Arial" w:eastAsia="Calibri" w:hAnsi="Arial" w:cs="Arial"/>
          <w:bCs/>
          <w:color w:val="000000"/>
          <w:lang w:eastAsia="ar-SA"/>
        </w:rPr>
      </w:pPr>
      <w:r w:rsidRPr="00681DC5">
        <w:rPr>
          <w:rFonts w:ascii="Arial" w:eastAsia="Calibri" w:hAnsi="Arial" w:cs="Arial"/>
          <w:bCs/>
          <w:iCs/>
          <w:color w:val="000000"/>
          <w:lang w:eastAsia="ar-SA"/>
        </w:rPr>
        <w:lastRenderedPageBreak/>
        <w:t xml:space="preserve">Ajutoarele de </w:t>
      </w:r>
      <w:proofErr w:type="spellStart"/>
      <w:r w:rsidRPr="00681DC5">
        <w:rPr>
          <w:rFonts w:ascii="Arial" w:eastAsia="Calibri" w:hAnsi="Arial" w:cs="Arial"/>
          <w:bCs/>
          <w:iCs/>
          <w:color w:val="000000"/>
          <w:lang w:eastAsia="ar-SA"/>
        </w:rPr>
        <w:t>minimis</w:t>
      </w:r>
      <w:proofErr w:type="spellEnd"/>
      <w:r w:rsidRPr="00681DC5">
        <w:rPr>
          <w:rFonts w:ascii="Arial" w:eastAsia="Calibri" w:hAnsi="Arial" w:cs="Arial"/>
          <w:bCs/>
          <w:iCs/>
          <w:color w:val="000000"/>
          <w:lang w:eastAsia="ar-SA"/>
        </w:rPr>
        <w:t xml:space="preserve"> care</w:t>
      </w:r>
      <w:r w:rsidRPr="00681DC5">
        <w:rPr>
          <w:rFonts w:ascii="Arial" w:eastAsia="Calibri" w:hAnsi="Arial" w:cs="Arial"/>
          <w:bCs/>
          <w:color w:val="000000"/>
          <w:lang w:eastAsia="ar-SA"/>
        </w:rPr>
        <w:t xml:space="preserve"> nu se acordă pentru costuri eligibile specifice sau nu sunt legate de aceste costuri pot fi cumulate cu alte ajutoare de stat acordate în temeiul unui regulament de exceptare pe categorii sau al unei decizii adoptate de Comisie.</w:t>
      </w:r>
    </w:p>
    <w:p w14:paraId="0826A3E9" w14:textId="77777777" w:rsidR="000161A9" w:rsidRPr="00681DC5" w:rsidRDefault="000161A9" w:rsidP="003743BC">
      <w:pPr>
        <w:spacing w:before="120" w:after="120" w:line="276" w:lineRule="auto"/>
        <w:contextualSpacing/>
        <w:rPr>
          <w:rFonts w:ascii="Arial" w:eastAsia="Calibri" w:hAnsi="Arial" w:cs="Arial"/>
          <w:bCs/>
          <w:color w:val="000000"/>
          <w:lang w:eastAsia="ar-SA"/>
        </w:rPr>
      </w:pPr>
      <w:r w:rsidRPr="00A66DBD">
        <w:rPr>
          <w:rFonts w:ascii="Arial" w:eastAsia="Calibri" w:hAnsi="Arial" w:cs="Arial"/>
          <w:b/>
          <w:color w:val="000000"/>
          <w:lang w:eastAsia="ar-SA"/>
        </w:rPr>
        <w:t>(7)</w:t>
      </w:r>
      <w:r w:rsidRPr="00A66DBD">
        <w:rPr>
          <w:rFonts w:ascii="Arial" w:eastAsia="Calibri" w:hAnsi="Arial" w:cs="Arial"/>
          <w:bCs/>
          <w:color w:val="000000"/>
          <w:lang w:eastAsia="ar-SA"/>
        </w:rPr>
        <w:t xml:space="preserve"> </w:t>
      </w:r>
      <w:r w:rsidRPr="00681DC5">
        <w:rPr>
          <w:rFonts w:ascii="Arial" w:eastAsia="Calibri" w:hAnsi="Arial" w:cs="Arial"/>
          <w:bCs/>
          <w:color w:val="000000"/>
          <w:lang w:eastAsia="ar-SA"/>
        </w:rPr>
        <w:t xml:space="preserve">Ajutoarele de </w:t>
      </w:r>
      <w:proofErr w:type="spellStart"/>
      <w:r w:rsidRPr="00681DC5">
        <w:rPr>
          <w:rFonts w:ascii="Arial" w:eastAsia="Calibri" w:hAnsi="Arial" w:cs="Arial"/>
          <w:bCs/>
          <w:color w:val="000000"/>
          <w:lang w:eastAsia="ar-SA"/>
        </w:rPr>
        <w:t>minimis</w:t>
      </w:r>
      <w:proofErr w:type="spellEnd"/>
      <w:r w:rsidRPr="00681DC5">
        <w:rPr>
          <w:rFonts w:ascii="Arial" w:eastAsia="Calibri" w:hAnsi="Arial" w:cs="Arial"/>
          <w:bCs/>
          <w:color w:val="000000"/>
          <w:lang w:eastAsia="ar-SA"/>
        </w:rPr>
        <w:t xml:space="preserve"> acordate în conformitate cu Regulamentul nr. 1407/2013 pot fi cumulate cu ajutoarele de </w:t>
      </w:r>
      <w:proofErr w:type="spellStart"/>
      <w:r w:rsidRPr="00681DC5">
        <w:rPr>
          <w:rFonts w:ascii="Arial" w:eastAsia="Calibri" w:hAnsi="Arial" w:cs="Arial"/>
          <w:bCs/>
          <w:color w:val="000000"/>
          <w:lang w:eastAsia="ar-SA"/>
        </w:rPr>
        <w:t>minimis</w:t>
      </w:r>
      <w:proofErr w:type="spellEnd"/>
      <w:r w:rsidRPr="00681DC5">
        <w:rPr>
          <w:rFonts w:ascii="Arial" w:eastAsia="Calibri" w:hAnsi="Arial" w:cs="Arial"/>
          <w:bCs/>
          <w:color w:val="000000"/>
          <w:lang w:eastAsia="ar-SA"/>
        </w:rPr>
        <w:t xml:space="preserve"> acordate în conformitate cu Regulamentul nr. 360/2012 în limita plafonului de 500.000 Euro.</w:t>
      </w:r>
    </w:p>
    <w:p w14:paraId="4D6ADBDD" w14:textId="7D8873D7" w:rsidR="000161A9" w:rsidRPr="00681DC5" w:rsidRDefault="000161A9" w:rsidP="003743BC">
      <w:pPr>
        <w:spacing w:before="120" w:after="120" w:line="276" w:lineRule="auto"/>
        <w:contextualSpacing/>
        <w:rPr>
          <w:rFonts w:ascii="Arial" w:eastAsia="Calibri" w:hAnsi="Arial" w:cs="Arial"/>
          <w:b/>
          <w:color w:val="000000"/>
          <w:lang w:eastAsia="ar-SA"/>
        </w:rPr>
      </w:pPr>
      <w:r w:rsidRPr="00681DC5">
        <w:rPr>
          <w:rFonts w:ascii="Arial" w:eastAsia="Calibri" w:hAnsi="Arial" w:cs="Arial"/>
          <w:b/>
          <w:color w:val="000000"/>
          <w:lang w:eastAsia="ar-SA"/>
        </w:rPr>
        <w:t>(8)</w:t>
      </w:r>
      <w:r w:rsidRPr="00681DC5">
        <w:rPr>
          <w:rFonts w:ascii="Arial" w:eastAsia="Calibri" w:hAnsi="Arial" w:cs="Arial"/>
          <w:bCs/>
          <w:color w:val="000000"/>
          <w:lang w:eastAsia="ar-SA"/>
        </w:rPr>
        <w:t xml:space="preserve"> Ajutoarele de </w:t>
      </w:r>
      <w:proofErr w:type="spellStart"/>
      <w:r w:rsidRPr="00681DC5">
        <w:rPr>
          <w:rFonts w:ascii="Arial" w:eastAsia="Calibri" w:hAnsi="Arial" w:cs="Arial"/>
          <w:bCs/>
          <w:color w:val="000000"/>
          <w:lang w:eastAsia="ar-SA"/>
        </w:rPr>
        <w:t>minimis</w:t>
      </w:r>
      <w:proofErr w:type="spellEnd"/>
      <w:r w:rsidRPr="00681DC5">
        <w:rPr>
          <w:rFonts w:ascii="Arial" w:eastAsia="Calibri" w:hAnsi="Arial" w:cs="Arial"/>
          <w:bCs/>
          <w:color w:val="000000"/>
          <w:lang w:eastAsia="ar-SA"/>
        </w:rPr>
        <w:t xml:space="preserve"> acordate în conformitate cu prezenta Schemă pot fi cumulate cu ajutoarele de </w:t>
      </w:r>
      <w:proofErr w:type="spellStart"/>
      <w:r w:rsidRPr="00681DC5">
        <w:rPr>
          <w:rFonts w:ascii="Arial" w:eastAsia="Calibri" w:hAnsi="Arial" w:cs="Arial"/>
          <w:bCs/>
          <w:color w:val="000000"/>
          <w:lang w:eastAsia="ar-SA"/>
        </w:rPr>
        <w:t>minimis</w:t>
      </w:r>
      <w:proofErr w:type="spellEnd"/>
      <w:r w:rsidRPr="00681DC5">
        <w:rPr>
          <w:rFonts w:ascii="Arial" w:eastAsia="Calibri" w:hAnsi="Arial" w:cs="Arial"/>
          <w:bCs/>
          <w:color w:val="000000"/>
          <w:lang w:eastAsia="ar-SA"/>
        </w:rPr>
        <w:t xml:space="preserve"> acordate în conformitate cu alte regulamente de </w:t>
      </w:r>
      <w:proofErr w:type="spellStart"/>
      <w:r w:rsidRPr="00681DC5">
        <w:rPr>
          <w:rFonts w:ascii="Arial" w:eastAsia="Calibri" w:hAnsi="Arial" w:cs="Arial"/>
          <w:bCs/>
          <w:color w:val="000000"/>
          <w:lang w:eastAsia="ar-SA"/>
        </w:rPr>
        <w:t>minimis</w:t>
      </w:r>
      <w:proofErr w:type="spellEnd"/>
      <w:r w:rsidRPr="00681DC5">
        <w:rPr>
          <w:rFonts w:ascii="Arial" w:eastAsia="Calibri" w:hAnsi="Arial" w:cs="Arial"/>
          <w:bCs/>
          <w:color w:val="000000"/>
          <w:lang w:eastAsia="ar-SA"/>
        </w:rPr>
        <w:t xml:space="preserve"> în  limita plafonului de 200.000 Euro pe durata a trei ani fiscali -</w:t>
      </w:r>
      <w:r w:rsidR="00BE68DB">
        <w:rPr>
          <w:rFonts w:ascii="Arial" w:eastAsia="Calibri" w:hAnsi="Arial" w:cs="Arial"/>
          <w:bCs/>
          <w:color w:val="000000"/>
          <w:lang w:eastAsia="ar-SA"/>
        </w:rPr>
        <w:t xml:space="preserve"> </w:t>
      </w:r>
      <w:r w:rsidRPr="00681DC5">
        <w:rPr>
          <w:rFonts w:ascii="Arial" w:eastAsia="Calibri" w:hAnsi="Arial" w:cs="Arial"/>
          <w:bCs/>
          <w:color w:val="000000"/>
          <w:lang w:eastAsia="ar-SA"/>
        </w:rPr>
        <w:t xml:space="preserve">2 ani fiscali încheiați anteriori și anul fiscal în curs-, respectiv 100.000 Euro pentru întreprinderile care activează </w:t>
      </w:r>
      <w:proofErr w:type="spellStart"/>
      <w:r w:rsidRPr="00681DC5">
        <w:rPr>
          <w:rFonts w:ascii="Arial" w:eastAsia="Calibri" w:hAnsi="Arial" w:cs="Arial"/>
          <w:bCs/>
          <w:color w:val="000000"/>
          <w:lang w:eastAsia="ar-SA"/>
        </w:rPr>
        <w:t>şi</w:t>
      </w:r>
      <w:proofErr w:type="spellEnd"/>
      <w:r w:rsidRPr="00681DC5">
        <w:rPr>
          <w:rFonts w:ascii="Arial" w:eastAsia="Calibri" w:hAnsi="Arial" w:cs="Arial"/>
          <w:bCs/>
          <w:color w:val="000000"/>
          <w:lang w:eastAsia="ar-SA"/>
        </w:rPr>
        <w:t xml:space="preserve"> în domeniul transporturilor de mărfuri în contul </w:t>
      </w:r>
      <w:proofErr w:type="spellStart"/>
      <w:r w:rsidRPr="00681DC5">
        <w:rPr>
          <w:rFonts w:ascii="Arial" w:eastAsia="Calibri" w:hAnsi="Arial" w:cs="Arial"/>
          <w:bCs/>
          <w:color w:val="000000"/>
          <w:lang w:eastAsia="ar-SA"/>
        </w:rPr>
        <w:t>terţilor</w:t>
      </w:r>
      <w:proofErr w:type="spellEnd"/>
      <w:r w:rsidRPr="00681DC5">
        <w:rPr>
          <w:rFonts w:ascii="Arial" w:eastAsia="Calibri" w:hAnsi="Arial" w:cs="Arial"/>
          <w:bCs/>
          <w:color w:val="000000"/>
          <w:lang w:eastAsia="ar-SA"/>
        </w:rPr>
        <w:t xml:space="preserve"> sau contra cost.</w:t>
      </w:r>
    </w:p>
    <w:p w14:paraId="17818C4C" w14:textId="697DF570" w:rsidR="000161A9" w:rsidRPr="00681DC5" w:rsidRDefault="000161A9" w:rsidP="003743BC">
      <w:pPr>
        <w:suppressAutoHyphens/>
        <w:spacing w:before="120" w:after="120" w:line="276" w:lineRule="auto"/>
        <w:contextualSpacing/>
        <w:rPr>
          <w:rFonts w:ascii="Arial" w:eastAsia="Calibri" w:hAnsi="Arial" w:cs="Arial"/>
          <w:bCs/>
          <w:color w:val="000000"/>
          <w:lang w:eastAsia="ar-SA"/>
        </w:rPr>
      </w:pPr>
      <w:r w:rsidRPr="00681DC5">
        <w:rPr>
          <w:rFonts w:ascii="Arial" w:eastAsia="Calibri" w:hAnsi="Arial" w:cs="Arial"/>
          <w:b/>
          <w:color w:val="000000"/>
          <w:lang w:eastAsia="ar-SA"/>
        </w:rPr>
        <w:t>(9)</w:t>
      </w:r>
      <w:r w:rsidRPr="00681DC5">
        <w:rPr>
          <w:rFonts w:ascii="Arial" w:eastAsia="Calibri" w:hAnsi="Arial" w:cs="Arial"/>
          <w:bCs/>
          <w:color w:val="000000"/>
          <w:lang w:eastAsia="ar-SA"/>
        </w:rPr>
        <w:t xml:space="preserve"> Respectarea plafonului de </w:t>
      </w:r>
      <w:proofErr w:type="spellStart"/>
      <w:r w:rsidRPr="00681DC5">
        <w:rPr>
          <w:rFonts w:ascii="Arial" w:eastAsia="Calibri" w:hAnsi="Arial" w:cs="Arial"/>
          <w:bCs/>
          <w:color w:val="000000"/>
          <w:lang w:eastAsia="ar-SA"/>
        </w:rPr>
        <w:t>minimis</w:t>
      </w:r>
      <w:proofErr w:type="spellEnd"/>
      <w:r w:rsidRPr="00681DC5">
        <w:rPr>
          <w:rFonts w:ascii="Arial" w:eastAsia="Calibri" w:hAnsi="Arial" w:cs="Arial"/>
          <w:bCs/>
          <w:color w:val="000000"/>
          <w:lang w:eastAsia="ar-SA"/>
        </w:rPr>
        <w:t xml:space="preserve"> are în vedere o </w:t>
      </w:r>
      <w:r w:rsidR="003622F2">
        <w:rPr>
          <w:rFonts w:ascii="Arial" w:eastAsia="Calibri" w:hAnsi="Arial" w:cs="Arial"/>
          <w:bCs/>
          <w:color w:val="000000"/>
          <w:lang w:eastAsia="ar-SA"/>
        </w:rPr>
        <w:t>întreprindere/</w:t>
      </w:r>
      <w:r w:rsidRPr="00681DC5">
        <w:rPr>
          <w:rFonts w:ascii="Arial" w:eastAsia="Calibri" w:hAnsi="Arial" w:cs="Arial"/>
          <w:bCs/>
          <w:color w:val="000000"/>
          <w:lang w:eastAsia="ar-SA"/>
        </w:rPr>
        <w:t xml:space="preserve">întreprindere unică. Astfel, dacă între întreprinderile care beneficiază de sprijinul prezentei Scheme de </w:t>
      </w:r>
      <w:proofErr w:type="spellStart"/>
      <w:r w:rsidRPr="00681DC5">
        <w:rPr>
          <w:rFonts w:ascii="Arial" w:eastAsia="Calibri" w:hAnsi="Arial" w:cs="Arial"/>
          <w:bCs/>
          <w:color w:val="000000"/>
          <w:lang w:eastAsia="ar-SA"/>
        </w:rPr>
        <w:t>minimis</w:t>
      </w:r>
      <w:proofErr w:type="spellEnd"/>
      <w:r w:rsidRPr="00681DC5">
        <w:rPr>
          <w:rFonts w:ascii="Arial" w:eastAsia="Calibri" w:hAnsi="Arial" w:cs="Arial"/>
          <w:bCs/>
          <w:color w:val="000000"/>
          <w:lang w:eastAsia="ar-SA"/>
        </w:rPr>
        <w:t xml:space="preserve"> există cel puțin una dintre relațiile </w:t>
      </w:r>
      <w:proofErr w:type="spellStart"/>
      <w:r w:rsidRPr="00681DC5">
        <w:rPr>
          <w:rFonts w:ascii="Arial" w:eastAsia="Calibri" w:hAnsi="Arial" w:cs="Arial"/>
          <w:bCs/>
          <w:color w:val="000000"/>
          <w:lang w:eastAsia="ar-SA"/>
        </w:rPr>
        <w:t>menţionate</w:t>
      </w:r>
      <w:proofErr w:type="spellEnd"/>
      <w:r w:rsidRPr="00681DC5">
        <w:rPr>
          <w:rFonts w:ascii="Arial" w:eastAsia="Calibri" w:hAnsi="Arial" w:cs="Arial"/>
          <w:bCs/>
          <w:color w:val="000000"/>
          <w:lang w:eastAsia="ar-SA"/>
        </w:rPr>
        <w:t xml:space="preserve"> la definiția întreprinderii unice </w:t>
      </w:r>
      <w:r w:rsidRPr="00C95396">
        <w:rPr>
          <w:rFonts w:ascii="Arial" w:eastAsia="Calibri" w:hAnsi="Arial" w:cs="Arial"/>
          <w:bCs/>
          <w:color w:val="000000"/>
          <w:lang w:eastAsia="ar-SA"/>
        </w:rPr>
        <w:t xml:space="preserve">de la </w:t>
      </w:r>
      <w:r w:rsidRPr="00C95396">
        <w:rPr>
          <w:rFonts w:ascii="Arial" w:eastAsia="Calibri" w:hAnsi="Arial" w:cs="Arial"/>
          <w:bCs/>
          <w:lang w:eastAsia="ar-SA"/>
        </w:rPr>
        <w:t xml:space="preserve">art. </w:t>
      </w:r>
      <w:r w:rsidR="00B41364" w:rsidRPr="00C95396">
        <w:rPr>
          <w:rFonts w:ascii="Arial" w:eastAsia="Calibri" w:hAnsi="Arial" w:cs="Arial"/>
          <w:bCs/>
          <w:lang w:eastAsia="ar-SA"/>
        </w:rPr>
        <w:t>2</w:t>
      </w:r>
      <w:r w:rsidRPr="00C95396">
        <w:rPr>
          <w:rFonts w:ascii="Arial" w:eastAsia="Calibri" w:hAnsi="Arial" w:cs="Arial"/>
          <w:bCs/>
          <w:lang w:eastAsia="ar-SA"/>
        </w:rPr>
        <w:t xml:space="preserve"> lit. r</w:t>
      </w:r>
      <w:r w:rsidR="00B41364" w:rsidRPr="00C95396">
        <w:rPr>
          <w:rFonts w:ascii="Arial" w:eastAsia="Calibri" w:hAnsi="Arial" w:cs="Arial"/>
          <w:bCs/>
          <w:lang w:eastAsia="ar-SA"/>
        </w:rPr>
        <w:t>)</w:t>
      </w:r>
      <w:r w:rsidR="00C95396">
        <w:rPr>
          <w:rFonts w:ascii="Arial" w:eastAsia="Calibri" w:hAnsi="Arial" w:cs="Arial"/>
          <w:bCs/>
          <w:lang w:eastAsia="ar-SA"/>
        </w:rPr>
        <w:t xml:space="preserve"> al prezentului ghid</w:t>
      </w:r>
      <w:r w:rsidRPr="00C95396">
        <w:rPr>
          <w:rFonts w:ascii="Arial" w:eastAsia="Calibri" w:hAnsi="Arial" w:cs="Arial"/>
          <w:bCs/>
          <w:lang w:eastAsia="ar-SA"/>
        </w:rPr>
        <w:t>,</w:t>
      </w:r>
      <w:r w:rsidRPr="00681DC5">
        <w:rPr>
          <w:rFonts w:ascii="Arial" w:eastAsia="Calibri" w:hAnsi="Arial" w:cs="Arial"/>
          <w:bCs/>
          <w:color w:val="000000"/>
          <w:lang w:eastAsia="ar-SA"/>
        </w:rPr>
        <w:t xml:space="preserve"> respectivele structuri vor fi tratate ca o singură «întreprindere unică», iar valoarea ajutorului de </w:t>
      </w:r>
      <w:proofErr w:type="spellStart"/>
      <w:r w:rsidRPr="00681DC5">
        <w:rPr>
          <w:rFonts w:ascii="Arial" w:eastAsia="Calibri" w:hAnsi="Arial" w:cs="Arial"/>
          <w:bCs/>
          <w:color w:val="000000"/>
          <w:lang w:eastAsia="ar-SA"/>
        </w:rPr>
        <w:t>minimis</w:t>
      </w:r>
      <w:proofErr w:type="spellEnd"/>
      <w:r w:rsidRPr="00681DC5">
        <w:rPr>
          <w:rFonts w:ascii="Arial" w:eastAsia="Calibri" w:hAnsi="Arial" w:cs="Arial"/>
          <w:bCs/>
          <w:color w:val="000000"/>
          <w:lang w:eastAsia="ar-SA"/>
        </w:rPr>
        <w:t xml:space="preserve"> acordat tuturor structurilor constituente, cumulat pe o perioadă de 3 ani fiscali, respectiv anul curent </w:t>
      </w:r>
      <w:proofErr w:type="spellStart"/>
      <w:r w:rsidRPr="00681DC5">
        <w:rPr>
          <w:rFonts w:ascii="Arial" w:eastAsia="Calibri" w:hAnsi="Arial" w:cs="Arial"/>
          <w:bCs/>
          <w:color w:val="000000"/>
          <w:lang w:eastAsia="ar-SA"/>
        </w:rPr>
        <w:t>şi</w:t>
      </w:r>
      <w:proofErr w:type="spellEnd"/>
      <w:r w:rsidRPr="00681DC5">
        <w:rPr>
          <w:rFonts w:ascii="Arial" w:eastAsia="Calibri" w:hAnsi="Arial" w:cs="Arial"/>
          <w:bCs/>
          <w:color w:val="000000"/>
          <w:lang w:eastAsia="ar-SA"/>
        </w:rPr>
        <w:t xml:space="preserve"> 2 ani anteriori încheiați, împreună cu suma solicitată, nu va </w:t>
      </w:r>
      <w:proofErr w:type="spellStart"/>
      <w:r w:rsidRPr="00681DC5">
        <w:rPr>
          <w:rFonts w:ascii="Arial" w:eastAsia="Calibri" w:hAnsi="Arial" w:cs="Arial"/>
          <w:bCs/>
          <w:color w:val="000000"/>
          <w:lang w:eastAsia="ar-SA"/>
        </w:rPr>
        <w:t>depăşi</w:t>
      </w:r>
      <w:proofErr w:type="spellEnd"/>
      <w:r w:rsidRPr="00681DC5">
        <w:rPr>
          <w:rFonts w:ascii="Arial" w:eastAsia="Calibri" w:hAnsi="Arial" w:cs="Arial"/>
          <w:bCs/>
          <w:color w:val="000000"/>
          <w:lang w:eastAsia="ar-SA"/>
        </w:rPr>
        <w:t xml:space="preserve"> suma de 200.000 Euro, respectiv 100.000 Euro pentru întreprinderile care efectuează transport de mărfuri în contul </w:t>
      </w:r>
      <w:proofErr w:type="spellStart"/>
      <w:r w:rsidRPr="00681DC5">
        <w:rPr>
          <w:rFonts w:ascii="Arial" w:eastAsia="Calibri" w:hAnsi="Arial" w:cs="Arial"/>
          <w:bCs/>
          <w:color w:val="000000"/>
          <w:lang w:eastAsia="ar-SA"/>
        </w:rPr>
        <w:t>terţilor</w:t>
      </w:r>
      <w:proofErr w:type="spellEnd"/>
      <w:r w:rsidRPr="00681DC5">
        <w:rPr>
          <w:rFonts w:ascii="Arial" w:eastAsia="Calibri" w:hAnsi="Arial" w:cs="Arial"/>
          <w:bCs/>
          <w:color w:val="000000"/>
          <w:lang w:eastAsia="ar-SA"/>
        </w:rPr>
        <w:t xml:space="preserve"> sau contra cost.</w:t>
      </w:r>
    </w:p>
    <w:p w14:paraId="5FEFFF5F" w14:textId="77777777" w:rsidR="000161A9" w:rsidRPr="00681DC5" w:rsidRDefault="000161A9" w:rsidP="003743BC">
      <w:pPr>
        <w:suppressAutoHyphens/>
        <w:spacing w:before="120" w:after="120" w:line="276" w:lineRule="auto"/>
        <w:contextualSpacing/>
        <w:rPr>
          <w:rFonts w:ascii="Arial" w:eastAsia="Calibri" w:hAnsi="Arial" w:cs="Arial"/>
          <w:bCs/>
          <w:color w:val="000000"/>
        </w:rPr>
      </w:pPr>
      <w:r w:rsidRPr="00681DC5">
        <w:rPr>
          <w:rFonts w:ascii="Arial" w:eastAsia="Calibri" w:hAnsi="Arial" w:cs="Arial"/>
          <w:b/>
          <w:color w:val="000000"/>
        </w:rPr>
        <w:t>(10)</w:t>
      </w:r>
      <w:r w:rsidRPr="00681DC5">
        <w:rPr>
          <w:rFonts w:ascii="Arial" w:eastAsia="Calibri" w:hAnsi="Arial" w:cs="Arial"/>
          <w:bCs/>
          <w:color w:val="000000"/>
        </w:rPr>
        <w:t xml:space="preserve"> În cazul fuziunilor sau al achizițiilor, atunci când se stabilește dacă un nou ajutor de </w:t>
      </w:r>
      <w:proofErr w:type="spellStart"/>
      <w:r w:rsidRPr="00681DC5">
        <w:rPr>
          <w:rFonts w:ascii="Arial" w:eastAsia="Calibri" w:hAnsi="Arial" w:cs="Arial"/>
          <w:bCs/>
          <w:color w:val="000000"/>
        </w:rPr>
        <w:t>minimis</w:t>
      </w:r>
      <w:proofErr w:type="spellEnd"/>
      <w:r w:rsidRPr="00681DC5">
        <w:rPr>
          <w:rFonts w:ascii="Arial" w:eastAsia="Calibri" w:hAnsi="Arial" w:cs="Arial"/>
          <w:bCs/>
          <w:color w:val="000000"/>
        </w:rPr>
        <w:t xml:space="preserve"> acordat unei întreprinderi noi sau întreprinderii care face achiziția depășește plafonul relevant, se iau în considerare toate ajutoarele de </w:t>
      </w:r>
      <w:proofErr w:type="spellStart"/>
      <w:r w:rsidRPr="00681DC5">
        <w:rPr>
          <w:rFonts w:ascii="Arial" w:eastAsia="Calibri" w:hAnsi="Arial" w:cs="Arial"/>
          <w:bCs/>
          <w:color w:val="000000"/>
        </w:rPr>
        <w:t>minimis</w:t>
      </w:r>
      <w:proofErr w:type="spellEnd"/>
      <w:r w:rsidRPr="00681DC5">
        <w:rPr>
          <w:rFonts w:ascii="Arial" w:eastAsia="Calibri" w:hAnsi="Arial" w:cs="Arial"/>
          <w:bCs/>
          <w:color w:val="000000"/>
        </w:rPr>
        <w:t xml:space="preserve"> anterioare acordate tuturor întreprinderilor care fuzionează. Ajutoarele de </w:t>
      </w:r>
      <w:proofErr w:type="spellStart"/>
      <w:r w:rsidRPr="00681DC5">
        <w:rPr>
          <w:rFonts w:ascii="Arial" w:eastAsia="Calibri" w:hAnsi="Arial" w:cs="Arial"/>
          <w:bCs/>
          <w:color w:val="000000"/>
        </w:rPr>
        <w:t>minimis</w:t>
      </w:r>
      <w:proofErr w:type="spellEnd"/>
      <w:r w:rsidRPr="00681DC5">
        <w:rPr>
          <w:rFonts w:ascii="Arial" w:eastAsia="Calibri" w:hAnsi="Arial" w:cs="Arial"/>
          <w:bCs/>
          <w:color w:val="000000"/>
        </w:rPr>
        <w:t xml:space="preserve"> acordate legal înainte de fuziune sau achiziție rămân legal acordate. </w:t>
      </w:r>
    </w:p>
    <w:p w14:paraId="1524CF75" w14:textId="77777777" w:rsidR="000161A9" w:rsidRPr="00681DC5" w:rsidRDefault="000161A9" w:rsidP="003743BC">
      <w:pPr>
        <w:suppressAutoHyphens/>
        <w:spacing w:before="120" w:after="120" w:line="276" w:lineRule="auto"/>
        <w:contextualSpacing/>
        <w:rPr>
          <w:rFonts w:ascii="Arial" w:eastAsia="Calibri" w:hAnsi="Arial" w:cs="Arial"/>
          <w:bCs/>
          <w:lang w:eastAsia="ar-SA"/>
        </w:rPr>
      </w:pPr>
      <w:r w:rsidRPr="00681DC5">
        <w:rPr>
          <w:rFonts w:ascii="Arial" w:eastAsia="Calibri" w:hAnsi="Arial" w:cs="Arial"/>
          <w:b/>
          <w:color w:val="000000"/>
        </w:rPr>
        <w:t>(11)</w:t>
      </w:r>
      <w:r w:rsidRPr="00681DC5">
        <w:rPr>
          <w:rFonts w:ascii="Arial" w:eastAsia="Calibri" w:hAnsi="Arial" w:cs="Arial"/>
          <w:bCs/>
          <w:color w:val="000000"/>
        </w:rPr>
        <w:t xml:space="preserve"> În cazul în care o întreprindere se împarte în două sau mai multe întreprinderi separate, ajutoarele de </w:t>
      </w:r>
      <w:proofErr w:type="spellStart"/>
      <w:r w:rsidRPr="00681DC5">
        <w:rPr>
          <w:rFonts w:ascii="Arial" w:eastAsia="Calibri" w:hAnsi="Arial" w:cs="Arial"/>
          <w:bCs/>
          <w:color w:val="000000"/>
        </w:rPr>
        <w:t>minimis</w:t>
      </w:r>
      <w:proofErr w:type="spellEnd"/>
      <w:r w:rsidRPr="00681DC5">
        <w:rPr>
          <w:rFonts w:ascii="Arial" w:eastAsia="Calibri" w:hAnsi="Arial" w:cs="Arial"/>
          <w:bCs/>
          <w:color w:val="000000"/>
        </w:rPr>
        <w:t xml:space="preserve"> acordate înainte de separare se alocă întreprinderii care a beneficiat de acestea, și anume, în principiu, întreprinderii care preia activitățile pentru care au fost utilizate ajutoarele de </w:t>
      </w:r>
      <w:proofErr w:type="spellStart"/>
      <w:r w:rsidRPr="00681DC5">
        <w:rPr>
          <w:rFonts w:ascii="Arial" w:eastAsia="Calibri" w:hAnsi="Arial" w:cs="Arial"/>
          <w:bCs/>
          <w:color w:val="000000"/>
        </w:rPr>
        <w:t>minimis</w:t>
      </w:r>
      <w:proofErr w:type="spellEnd"/>
      <w:r w:rsidRPr="00681DC5">
        <w:rPr>
          <w:rFonts w:ascii="Arial" w:eastAsia="Calibri" w:hAnsi="Arial" w:cs="Arial"/>
          <w:bCs/>
          <w:color w:val="000000"/>
        </w:rPr>
        <w:t xml:space="preserve">. În cazul în care o astfel de alocare nu este posibilă, ajutoarele de </w:t>
      </w:r>
      <w:proofErr w:type="spellStart"/>
      <w:r w:rsidRPr="00681DC5">
        <w:rPr>
          <w:rFonts w:ascii="Arial" w:eastAsia="Calibri" w:hAnsi="Arial" w:cs="Arial"/>
          <w:bCs/>
          <w:color w:val="000000"/>
        </w:rPr>
        <w:t>minimis</w:t>
      </w:r>
      <w:proofErr w:type="spellEnd"/>
      <w:r w:rsidRPr="00681DC5">
        <w:rPr>
          <w:rFonts w:ascii="Arial" w:eastAsia="Calibri" w:hAnsi="Arial" w:cs="Arial"/>
          <w:bCs/>
          <w:color w:val="000000"/>
        </w:rPr>
        <w:t xml:space="preserve"> se alocă proporțional pe baza valorii contabile a capitalului social al noilor întreprinderi la data la care separarea produce efecte.</w:t>
      </w:r>
    </w:p>
    <w:bookmarkEnd w:id="109"/>
    <w:p w14:paraId="40377D37" w14:textId="77777777" w:rsidR="000161A9" w:rsidRPr="00681DC5" w:rsidRDefault="000161A9" w:rsidP="003743BC">
      <w:pPr>
        <w:spacing w:before="120" w:after="120" w:line="276" w:lineRule="auto"/>
        <w:ind w:left="720"/>
        <w:contextualSpacing/>
        <w:rPr>
          <w:rFonts w:ascii="Arial" w:eastAsia="MS Mincho" w:hAnsi="Arial" w:cs="Arial"/>
          <w:b/>
          <w:bCs/>
          <w:color w:val="333333"/>
          <w:shd w:val="clear" w:color="auto" w:fill="FFFFFF"/>
          <w:lang w:eastAsia="zh-CN"/>
        </w:rPr>
      </w:pPr>
    </w:p>
    <w:p w14:paraId="0AB0B0B9" w14:textId="48A1ADAC" w:rsidR="006E7259" w:rsidRPr="00C95396" w:rsidRDefault="006E7259" w:rsidP="00FD7A14">
      <w:pPr>
        <w:pStyle w:val="Heading1"/>
        <w:numPr>
          <w:ilvl w:val="0"/>
          <w:numId w:val="0"/>
        </w:numPr>
        <w:spacing w:before="0" w:after="0" w:line="276" w:lineRule="auto"/>
        <w:rPr>
          <w:rFonts w:cs="Arial"/>
          <w:sz w:val="22"/>
          <w:szCs w:val="22"/>
        </w:rPr>
      </w:pPr>
      <w:bookmarkStart w:id="110" w:name="_Toc114481832"/>
      <w:r w:rsidRPr="00681DC5">
        <w:rPr>
          <w:rFonts w:cs="Arial"/>
          <w:sz w:val="22"/>
          <w:szCs w:val="22"/>
        </w:rPr>
        <w:t>CAPITOLUL XI</w:t>
      </w:r>
      <w:r w:rsidR="00A66DBD">
        <w:rPr>
          <w:rFonts w:cs="Arial"/>
          <w:sz w:val="22"/>
          <w:szCs w:val="22"/>
        </w:rPr>
        <w:t>.</w:t>
      </w:r>
      <w:r w:rsidRPr="00681DC5">
        <w:rPr>
          <w:rFonts w:cs="Arial"/>
          <w:sz w:val="22"/>
          <w:szCs w:val="22"/>
        </w:rPr>
        <w:t xml:space="preserve"> </w:t>
      </w:r>
      <w:bookmarkEnd w:id="16"/>
      <w:bookmarkEnd w:id="17"/>
      <w:r w:rsidR="00C95396">
        <w:rPr>
          <w:rFonts w:cs="Arial"/>
          <w:sz w:val="22"/>
          <w:szCs w:val="22"/>
        </w:rPr>
        <w:t>INDICATORII APELULUI DE PROIECTE</w:t>
      </w:r>
      <w:bookmarkEnd w:id="110"/>
    </w:p>
    <w:p w14:paraId="10325381" w14:textId="3A9B3367" w:rsidR="00D65AEE" w:rsidRPr="00681DC5" w:rsidRDefault="006E7259" w:rsidP="003743BC">
      <w:pPr>
        <w:spacing w:after="0" w:line="276" w:lineRule="auto"/>
        <w:contextualSpacing/>
        <w:rPr>
          <w:rFonts w:ascii="Arial" w:hAnsi="Arial" w:cs="Arial"/>
          <w:shd w:val="clear" w:color="auto" w:fill="FFFFFF"/>
        </w:rPr>
      </w:pPr>
      <w:r w:rsidRPr="00681DC5">
        <w:rPr>
          <w:rFonts w:ascii="Arial" w:hAnsi="Arial" w:cs="Arial"/>
          <w:b/>
          <w:shd w:val="clear" w:color="auto" w:fill="FFFFFF"/>
        </w:rPr>
        <w:t xml:space="preserve">Art. 45. </w:t>
      </w:r>
      <w:bookmarkStart w:id="111" w:name="_Hlk114352655"/>
      <w:r w:rsidR="00BA6046" w:rsidRPr="00681DC5">
        <w:rPr>
          <w:rFonts w:ascii="Arial" w:hAnsi="Arial" w:cs="Arial"/>
          <w:shd w:val="clear" w:color="auto" w:fill="FFFFFF"/>
        </w:rPr>
        <w:t>Pentru a fi eligibil, proiectul trebuie să conducă, prin activitățile propuse, la atingerea următo</w:t>
      </w:r>
      <w:r w:rsidR="000470E4" w:rsidRPr="00681DC5">
        <w:rPr>
          <w:rFonts w:ascii="Arial" w:hAnsi="Arial" w:cs="Arial"/>
          <w:shd w:val="clear" w:color="auto" w:fill="FFFFFF"/>
        </w:rPr>
        <w:t>rilor indicatori</w:t>
      </w:r>
      <w:r w:rsidR="00BA6046" w:rsidRPr="00681DC5">
        <w:rPr>
          <w:rFonts w:ascii="Arial" w:hAnsi="Arial" w:cs="Arial"/>
          <w:shd w:val="clear" w:color="auto" w:fill="FFFFFF"/>
        </w:rPr>
        <w:t>:</w:t>
      </w:r>
    </w:p>
    <w:p w14:paraId="7603150E" w14:textId="6FBDA649" w:rsidR="00400164" w:rsidRPr="00681DC5" w:rsidRDefault="00400164" w:rsidP="00CB39EA">
      <w:pPr>
        <w:pStyle w:val="ListParagraph"/>
        <w:numPr>
          <w:ilvl w:val="0"/>
          <w:numId w:val="13"/>
        </w:numPr>
        <w:spacing w:after="0" w:line="276" w:lineRule="auto"/>
        <w:rPr>
          <w:rFonts w:ascii="Arial" w:hAnsi="Arial" w:cs="Arial"/>
          <w:shd w:val="clear" w:color="auto" w:fill="FFFFFF"/>
        </w:rPr>
      </w:pPr>
      <w:bookmarkStart w:id="112" w:name="_Hlk114222248"/>
      <w:r w:rsidRPr="00681DC5">
        <w:rPr>
          <w:rFonts w:ascii="Arial" w:hAnsi="Arial" w:cs="Arial"/>
          <w:shd w:val="clear" w:color="auto" w:fill="FFFFFF"/>
        </w:rPr>
        <w:t xml:space="preserve">Indicator de rezultat - </w:t>
      </w:r>
      <w:r w:rsidR="00BD0BE0" w:rsidRPr="00681DC5">
        <w:rPr>
          <w:rFonts w:ascii="Arial" w:hAnsi="Arial" w:cs="Arial"/>
          <w:b/>
          <w:bCs/>
          <w:shd w:val="clear" w:color="auto" w:fill="FFFFFF"/>
        </w:rPr>
        <w:t xml:space="preserve">1 </w:t>
      </w:r>
      <w:r w:rsidR="0009594E" w:rsidRPr="00681DC5">
        <w:rPr>
          <w:rFonts w:ascii="Arial" w:hAnsi="Arial" w:cs="Arial"/>
          <w:b/>
          <w:bCs/>
          <w:shd w:val="clear" w:color="auto" w:fill="FFFFFF"/>
        </w:rPr>
        <w:t>angajat</w:t>
      </w:r>
      <w:r w:rsidR="00BD0BE0" w:rsidRPr="00681DC5">
        <w:rPr>
          <w:rStyle w:val="FootnoteReference"/>
          <w:rFonts w:ascii="Arial" w:hAnsi="Arial" w:cs="Arial"/>
          <w:b/>
          <w:bCs/>
          <w:shd w:val="clear" w:color="auto" w:fill="FFFFFF"/>
        </w:rPr>
        <w:footnoteReference w:id="4"/>
      </w:r>
      <w:r w:rsidR="00BD0BE0" w:rsidRPr="00681DC5">
        <w:rPr>
          <w:rFonts w:ascii="Arial" w:hAnsi="Arial" w:cs="Arial"/>
          <w:b/>
          <w:bCs/>
          <w:shd w:val="clear" w:color="auto" w:fill="FFFFFF"/>
        </w:rPr>
        <w:t xml:space="preserve"> </w:t>
      </w:r>
      <w:r w:rsidR="00BD0BE0" w:rsidRPr="00681DC5">
        <w:rPr>
          <w:rFonts w:ascii="Arial" w:hAnsi="Arial" w:cs="Arial"/>
          <w:shd w:val="clear" w:color="auto" w:fill="FFFFFF"/>
        </w:rPr>
        <w:t>cu competențe digitale dobândite pentru editare și post-producție pentru produse digitale.</w:t>
      </w:r>
    </w:p>
    <w:p w14:paraId="75BA3CAC" w14:textId="1CEA09F2" w:rsidR="00BD0BE0" w:rsidRPr="00681DC5" w:rsidRDefault="00400164" w:rsidP="00CB39EA">
      <w:pPr>
        <w:pStyle w:val="ListParagraph"/>
        <w:numPr>
          <w:ilvl w:val="0"/>
          <w:numId w:val="13"/>
        </w:numPr>
        <w:spacing w:after="0" w:line="276" w:lineRule="auto"/>
        <w:rPr>
          <w:rFonts w:ascii="Arial" w:hAnsi="Arial" w:cs="Arial"/>
          <w:shd w:val="clear" w:color="auto" w:fill="FFFFFF"/>
        </w:rPr>
      </w:pPr>
      <w:r w:rsidRPr="00681DC5">
        <w:rPr>
          <w:rFonts w:ascii="Arial" w:hAnsi="Arial" w:cs="Arial"/>
          <w:shd w:val="clear" w:color="auto" w:fill="FFFFFF"/>
        </w:rPr>
        <w:t xml:space="preserve">Indicator de realizare - </w:t>
      </w:r>
      <w:r w:rsidR="00BD0BE0" w:rsidRPr="00681DC5">
        <w:rPr>
          <w:rFonts w:ascii="Arial" w:hAnsi="Arial" w:cs="Arial"/>
          <w:shd w:val="clear" w:color="auto" w:fill="FFFFFF"/>
        </w:rPr>
        <w:t xml:space="preserve"> </w:t>
      </w:r>
      <w:r w:rsidRPr="00681DC5">
        <w:rPr>
          <w:rFonts w:ascii="Arial" w:hAnsi="Arial" w:cs="Arial"/>
          <w:b/>
          <w:bCs/>
          <w:shd w:val="clear" w:color="auto" w:fill="FFFFFF"/>
        </w:rPr>
        <w:t>1 conținut digital</w:t>
      </w:r>
      <w:r w:rsidRPr="00681DC5">
        <w:rPr>
          <w:rFonts w:ascii="Arial" w:hAnsi="Arial" w:cs="Arial"/>
          <w:shd w:val="clear" w:color="auto" w:fill="FFFFFF"/>
        </w:rPr>
        <w:t xml:space="preserve"> dezvoltat</w:t>
      </w:r>
      <w:r w:rsidR="006E7836" w:rsidRPr="00681DC5">
        <w:rPr>
          <w:rFonts w:ascii="Arial" w:hAnsi="Arial" w:cs="Arial"/>
          <w:shd w:val="clear" w:color="auto" w:fill="FFFFFF"/>
        </w:rPr>
        <w:t xml:space="preserve"> și distribuit</w:t>
      </w:r>
      <w:r w:rsidR="00646DC7" w:rsidRPr="00681DC5">
        <w:rPr>
          <w:rFonts w:ascii="Arial" w:hAnsi="Arial" w:cs="Arial"/>
          <w:shd w:val="clear" w:color="auto" w:fill="FFFFFF"/>
        </w:rPr>
        <w:t>.</w:t>
      </w:r>
    </w:p>
    <w:p w14:paraId="7B90E463" w14:textId="42166DF4" w:rsidR="00B54E79" w:rsidRPr="00681DC5" w:rsidRDefault="001D0342" w:rsidP="003743BC">
      <w:pPr>
        <w:pStyle w:val="al"/>
        <w:shd w:val="clear" w:color="auto" w:fill="FFFFFF"/>
        <w:spacing w:before="0" w:beforeAutospacing="0" w:after="0" w:afterAutospacing="0" w:line="276" w:lineRule="auto"/>
        <w:contextualSpacing/>
        <w:rPr>
          <w:rFonts w:ascii="Arial" w:eastAsiaTheme="minorHAnsi" w:hAnsi="Arial" w:cs="Arial"/>
          <w:bCs/>
          <w:sz w:val="22"/>
          <w:szCs w:val="22"/>
          <w:lang w:val="ro-RO"/>
        </w:rPr>
      </w:pPr>
      <w:r w:rsidRPr="00681DC5">
        <w:rPr>
          <w:rFonts w:ascii="Arial" w:eastAsiaTheme="minorHAnsi" w:hAnsi="Arial" w:cs="Arial"/>
          <w:bCs/>
          <w:sz w:val="22"/>
          <w:szCs w:val="22"/>
          <w:lang w:val="ro-RO"/>
        </w:rPr>
        <w:t xml:space="preserve">Solicitanții vor avea în vedere că indicatorul privind </w:t>
      </w:r>
      <w:r w:rsidRPr="00681DC5">
        <w:rPr>
          <w:rFonts w:ascii="Arial" w:eastAsiaTheme="minorHAnsi" w:hAnsi="Arial" w:cs="Arial"/>
          <w:b/>
          <w:sz w:val="22"/>
          <w:szCs w:val="22"/>
          <w:lang w:val="ro-RO"/>
        </w:rPr>
        <w:t>persoanele cu competențe digitale dobândite pentru editare și post-producție pentru produse digitale</w:t>
      </w:r>
      <w:r w:rsidRPr="00681DC5">
        <w:rPr>
          <w:rFonts w:ascii="Arial" w:eastAsiaTheme="minorHAnsi" w:hAnsi="Arial" w:cs="Arial"/>
          <w:bCs/>
          <w:sz w:val="22"/>
          <w:szCs w:val="22"/>
          <w:lang w:val="ro-RO"/>
        </w:rPr>
        <w:t xml:space="preserve">, se va raporta defalcat în </w:t>
      </w:r>
      <w:proofErr w:type="spellStart"/>
      <w:r w:rsidRPr="00681DC5">
        <w:rPr>
          <w:rFonts w:ascii="Arial" w:eastAsiaTheme="minorHAnsi" w:hAnsi="Arial" w:cs="Arial"/>
          <w:bCs/>
          <w:sz w:val="22"/>
          <w:szCs w:val="22"/>
          <w:lang w:val="ro-RO"/>
        </w:rPr>
        <w:t>funcţie</w:t>
      </w:r>
      <w:proofErr w:type="spellEnd"/>
      <w:r w:rsidRPr="00681DC5">
        <w:rPr>
          <w:rFonts w:ascii="Arial" w:eastAsiaTheme="minorHAnsi" w:hAnsi="Arial" w:cs="Arial"/>
          <w:bCs/>
          <w:sz w:val="22"/>
          <w:szCs w:val="22"/>
          <w:lang w:val="ro-RO"/>
        </w:rPr>
        <w:t xml:space="preserve"> de gen </w:t>
      </w:r>
      <w:proofErr w:type="spellStart"/>
      <w:r w:rsidRPr="00681DC5">
        <w:rPr>
          <w:rFonts w:ascii="Arial" w:eastAsiaTheme="minorHAnsi" w:hAnsi="Arial" w:cs="Arial"/>
          <w:bCs/>
          <w:sz w:val="22"/>
          <w:szCs w:val="22"/>
          <w:lang w:val="ro-RO"/>
        </w:rPr>
        <w:t>şi</w:t>
      </w:r>
      <w:proofErr w:type="spellEnd"/>
      <w:r w:rsidRPr="00681DC5">
        <w:rPr>
          <w:rFonts w:ascii="Arial" w:eastAsiaTheme="minorHAnsi" w:hAnsi="Arial" w:cs="Arial"/>
          <w:bCs/>
          <w:sz w:val="22"/>
          <w:szCs w:val="22"/>
          <w:lang w:val="ro-RO"/>
        </w:rPr>
        <w:t xml:space="preserve"> vârstă.</w:t>
      </w:r>
    </w:p>
    <w:p w14:paraId="16D82015" w14:textId="77777777" w:rsidR="00A66DBD" w:rsidRPr="00681DC5" w:rsidRDefault="00A66DBD" w:rsidP="003743BC">
      <w:pPr>
        <w:pStyle w:val="ListParagraph"/>
        <w:tabs>
          <w:tab w:val="left" w:pos="284"/>
        </w:tabs>
        <w:spacing w:after="0" w:line="276" w:lineRule="auto"/>
        <w:ind w:left="0"/>
        <w:contextualSpacing w:val="0"/>
        <w:rPr>
          <w:rFonts w:ascii="Arial" w:hAnsi="Arial" w:cs="Arial"/>
          <w:b/>
        </w:rPr>
      </w:pPr>
      <w:bookmarkStart w:id="113" w:name="_Toc94705956"/>
      <w:bookmarkStart w:id="114" w:name="_Toc34649538"/>
      <w:bookmarkStart w:id="115" w:name="_Toc423527553"/>
      <w:bookmarkEnd w:id="111"/>
      <w:bookmarkEnd w:id="112"/>
    </w:p>
    <w:p w14:paraId="1A8925C6" w14:textId="76F59C4B" w:rsidR="004E6F08" w:rsidRPr="00897974" w:rsidRDefault="004E6F08" w:rsidP="003743BC">
      <w:pPr>
        <w:pStyle w:val="ListParagraph"/>
        <w:tabs>
          <w:tab w:val="left" w:pos="284"/>
        </w:tabs>
        <w:spacing w:after="0" w:line="276" w:lineRule="auto"/>
        <w:ind w:left="0"/>
        <w:contextualSpacing w:val="0"/>
        <w:rPr>
          <w:rFonts w:ascii="Arial" w:hAnsi="Arial" w:cs="Arial"/>
          <w:b/>
          <w:sz w:val="28"/>
          <w:szCs w:val="28"/>
        </w:rPr>
      </w:pPr>
      <w:r w:rsidRPr="00897974">
        <w:rPr>
          <w:rFonts w:ascii="Arial" w:hAnsi="Arial" w:cs="Arial"/>
          <w:b/>
          <w:sz w:val="28"/>
          <w:szCs w:val="28"/>
        </w:rPr>
        <w:lastRenderedPageBreak/>
        <w:t>ATENȚIE!</w:t>
      </w:r>
    </w:p>
    <w:p w14:paraId="1A7AE025" w14:textId="77777777" w:rsidR="004E6F08" w:rsidRPr="00897974" w:rsidRDefault="004E6F08" w:rsidP="003743BC">
      <w:pPr>
        <w:pStyle w:val="ListParagraph"/>
        <w:tabs>
          <w:tab w:val="left" w:pos="284"/>
        </w:tabs>
        <w:spacing w:after="0" w:line="276" w:lineRule="auto"/>
        <w:ind w:left="0"/>
        <w:contextualSpacing w:val="0"/>
        <w:rPr>
          <w:rFonts w:ascii="Arial" w:hAnsi="Arial" w:cs="Arial"/>
          <w:b/>
          <w:sz w:val="28"/>
          <w:szCs w:val="28"/>
        </w:rPr>
      </w:pPr>
      <w:r w:rsidRPr="00897974">
        <w:rPr>
          <w:rFonts w:ascii="Arial" w:hAnsi="Arial" w:cs="Arial"/>
          <w:b/>
          <w:sz w:val="28"/>
          <w:szCs w:val="28"/>
        </w:rPr>
        <w:t>Competențele dobândite în cadrul cursurilor de formare sunt necesare a fi validate prin acreditare conform legislației naționale în domeniu, de către ANC sau orice alt organism de acreditare conform legislației naționale.</w:t>
      </w:r>
    </w:p>
    <w:p w14:paraId="288ADBCB" w14:textId="77777777" w:rsidR="00A66DBD" w:rsidRDefault="00A66DBD" w:rsidP="003743BC">
      <w:pPr>
        <w:pStyle w:val="Heading1"/>
        <w:numPr>
          <w:ilvl w:val="0"/>
          <w:numId w:val="0"/>
        </w:numPr>
        <w:spacing w:before="0" w:after="0" w:line="276" w:lineRule="auto"/>
        <w:rPr>
          <w:rFonts w:cs="Arial"/>
          <w:sz w:val="22"/>
          <w:szCs w:val="22"/>
        </w:rPr>
      </w:pPr>
    </w:p>
    <w:p w14:paraId="20458256" w14:textId="4AE67426" w:rsidR="004E6F08" w:rsidRPr="00897974" w:rsidRDefault="006D662D" w:rsidP="00897974">
      <w:pPr>
        <w:pStyle w:val="Heading1"/>
        <w:numPr>
          <w:ilvl w:val="0"/>
          <w:numId w:val="0"/>
        </w:numPr>
        <w:spacing w:before="0" w:after="0" w:line="276" w:lineRule="auto"/>
        <w:rPr>
          <w:rFonts w:cs="Arial"/>
          <w:sz w:val="22"/>
          <w:szCs w:val="22"/>
        </w:rPr>
      </w:pPr>
      <w:bookmarkStart w:id="116" w:name="_Toc114481833"/>
      <w:r w:rsidRPr="00681DC5">
        <w:rPr>
          <w:rFonts w:cs="Arial"/>
          <w:sz w:val="22"/>
          <w:szCs w:val="22"/>
        </w:rPr>
        <w:t>Capitolul X</w:t>
      </w:r>
      <w:r w:rsidR="00544952" w:rsidRPr="00681DC5">
        <w:rPr>
          <w:rFonts w:cs="Arial"/>
          <w:sz w:val="22"/>
          <w:szCs w:val="22"/>
        </w:rPr>
        <w:t>I</w:t>
      </w:r>
      <w:r w:rsidR="00A66DBD">
        <w:rPr>
          <w:rFonts w:cs="Arial"/>
          <w:sz w:val="22"/>
          <w:szCs w:val="22"/>
        </w:rPr>
        <w:t>I</w:t>
      </w:r>
      <w:r w:rsidRPr="00681DC5">
        <w:rPr>
          <w:rFonts w:cs="Arial"/>
          <w:sz w:val="22"/>
          <w:szCs w:val="22"/>
        </w:rPr>
        <w:t xml:space="preserve">. </w:t>
      </w:r>
      <w:r w:rsidR="004D1220" w:rsidRPr="00681DC5">
        <w:rPr>
          <w:rFonts w:cs="Arial"/>
          <w:sz w:val="22"/>
          <w:szCs w:val="22"/>
        </w:rPr>
        <w:t>COMPLETAREA CERERILOR DE FINANTARE</w:t>
      </w:r>
      <w:bookmarkEnd w:id="113"/>
      <w:bookmarkEnd w:id="114"/>
      <w:bookmarkEnd w:id="115"/>
      <w:r w:rsidR="00AE48AC" w:rsidRPr="00681DC5">
        <w:rPr>
          <w:rFonts w:cs="Arial"/>
          <w:sz w:val="22"/>
          <w:szCs w:val="22"/>
        </w:rPr>
        <w:t>. procedura de renunţare la cererea de finanţare</w:t>
      </w:r>
      <w:bookmarkEnd w:id="116"/>
    </w:p>
    <w:p w14:paraId="28832ED3" w14:textId="1B8303BA" w:rsidR="00BA2CBF" w:rsidRPr="00681DC5" w:rsidRDefault="004E6F08" w:rsidP="003743BC">
      <w:pPr>
        <w:pStyle w:val="ListParagraph"/>
        <w:tabs>
          <w:tab w:val="left" w:pos="993"/>
        </w:tabs>
        <w:spacing w:after="0" w:line="276" w:lineRule="auto"/>
        <w:ind w:left="0"/>
        <w:contextualSpacing w:val="0"/>
        <w:rPr>
          <w:rFonts w:ascii="Arial" w:hAnsi="Arial" w:cs="Arial"/>
          <w:b/>
        </w:rPr>
      </w:pPr>
      <w:r w:rsidRPr="00681DC5">
        <w:rPr>
          <w:rFonts w:ascii="Arial" w:hAnsi="Arial" w:cs="Arial"/>
          <w:b/>
        </w:rPr>
        <w:t xml:space="preserve">Art. 46. </w:t>
      </w:r>
      <w:r w:rsidR="00635A1E" w:rsidRPr="00681DC5">
        <w:rPr>
          <w:rFonts w:ascii="Arial" w:hAnsi="Arial" w:cs="Arial"/>
          <w:b/>
        </w:rPr>
        <w:t xml:space="preserve"> Conținutul dosarului de finanțare</w:t>
      </w:r>
      <w:r w:rsidR="00706628" w:rsidRPr="00681DC5">
        <w:rPr>
          <w:rFonts w:ascii="Arial" w:hAnsi="Arial" w:cs="Arial"/>
          <w:b/>
        </w:rPr>
        <w:t xml:space="preserve"> </w:t>
      </w:r>
    </w:p>
    <w:p w14:paraId="5DB942FD" w14:textId="40CD7388" w:rsidR="00BA2CBF" w:rsidRPr="00681DC5" w:rsidRDefault="00622942" w:rsidP="003743BC">
      <w:pPr>
        <w:pStyle w:val="ListParagraph"/>
        <w:tabs>
          <w:tab w:val="left" w:pos="993"/>
        </w:tabs>
        <w:spacing w:after="0" w:line="276" w:lineRule="auto"/>
        <w:ind w:left="0"/>
        <w:contextualSpacing w:val="0"/>
        <w:rPr>
          <w:rFonts w:ascii="Arial" w:hAnsi="Arial" w:cs="Arial"/>
          <w:b/>
          <w:color w:val="000000"/>
        </w:rPr>
      </w:pPr>
      <w:r w:rsidRPr="00A11261">
        <w:rPr>
          <w:rFonts w:ascii="Arial" w:hAnsi="Arial" w:cs="Arial"/>
          <w:color w:val="000000"/>
        </w:rPr>
        <w:t xml:space="preserve">Dosarul de </w:t>
      </w:r>
      <w:r w:rsidR="00D95F9F" w:rsidRPr="00A11261">
        <w:rPr>
          <w:rFonts w:ascii="Arial" w:hAnsi="Arial" w:cs="Arial"/>
          <w:color w:val="000000"/>
        </w:rPr>
        <w:t>finanțare este compus din:</w:t>
      </w:r>
      <w:r w:rsidR="00D95F9F" w:rsidRPr="00681DC5">
        <w:rPr>
          <w:rFonts w:ascii="Arial" w:hAnsi="Arial" w:cs="Arial"/>
          <w:b/>
          <w:color w:val="000000"/>
        </w:rPr>
        <w:t xml:space="preserve"> </w:t>
      </w:r>
    </w:p>
    <w:p w14:paraId="1F413CE7" w14:textId="77777777" w:rsidR="00D95F9F" w:rsidRPr="00681DC5" w:rsidRDefault="00D95F9F" w:rsidP="00CB39EA">
      <w:pPr>
        <w:pStyle w:val="ListParagraph"/>
        <w:numPr>
          <w:ilvl w:val="0"/>
          <w:numId w:val="26"/>
        </w:numPr>
        <w:tabs>
          <w:tab w:val="left" w:pos="426"/>
        </w:tabs>
        <w:spacing w:after="0" w:line="276" w:lineRule="auto"/>
        <w:ind w:left="0" w:firstLine="0"/>
        <w:rPr>
          <w:rFonts w:ascii="Arial" w:hAnsi="Arial" w:cs="Arial"/>
        </w:rPr>
      </w:pPr>
      <w:r w:rsidRPr="00681DC5">
        <w:rPr>
          <w:rFonts w:ascii="Arial" w:hAnsi="Arial" w:cs="Arial"/>
          <w:b/>
          <w:bCs/>
        </w:rPr>
        <w:t xml:space="preserve">Cererea de finanțare, </w:t>
      </w:r>
      <w:r w:rsidR="004572E4" w:rsidRPr="00681DC5">
        <w:rPr>
          <w:rFonts w:ascii="Arial" w:hAnsi="Arial" w:cs="Arial"/>
          <w:b/>
          <w:bCs/>
        </w:rPr>
        <w:t>inclusiv bugetul proiectului</w:t>
      </w:r>
      <w:r w:rsidR="00A841C2" w:rsidRPr="00681DC5">
        <w:rPr>
          <w:rFonts w:ascii="Arial" w:hAnsi="Arial" w:cs="Arial"/>
          <w:b/>
          <w:bCs/>
        </w:rPr>
        <w:t>,</w:t>
      </w:r>
      <w:r w:rsidR="004572E4" w:rsidRPr="00681DC5">
        <w:rPr>
          <w:rFonts w:ascii="Arial" w:hAnsi="Arial" w:cs="Arial"/>
          <w:b/>
          <w:bCs/>
        </w:rPr>
        <w:t xml:space="preserve"> </w:t>
      </w:r>
      <w:r w:rsidRPr="00681DC5">
        <w:rPr>
          <w:rFonts w:ascii="Arial" w:hAnsi="Arial" w:cs="Arial"/>
        </w:rPr>
        <w:t xml:space="preserve">ale cărei secțiuni se completează în </w:t>
      </w:r>
      <w:r w:rsidR="008F3021" w:rsidRPr="00681DC5">
        <w:rPr>
          <w:rFonts w:ascii="Arial" w:hAnsi="Arial" w:cs="Arial"/>
        </w:rPr>
        <w:t>platform</w:t>
      </w:r>
      <w:r w:rsidR="00744927" w:rsidRPr="00681DC5">
        <w:rPr>
          <w:rFonts w:ascii="Arial" w:hAnsi="Arial" w:cs="Arial"/>
        </w:rPr>
        <w:t>a</w:t>
      </w:r>
      <w:r w:rsidR="008F3021" w:rsidRPr="00681DC5">
        <w:rPr>
          <w:rFonts w:ascii="Arial" w:hAnsi="Arial" w:cs="Arial"/>
        </w:rPr>
        <w:t xml:space="preserve"> </w:t>
      </w:r>
      <w:r w:rsidRPr="00681DC5">
        <w:rPr>
          <w:rFonts w:ascii="Arial" w:hAnsi="Arial" w:cs="Arial"/>
        </w:rPr>
        <w:t>electronică</w:t>
      </w:r>
      <w:r w:rsidR="006D1F3E" w:rsidRPr="00681DC5">
        <w:rPr>
          <w:rFonts w:ascii="Arial" w:hAnsi="Arial" w:cs="Arial"/>
        </w:rPr>
        <w:t xml:space="preserve"> (Anex</w:t>
      </w:r>
      <w:r w:rsidR="004A2634" w:rsidRPr="00681DC5">
        <w:rPr>
          <w:rFonts w:ascii="Arial" w:hAnsi="Arial" w:cs="Arial"/>
        </w:rPr>
        <w:t>a 1</w:t>
      </w:r>
      <w:r w:rsidR="006D1F3E" w:rsidRPr="00681DC5">
        <w:rPr>
          <w:rFonts w:ascii="Arial" w:hAnsi="Arial" w:cs="Arial"/>
        </w:rPr>
        <w:t xml:space="preserve"> </w:t>
      </w:r>
      <w:r w:rsidR="00D30039" w:rsidRPr="00681DC5">
        <w:rPr>
          <w:rFonts w:ascii="Arial" w:hAnsi="Arial" w:cs="Arial"/>
        </w:rPr>
        <w:t xml:space="preserve">și Anexa 1.1 </w:t>
      </w:r>
      <w:r w:rsidR="006D1F3E" w:rsidRPr="00681DC5">
        <w:rPr>
          <w:rFonts w:ascii="Arial" w:hAnsi="Arial" w:cs="Arial"/>
        </w:rPr>
        <w:t>la prezentul ghid)</w:t>
      </w:r>
      <w:r w:rsidRPr="00681DC5">
        <w:rPr>
          <w:rFonts w:ascii="Arial" w:hAnsi="Arial" w:cs="Arial"/>
        </w:rPr>
        <w:t xml:space="preserve">. </w:t>
      </w:r>
    </w:p>
    <w:p w14:paraId="675E3942" w14:textId="77777777" w:rsidR="00BA2CBF" w:rsidRPr="00681DC5" w:rsidRDefault="00BA2CBF" w:rsidP="00CB39EA">
      <w:pPr>
        <w:pStyle w:val="ListParagraph"/>
        <w:numPr>
          <w:ilvl w:val="0"/>
          <w:numId w:val="26"/>
        </w:numPr>
        <w:tabs>
          <w:tab w:val="left" w:pos="426"/>
        </w:tabs>
        <w:spacing w:after="0" w:line="276" w:lineRule="auto"/>
        <w:ind w:left="0" w:firstLine="0"/>
        <w:rPr>
          <w:rFonts w:ascii="Arial" w:hAnsi="Arial" w:cs="Arial"/>
          <w:b/>
          <w:bCs/>
        </w:rPr>
      </w:pPr>
      <w:r w:rsidRPr="00681DC5">
        <w:rPr>
          <w:rFonts w:ascii="Arial" w:hAnsi="Arial" w:cs="Arial"/>
          <w:b/>
          <w:bCs/>
        </w:rPr>
        <w:t>Anexe:</w:t>
      </w:r>
    </w:p>
    <w:p w14:paraId="24CA1FA5" w14:textId="0C89A226" w:rsidR="004572E4" w:rsidRPr="00681DC5" w:rsidRDefault="00CF3929" w:rsidP="003743BC">
      <w:pPr>
        <w:pStyle w:val="ListParagraph"/>
        <w:tabs>
          <w:tab w:val="left" w:pos="426"/>
        </w:tabs>
        <w:spacing w:after="0" w:line="276" w:lineRule="auto"/>
        <w:ind w:left="0"/>
        <w:rPr>
          <w:rFonts w:ascii="Arial" w:hAnsi="Arial" w:cs="Arial"/>
          <w:b/>
          <w:bCs/>
        </w:rPr>
      </w:pPr>
      <w:r w:rsidRPr="00681DC5">
        <w:rPr>
          <w:rFonts w:ascii="Arial" w:hAnsi="Arial" w:cs="Arial"/>
          <w:b/>
          <w:bCs/>
        </w:rPr>
        <w:t>Declarații obligatori</w:t>
      </w:r>
      <w:r w:rsidR="002A0ACA" w:rsidRPr="00681DC5">
        <w:rPr>
          <w:rFonts w:ascii="Arial" w:hAnsi="Arial" w:cs="Arial"/>
          <w:b/>
          <w:bCs/>
        </w:rPr>
        <w:t>i</w:t>
      </w:r>
      <w:r w:rsidR="004572E4" w:rsidRPr="00681DC5">
        <w:rPr>
          <w:rFonts w:ascii="Arial" w:hAnsi="Arial" w:cs="Arial"/>
          <w:b/>
          <w:bCs/>
        </w:rPr>
        <w:t>:</w:t>
      </w:r>
    </w:p>
    <w:p w14:paraId="792CB97B" w14:textId="44CBEE55" w:rsidR="00A474E5" w:rsidRPr="00BE68DB" w:rsidRDefault="00A474E5" w:rsidP="003743BC">
      <w:pPr>
        <w:spacing w:after="0" w:line="276" w:lineRule="auto"/>
        <w:rPr>
          <w:rFonts w:ascii="Arial" w:hAnsi="Arial" w:cs="Arial"/>
        </w:rPr>
      </w:pPr>
      <w:bookmarkStart w:id="117" w:name="_Hlk114216188"/>
      <w:r w:rsidRPr="00BE68DB">
        <w:rPr>
          <w:rFonts w:ascii="Arial" w:hAnsi="Arial" w:cs="Arial"/>
        </w:rPr>
        <w:t xml:space="preserve">Model </w:t>
      </w:r>
      <w:r w:rsidR="009604B5" w:rsidRPr="00BE68DB">
        <w:rPr>
          <w:rFonts w:ascii="Arial" w:hAnsi="Arial" w:cs="Arial"/>
        </w:rPr>
        <w:t>A</w:t>
      </w:r>
      <w:r w:rsidRPr="00BE68DB">
        <w:rPr>
          <w:rFonts w:ascii="Arial" w:hAnsi="Arial" w:cs="Arial"/>
        </w:rPr>
        <w:t xml:space="preserve"> - Declarație de consimțământ privind prelucrarea datelor cu caracter personal</w:t>
      </w:r>
      <w:r w:rsidR="006A528D">
        <w:rPr>
          <w:rFonts w:ascii="Arial" w:hAnsi="Arial" w:cs="Arial"/>
        </w:rPr>
        <w:t>;</w:t>
      </w:r>
    </w:p>
    <w:p w14:paraId="43D49AE5" w14:textId="5E82FF01" w:rsidR="00A474E5" w:rsidRPr="00BE68DB" w:rsidRDefault="00A474E5" w:rsidP="003743BC">
      <w:pPr>
        <w:spacing w:after="0" w:line="276" w:lineRule="auto"/>
        <w:rPr>
          <w:rFonts w:ascii="Arial" w:hAnsi="Arial" w:cs="Arial"/>
        </w:rPr>
      </w:pPr>
      <w:r w:rsidRPr="00BE68DB">
        <w:rPr>
          <w:rFonts w:ascii="Arial" w:hAnsi="Arial" w:cs="Arial"/>
        </w:rPr>
        <w:t xml:space="preserve">Model </w:t>
      </w:r>
      <w:r w:rsidR="009604B5" w:rsidRPr="00BE68DB">
        <w:rPr>
          <w:rFonts w:ascii="Arial" w:hAnsi="Arial" w:cs="Arial"/>
        </w:rPr>
        <w:t>B</w:t>
      </w:r>
      <w:r w:rsidRPr="00BE68DB">
        <w:rPr>
          <w:rFonts w:ascii="Arial" w:hAnsi="Arial" w:cs="Arial"/>
        </w:rPr>
        <w:t xml:space="preserve"> - </w:t>
      </w:r>
      <w:r w:rsidR="00A66DBD" w:rsidRPr="00BE68DB">
        <w:rPr>
          <w:rFonts w:ascii="Arial" w:hAnsi="Arial" w:cs="Arial"/>
        </w:rPr>
        <w:t>Declarație</w:t>
      </w:r>
      <w:r w:rsidR="00AE0539" w:rsidRPr="00BE68DB">
        <w:rPr>
          <w:rFonts w:ascii="Arial" w:hAnsi="Arial" w:cs="Arial"/>
        </w:rPr>
        <w:t xml:space="preserve"> privind </w:t>
      </w:r>
      <w:r w:rsidR="009604B5" w:rsidRPr="00BE68DB">
        <w:rPr>
          <w:rFonts w:ascii="Arial" w:hAnsi="Arial" w:cs="Arial"/>
        </w:rPr>
        <w:t>eligibilitatea</w:t>
      </w:r>
      <w:r w:rsidR="00AE0539" w:rsidRPr="00BE68DB">
        <w:rPr>
          <w:rFonts w:ascii="Arial" w:hAnsi="Arial" w:cs="Arial"/>
        </w:rPr>
        <w:t xml:space="preserve"> </w:t>
      </w:r>
      <w:r w:rsidRPr="00BE68DB">
        <w:rPr>
          <w:rFonts w:ascii="Arial" w:hAnsi="Arial" w:cs="Arial"/>
        </w:rPr>
        <w:t>TVA</w:t>
      </w:r>
      <w:r w:rsidR="006A528D">
        <w:rPr>
          <w:rFonts w:ascii="Arial" w:hAnsi="Arial" w:cs="Arial"/>
        </w:rPr>
        <w:t>;</w:t>
      </w:r>
    </w:p>
    <w:p w14:paraId="4E471CBB" w14:textId="50C6E616" w:rsidR="00A474E5" w:rsidRPr="00BE68DB" w:rsidRDefault="00A474E5" w:rsidP="003743BC">
      <w:pPr>
        <w:spacing w:after="0" w:line="276" w:lineRule="auto"/>
        <w:rPr>
          <w:rFonts w:ascii="Arial" w:hAnsi="Arial" w:cs="Arial"/>
        </w:rPr>
      </w:pPr>
      <w:r w:rsidRPr="00BE68DB">
        <w:rPr>
          <w:rFonts w:ascii="Arial" w:hAnsi="Arial" w:cs="Arial"/>
        </w:rPr>
        <w:t xml:space="preserve">Model </w:t>
      </w:r>
      <w:r w:rsidR="00ED74FA" w:rsidRPr="00BE68DB">
        <w:rPr>
          <w:rFonts w:ascii="Arial" w:hAnsi="Arial" w:cs="Arial"/>
        </w:rPr>
        <w:t>C</w:t>
      </w:r>
      <w:r w:rsidRPr="00BE68DB">
        <w:rPr>
          <w:rFonts w:ascii="Arial" w:hAnsi="Arial" w:cs="Arial"/>
        </w:rPr>
        <w:t xml:space="preserve"> - Declarați</w:t>
      </w:r>
      <w:r w:rsidR="00A66DBD" w:rsidRPr="00BE68DB">
        <w:rPr>
          <w:rFonts w:ascii="Arial" w:hAnsi="Arial" w:cs="Arial"/>
        </w:rPr>
        <w:t>e</w:t>
      </w:r>
      <w:r w:rsidRPr="00BE68DB">
        <w:rPr>
          <w:rFonts w:ascii="Arial" w:hAnsi="Arial" w:cs="Arial"/>
        </w:rPr>
        <w:t xml:space="preserve"> privind aplicarea principiului DNSH („Do </w:t>
      </w:r>
      <w:proofErr w:type="spellStart"/>
      <w:r w:rsidRPr="00BE68DB">
        <w:rPr>
          <w:rFonts w:ascii="Arial" w:hAnsi="Arial" w:cs="Arial"/>
        </w:rPr>
        <w:t>no</w:t>
      </w:r>
      <w:proofErr w:type="spellEnd"/>
      <w:r w:rsidRPr="00BE68DB">
        <w:rPr>
          <w:rFonts w:ascii="Arial" w:hAnsi="Arial" w:cs="Arial"/>
        </w:rPr>
        <w:t xml:space="preserve"> </w:t>
      </w:r>
      <w:proofErr w:type="spellStart"/>
      <w:r w:rsidRPr="00BE68DB">
        <w:rPr>
          <w:rFonts w:ascii="Arial" w:hAnsi="Arial" w:cs="Arial"/>
        </w:rPr>
        <w:t>significant</w:t>
      </w:r>
      <w:proofErr w:type="spellEnd"/>
      <w:r w:rsidRPr="00BE68DB">
        <w:rPr>
          <w:rFonts w:ascii="Arial" w:hAnsi="Arial" w:cs="Arial"/>
        </w:rPr>
        <w:t xml:space="preserve"> </w:t>
      </w:r>
      <w:proofErr w:type="spellStart"/>
      <w:r w:rsidRPr="00BE68DB">
        <w:rPr>
          <w:rFonts w:ascii="Arial" w:hAnsi="Arial" w:cs="Arial"/>
        </w:rPr>
        <w:t>harm</w:t>
      </w:r>
      <w:proofErr w:type="spellEnd"/>
      <w:r w:rsidRPr="00BE68DB">
        <w:rPr>
          <w:rFonts w:ascii="Arial" w:hAnsi="Arial" w:cs="Arial"/>
        </w:rPr>
        <w:t>”)</w:t>
      </w:r>
      <w:r w:rsidR="00714D05" w:rsidRPr="00BE68DB">
        <w:rPr>
          <w:rFonts w:ascii="Arial" w:hAnsi="Arial" w:cs="Arial"/>
        </w:rPr>
        <w:t xml:space="preserve"> </w:t>
      </w:r>
      <w:r w:rsidR="00ED74FA" w:rsidRPr="00BE68DB">
        <w:rPr>
          <w:rFonts w:ascii="Arial" w:hAnsi="Arial" w:cs="Arial"/>
        </w:rPr>
        <w:t>care include</w:t>
      </w:r>
      <w:r w:rsidR="00714D05" w:rsidRPr="00BE68DB">
        <w:rPr>
          <w:rFonts w:ascii="Arial" w:hAnsi="Arial" w:cs="Arial"/>
        </w:rPr>
        <w:t xml:space="preserve"> Anexa </w:t>
      </w:r>
      <w:r w:rsidR="00ED74FA" w:rsidRPr="00BE68DB">
        <w:rPr>
          <w:rFonts w:ascii="Arial" w:hAnsi="Arial" w:cs="Arial"/>
        </w:rPr>
        <w:t>privind</w:t>
      </w:r>
      <w:r w:rsidR="00714D05" w:rsidRPr="00BE68DB">
        <w:rPr>
          <w:rFonts w:ascii="Arial" w:hAnsi="Arial" w:cs="Arial"/>
        </w:rPr>
        <w:t xml:space="preserve"> </w:t>
      </w:r>
      <w:r w:rsidR="00714D05" w:rsidRPr="00BE68DB">
        <w:rPr>
          <w:rFonts w:ascii="Arial" w:hAnsi="Arial" w:cs="Arial"/>
          <w:iCs/>
        </w:rPr>
        <w:t xml:space="preserve">Auto-evaluarea </w:t>
      </w:r>
      <w:r w:rsidR="00ED74FA" w:rsidRPr="00BE68DB">
        <w:rPr>
          <w:rFonts w:ascii="Arial" w:hAnsi="Arial" w:cs="Arial"/>
          <w:iCs/>
        </w:rPr>
        <w:t>respectării</w:t>
      </w:r>
      <w:r w:rsidR="00714D05" w:rsidRPr="00BE68DB">
        <w:rPr>
          <w:rFonts w:ascii="Arial" w:hAnsi="Arial" w:cs="Arial"/>
          <w:iCs/>
        </w:rPr>
        <w:t xml:space="preserve"> principiului de „a nu aduce prejudicii semnificative” (DNSH)</w:t>
      </w:r>
      <w:r w:rsidR="006A528D">
        <w:rPr>
          <w:rFonts w:ascii="Arial" w:hAnsi="Arial" w:cs="Arial"/>
        </w:rPr>
        <w:t>;</w:t>
      </w:r>
    </w:p>
    <w:p w14:paraId="19260E19" w14:textId="7975C463" w:rsidR="00A474E5" w:rsidRPr="00BE68DB" w:rsidRDefault="00A474E5" w:rsidP="003743BC">
      <w:pPr>
        <w:spacing w:after="0" w:line="276" w:lineRule="auto"/>
        <w:rPr>
          <w:rFonts w:ascii="Arial" w:hAnsi="Arial" w:cs="Arial"/>
        </w:rPr>
      </w:pPr>
      <w:r w:rsidRPr="00BE68DB">
        <w:rPr>
          <w:rFonts w:ascii="Arial" w:hAnsi="Arial" w:cs="Arial"/>
        </w:rPr>
        <w:t xml:space="preserve">Model </w:t>
      </w:r>
      <w:r w:rsidR="00D30039" w:rsidRPr="00BE68DB">
        <w:rPr>
          <w:rFonts w:ascii="Arial" w:hAnsi="Arial" w:cs="Arial"/>
        </w:rPr>
        <w:t>D</w:t>
      </w:r>
      <w:r w:rsidRPr="00BE68DB">
        <w:rPr>
          <w:rFonts w:ascii="Arial" w:hAnsi="Arial" w:cs="Arial"/>
        </w:rPr>
        <w:t xml:space="preserve"> - Declarație de eligibilitate</w:t>
      </w:r>
      <w:r w:rsidR="00BD02C3" w:rsidRPr="00BE68DB">
        <w:rPr>
          <w:rFonts w:ascii="Arial" w:hAnsi="Arial" w:cs="Arial"/>
        </w:rPr>
        <w:t xml:space="preserve"> și angajament</w:t>
      </w:r>
      <w:r w:rsidR="006A528D">
        <w:rPr>
          <w:rFonts w:ascii="Arial" w:hAnsi="Arial" w:cs="Arial"/>
        </w:rPr>
        <w:t>;</w:t>
      </w:r>
    </w:p>
    <w:p w14:paraId="2CA5CBF2" w14:textId="35FC0778" w:rsidR="00A474E5" w:rsidRPr="00BE68DB" w:rsidRDefault="00A474E5" w:rsidP="003743BC">
      <w:pPr>
        <w:spacing w:after="0" w:line="276" w:lineRule="auto"/>
        <w:rPr>
          <w:rFonts w:ascii="Arial" w:hAnsi="Arial" w:cs="Arial"/>
        </w:rPr>
      </w:pPr>
      <w:r w:rsidRPr="00BE68DB">
        <w:rPr>
          <w:rFonts w:ascii="Arial" w:hAnsi="Arial" w:cs="Arial"/>
        </w:rPr>
        <w:t xml:space="preserve">Model </w:t>
      </w:r>
      <w:r w:rsidR="004854C5" w:rsidRPr="00BE68DB">
        <w:rPr>
          <w:rFonts w:ascii="Arial" w:hAnsi="Arial" w:cs="Arial"/>
        </w:rPr>
        <w:t>E</w:t>
      </w:r>
      <w:r w:rsidRPr="00BE68DB">
        <w:rPr>
          <w:rFonts w:ascii="Arial" w:hAnsi="Arial" w:cs="Arial"/>
        </w:rPr>
        <w:t xml:space="preserve"> - </w:t>
      </w:r>
      <w:r w:rsidR="00D34B90" w:rsidRPr="00BE68DB">
        <w:rPr>
          <w:rFonts w:ascii="Arial" w:hAnsi="Arial" w:cs="Arial"/>
        </w:rPr>
        <w:t>Declarație privind evitarea conflictului de interese, a fraudei, corupției și a dublei finanțări</w:t>
      </w:r>
      <w:r w:rsidR="006A528D">
        <w:rPr>
          <w:rFonts w:ascii="Arial" w:hAnsi="Arial" w:cs="Arial"/>
        </w:rPr>
        <w:t>;</w:t>
      </w:r>
    </w:p>
    <w:p w14:paraId="305AA9C9" w14:textId="29072908" w:rsidR="00D30039" w:rsidRPr="00BE68DB" w:rsidRDefault="00A474E5" w:rsidP="003743BC">
      <w:pPr>
        <w:spacing w:after="0" w:line="276" w:lineRule="auto"/>
        <w:rPr>
          <w:rFonts w:ascii="Arial" w:hAnsi="Arial" w:cs="Arial"/>
        </w:rPr>
      </w:pPr>
      <w:r w:rsidRPr="00BE68DB">
        <w:rPr>
          <w:rFonts w:ascii="Arial" w:hAnsi="Arial" w:cs="Arial"/>
        </w:rPr>
        <w:t xml:space="preserve">Model </w:t>
      </w:r>
      <w:r w:rsidR="004854C5" w:rsidRPr="00BE68DB">
        <w:rPr>
          <w:rFonts w:ascii="Arial" w:hAnsi="Arial" w:cs="Arial"/>
        </w:rPr>
        <w:t>F</w:t>
      </w:r>
      <w:r w:rsidRPr="00BE68DB">
        <w:rPr>
          <w:rFonts w:ascii="Arial" w:hAnsi="Arial" w:cs="Arial"/>
        </w:rPr>
        <w:t xml:space="preserve"> - </w:t>
      </w:r>
      <w:bookmarkStart w:id="118" w:name="_Hlk113873192"/>
      <w:r w:rsidRPr="00BE68DB">
        <w:rPr>
          <w:rFonts w:ascii="Arial" w:hAnsi="Arial" w:cs="Arial"/>
        </w:rPr>
        <w:t>Declarați</w:t>
      </w:r>
      <w:r w:rsidR="000274EB" w:rsidRPr="00BE68DB">
        <w:rPr>
          <w:rFonts w:ascii="Arial" w:hAnsi="Arial" w:cs="Arial"/>
        </w:rPr>
        <w:t>a întreprinderii</w:t>
      </w:r>
      <w:r w:rsidR="00C17F6C" w:rsidRPr="00BE68DB">
        <w:rPr>
          <w:rFonts w:ascii="Arial" w:hAnsi="Arial" w:cs="Arial"/>
        </w:rPr>
        <w:t>/întreprinderii unice</w:t>
      </w:r>
      <w:r w:rsidRPr="00BE68DB">
        <w:rPr>
          <w:rFonts w:ascii="Arial" w:hAnsi="Arial" w:cs="Arial"/>
        </w:rPr>
        <w:t xml:space="preserve"> privind cumulul ajutoarelor de </w:t>
      </w:r>
      <w:proofErr w:type="spellStart"/>
      <w:r w:rsidRPr="00BE68DB">
        <w:rPr>
          <w:rFonts w:ascii="Arial" w:hAnsi="Arial" w:cs="Arial"/>
        </w:rPr>
        <w:t>minimis</w:t>
      </w:r>
      <w:proofErr w:type="spellEnd"/>
      <w:r w:rsidRPr="00BE68DB">
        <w:rPr>
          <w:rFonts w:ascii="Arial" w:hAnsi="Arial" w:cs="Arial"/>
        </w:rPr>
        <w:t xml:space="preserve"> obținute</w:t>
      </w:r>
      <w:r w:rsidR="006A528D">
        <w:rPr>
          <w:rFonts w:ascii="Arial" w:hAnsi="Arial" w:cs="Arial"/>
        </w:rPr>
        <w:t>;</w:t>
      </w:r>
    </w:p>
    <w:bookmarkEnd w:id="118"/>
    <w:p w14:paraId="46D8F73D" w14:textId="3F8533CB" w:rsidR="004854C5" w:rsidRPr="00681DC5" w:rsidRDefault="00127F71" w:rsidP="003743BC">
      <w:pPr>
        <w:spacing w:after="0" w:line="276" w:lineRule="auto"/>
        <w:rPr>
          <w:rFonts w:ascii="Arial" w:hAnsi="Arial" w:cs="Arial"/>
        </w:rPr>
      </w:pPr>
      <w:r w:rsidRPr="00BE68DB">
        <w:rPr>
          <w:rFonts w:ascii="Arial" w:hAnsi="Arial" w:cs="Arial"/>
        </w:rPr>
        <w:t xml:space="preserve">Model </w:t>
      </w:r>
      <w:r w:rsidR="004854C5" w:rsidRPr="00BE68DB">
        <w:rPr>
          <w:rFonts w:ascii="Arial" w:hAnsi="Arial" w:cs="Arial"/>
        </w:rPr>
        <w:t xml:space="preserve"> G </w:t>
      </w:r>
      <w:r w:rsidRPr="00BE68DB">
        <w:rPr>
          <w:rFonts w:ascii="Arial" w:hAnsi="Arial" w:cs="Arial"/>
        </w:rPr>
        <w:t>-  Declarația privind Beneficiarul Real</w:t>
      </w:r>
      <w:r w:rsidR="00BE68DB" w:rsidRPr="00BE68DB">
        <w:rPr>
          <w:rFonts w:ascii="Arial" w:hAnsi="Arial" w:cs="Arial"/>
        </w:rPr>
        <w:t xml:space="preserve"> </w:t>
      </w:r>
      <w:r w:rsidR="00BE68DB">
        <w:rPr>
          <w:rFonts w:ascii="Arial" w:hAnsi="Arial" w:cs="Arial"/>
        </w:rPr>
        <w:t>– pentru categoriile de persoane juridice</w:t>
      </w:r>
      <w:r w:rsidR="00BE68DB">
        <w:rPr>
          <w:rStyle w:val="FootnoteReference"/>
          <w:rFonts w:ascii="Arial" w:hAnsi="Arial" w:cs="Arial"/>
        </w:rPr>
        <w:footnoteReference w:id="5"/>
      </w:r>
      <w:r w:rsidR="00BE68DB">
        <w:rPr>
          <w:rFonts w:ascii="Arial" w:hAnsi="Arial" w:cs="Arial"/>
        </w:rPr>
        <w:t xml:space="preserve"> care sunt obligate, conform legii - </w:t>
      </w:r>
      <w:r w:rsidR="00BE68DB" w:rsidRPr="00BE68DB">
        <w:rPr>
          <w:rFonts w:ascii="Arial" w:hAnsi="Arial" w:cs="Arial"/>
        </w:rPr>
        <w:t>și dovada depunerii la ORC, conform legii, a Declarației privind Beneficiarul real</w:t>
      </w:r>
      <w:r w:rsidR="006A528D">
        <w:rPr>
          <w:rFonts w:ascii="Arial" w:hAnsi="Arial" w:cs="Arial"/>
        </w:rPr>
        <w:t>.</w:t>
      </w:r>
    </w:p>
    <w:bookmarkEnd w:id="117"/>
    <w:p w14:paraId="412038EF" w14:textId="390F3F05" w:rsidR="004854C5" w:rsidRPr="00A66DBD" w:rsidRDefault="00CD5F11" w:rsidP="00CB39EA">
      <w:pPr>
        <w:pStyle w:val="ListParagraph"/>
        <w:numPr>
          <w:ilvl w:val="0"/>
          <w:numId w:val="26"/>
        </w:numPr>
        <w:tabs>
          <w:tab w:val="left" w:pos="284"/>
        </w:tabs>
        <w:spacing w:after="0" w:line="276" w:lineRule="auto"/>
        <w:ind w:left="0" w:firstLine="0"/>
        <w:rPr>
          <w:rFonts w:ascii="Arial" w:hAnsi="Arial" w:cs="Arial"/>
        </w:rPr>
      </w:pPr>
      <w:r w:rsidRPr="00254447">
        <w:rPr>
          <w:rFonts w:ascii="Arial" w:hAnsi="Arial" w:cs="Arial"/>
          <w:bCs/>
        </w:rPr>
        <w:t>Documentul care atestă înregistrarea fiscală</w:t>
      </w:r>
      <w:r w:rsidRPr="00681DC5">
        <w:rPr>
          <w:rFonts w:ascii="Arial" w:hAnsi="Arial" w:cs="Arial"/>
        </w:rPr>
        <w:t xml:space="preserve"> a solicitantului;</w:t>
      </w:r>
    </w:p>
    <w:p w14:paraId="6B23C95D" w14:textId="1145A309" w:rsidR="004854C5" w:rsidRPr="00254447" w:rsidRDefault="00744D0A" w:rsidP="00CB39EA">
      <w:pPr>
        <w:pStyle w:val="ListParagraph"/>
        <w:numPr>
          <w:ilvl w:val="0"/>
          <w:numId w:val="26"/>
        </w:numPr>
        <w:tabs>
          <w:tab w:val="left" w:pos="284"/>
        </w:tabs>
        <w:spacing w:after="0" w:line="276" w:lineRule="auto"/>
        <w:ind w:left="0" w:firstLine="0"/>
        <w:rPr>
          <w:rFonts w:ascii="Arial" w:hAnsi="Arial" w:cs="Arial"/>
        </w:rPr>
      </w:pPr>
      <w:r w:rsidRPr="00254447">
        <w:rPr>
          <w:rFonts w:ascii="Arial" w:hAnsi="Arial" w:cs="Arial"/>
          <w:bCs/>
        </w:rPr>
        <w:t>Certificat constatator</w:t>
      </w:r>
      <w:r w:rsidR="00456065" w:rsidRPr="00254447">
        <w:rPr>
          <w:rFonts w:ascii="Arial" w:hAnsi="Arial" w:cs="Arial"/>
          <w:bCs/>
        </w:rPr>
        <w:t>, emis de ORC</w:t>
      </w:r>
      <w:r w:rsidR="00A77280" w:rsidRPr="00254447">
        <w:rPr>
          <w:rFonts w:ascii="Arial" w:hAnsi="Arial" w:cs="Arial"/>
          <w:bCs/>
        </w:rPr>
        <w:t xml:space="preserve"> </w:t>
      </w:r>
      <w:r w:rsidR="00246B81">
        <w:rPr>
          <w:rFonts w:ascii="Arial" w:hAnsi="Arial" w:cs="Arial"/>
          <w:bCs/>
        </w:rPr>
        <w:t xml:space="preserve">în scopul accesării de fonduri europene </w:t>
      </w:r>
      <w:r w:rsidR="00A77280" w:rsidRPr="00254447">
        <w:rPr>
          <w:rFonts w:ascii="Arial" w:hAnsi="Arial" w:cs="Arial"/>
          <w:bCs/>
        </w:rPr>
        <w:t>– pentru categoriile de persoane care au obligația înregistrării</w:t>
      </w:r>
      <w:r w:rsidR="00254447">
        <w:rPr>
          <w:rFonts w:ascii="Arial" w:hAnsi="Arial" w:cs="Arial"/>
          <w:bCs/>
        </w:rPr>
        <w:t>, conform legii,</w:t>
      </w:r>
      <w:r w:rsidR="00A77280" w:rsidRPr="00254447">
        <w:rPr>
          <w:rFonts w:ascii="Arial" w:hAnsi="Arial" w:cs="Arial"/>
          <w:bCs/>
        </w:rPr>
        <w:t xml:space="preserve"> la ORC</w:t>
      </w:r>
      <w:r w:rsidRPr="00254447">
        <w:rPr>
          <w:rFonts w:ascii="Arial" w:hAnsi="Arial" w:cs="Arial"/>
          <w:bCs/>
        </w:rPr>
        <w:t xml:space="preserve"> </w:t>
      </w:r>
      <w:r w:rsidR="00A77280" w:rsidRPr="00254447">
        <w:rPr>
          <w:rFonts w:ascii="Arial" w:hAnsi="Arial" w:cs="Arial"/>
          <w:bCs/>
        </w:rPr>
        <w:t xml:space="preserve"> - </w:t>
      </w:r>
      <w:r w:rsidR="00456065" w:rsidRPr="00254447">
        <w:rPr>
          <w:rFonts w:ascii="Arial" w:hAnsi="Arial" w:cs="Arial"/>
          <w:bCs/>
        </w:rPr>
        <w:t>sau, după caz, extras din Registrul Asociațiilor și Fundațiilor, nu mai vechi de 30 de zile</w:t>
      </w:r>
      <w:r w:rsidR="00254447">
        <w:rPr>
          <w:rFonts w:ascii="Arial" w:hAnsi="Arial" w:cs="Arial"/>
          <w:bCs/>
        </w:rPr>
        <w:t xml:space="preserve"> sau, după caz, documentele de organizare și înființare, actualizate</w:t>
      </w:r>
      <w:r w:rsidR="00CD5F11" w:rsidRPr="00254447">
        <w:rPr>
          <w:rFonts w:ascii="Arial" w:hAnsi="Arial" w:cs="Arial"/>
        </w:rPr>
        <w:t>;</w:t>
      </w:r>
    </w:p>
    <w:p w14:paraId="412F3C13" w14:textId="660A9F70" w:rsidR="00744D0A" w:rsidRPr="00A66DBD" w:rsidRDefault="009F3F9C" w:rsidP="00CB39EA">
      <w:pPr>
        <w:pStyle w:val="ListParagraph"/>
        <w:numPr>
          <w:ilvl w:val="0"/>
          <w:numId w:val="26"/>
        </w:numPr>
        <w:tabs>
          <w:tab w:val="left" w:pos="284"/>
        </w:tabs>
        <w:spacing w:after="0" w:line="276" w:lineRule="auto"/>
        <w:ind w:left="0" w:firstLine="0"/>
        <w:rPr>
          <w:rFonts w:ascii="Arial" w:hAnsi="Arial" w:cs="Arial"/>
        </w:rPr>
      </w:pPr>
      <w:r w:rsidRPr="00254447">
        <w:rPr>
          <w:rFonts w:ascii="Arial" w:hAnsi="Arial" w:cs="Arial"/>
          <w:bCs/>
        </w:rPr>
        <w:t>Certificatul de înscriere</w:t>
      </w:r>
      <w:r w:rsidRPr="00681DC5">
        <w:rPr>
          <w:rFonts w:ascii="Arial" w:hAnsi="Arial" w:cs="Arial"/>
        </w:rPr>
        <w:t xml:space="preserve"> în Registrul Cinematografiei al Centrului </w:t>
      </w:r>
      <w:r w:rsidR="000F1251" w:rsidRPr="00681DC5">
        <w:rPr>
          <w:rFonts w:ascii="Arial" w:hAnsi="Arial" w:cs="Arial"/>
        </w:rPr>
        <w:t>Național</w:t>
      </w:r>
      <w:r w:rsidRPr="00681DC5">
        <w:rPr>
          <w:rFonts w:ascii="Arial" w:hAnsi="Arial" w:cs="Arial"/>
        </w:rPr>
        <w:t xml:space="preserve"> al Cinematografiei;</w:t>
      </w:r>
    </w:p>
    <w:p w14:paraId="7D31FF89" w14:textId="5ABA8036" w:rsidR="00204ADD" w:rsidRPr="00254447" w:rsidRDefault="009F3F9C" w:rsidP="00CB39EA">
      <w:pPr>
        <w:pStyle w:val="ListParagraph"/>
        <w:numPr>
          <w:ilvl w:val="0"/>
          <w:numId w:val="26"/>
        </w:numPr>
        <w:tabs>
          <w:tab w:val="left" w:pos="284"/>
        </w:tabs>
        <w:spacing w:after="0" w:line="276" w:lineRule="auto"/>
        <w:ind w:left="0" w:firstLine="0"/>
        <w:rPr>
          <w:rFonts w:ascii="Arial" w:hAnsi="Arial" w:cs="Arial"/>
        </w:rPr>
      </w:pPr>
      <w:r w:rsidRPr="00254447">
        <w:rPr>
          <w:rFonts w:ascii="Arial" w:hAnsi="Arial" w:cs="Arial"/>
          <w:bCs/>
        </w:rPr>
        <w:t>Fundamentarea costurilor</w:t>
      </w:r>
      <w:r w:rsidRPr="00254447">
        <w:rPr>
          <w:rFonts w:ascii="Arial" w:hAnsi="Arial" w:cs="Arial"/>
        </w:rPr>
        <w:t xml:space="preserve"> incluse în bugetul proiectului</w:t>
      </w:r>
      <w:r w:rsidR="008A48AF">
        <w:rPr>
          <w:rFonts w:ascii="Arial" w:hAnsi="Arial" w:cs="Arial"/>
        </w:rPr>
        <w:t>;</w:t>
      </w:r>
    </w:p>
    <w:p w14:paraId="01EEA6D6" w14:textId="0C73679C" w:rsidR="00204ADD" w:rsidRPr="00444144" w:rsidRDefault="00204ADD" w:rsidP="00CB39EA">
      <w:pPr>
        <w:pStyle w:val="ListParagraph"/>
        <w:numPr>
          <w:ilvl w:val="0"/>
          <w:numId w:val="26"/>
        </w:numPr>
        <w:tabs>
          <w:tab w:val="left" w:pos="284"/>
        </w:tabs>
        <w:spacing w:after="0" w:line="276" w:lineRule="auto"/>
        <w:ind w:left="0" w:firstLine="0"/>
        <w:rPr>
          <w:rFonts w:ascii="Arial" w:hAnsi="Arial" w:cs="Arial"/>
        </w:rPr>
      </w:pPr>
      <w:r w:rsidRPr="00254447">
        <w:rPr>
          <w:rFonts w:ascii="Arial" w:hAnsi="Arial" w:cs="Arial"/>
          <w:bCs/>
        </w:rPr>
        <w:t>Situațiile financiare</w:t>
      </w:r>
      <w:r w:rsidRPr="00681DC5">
        <w:rPr>
          <w:rFonts w:ascii="Arial" w:hAnsi="Arial" w:cs="Arial"/>
        </w:rPr>
        <w:t xml:space="preserve"> (e.g. bilanț contabil, balanță de verificare, cont de profit și pierdere etc.</w:t>
      </w:r>
      <w:r w:rsidR="008A48AF">
        <w:rPr>
          <w:rFonts w:ascii="Arial" w:hAnsi="Arial" w:cs="Arial"/>
        </w:rPr>
        <w:t>/declarația unică de venit), după caz,</w:t>
      </w:r>
      <w:r w:rsidRPr="00681DC5">
        <w:rPr>
          <w:rFonts w:ascii="Arial" w:hAnsi="Arial" w:cs="Arial"/>
        </w:rPr>
        <w:t xml:space="preserve"> care conțin informații privind numărul de angajați, cifra de afaceri sau suma veniturilor, pentru ultimii trei ani fiscali încheiați.</w:t>
      </w:r>
    </w:p>
    <w:p w14:paraId="30183F1E" w14:textId="77777777" w:rsidR="00882FAF" w:rsidRDefault="00EE3361" w:rsidP="003743BC">
      <w:pPr>
        <w:pStyle w:val="ListParagraph"/>
        <w:tabs>
          <w:tab w:val="left" w:pos="993"/>
        </w:tabs>
        <w:spacing w:after="0" w:line="276" w:lineRule="auto"/>
        <w:ind w:left="0"/>
        <w:contextualSpacing w:val="0"/>
        <w:rPr>
          <w:rFonts w:ascii="Arial" w:eastAsia="Calibri" w:hAnsi="Arial" w:cs="Arial"/>
          <w:bCs/>
          <w:color w:val="000000"/>
        </w:rPr>
      </w:pPr>
      <w:r w:rsidRPr="00882FAF">
        <w:rPr>
          <w:rFonts w:ascii="Arial" w:eastAsia="Calibri" w:hAnsi="Arial" w:cs="Arial"/>
          <w:b/>
          <w:bCs/>
          <w:color w:val="000000"/>
        </w:rPr>
        <w:t xml:space="preserve">Art. 47. </w:t>
      </w:r>
      <w:r w:rsidR="00D95F9F" w:rsidRPr="00882FAF">
        <w:rPr>
          <w:rFonts w:ascii="Arial" w:eastAsia="Calibri" w:hAnsi="Arial" w:cs="Arial"/>
          <w:b/>
          <w:bCs/>
          <w:color w:val="000000"/>
        </w:rPr>
        <w:t>Elaborarea bugetului</w:t>
      </w:r>
      <w:r w:rsidR="005A2105" w:rsidRPr="00882FAF">
        <w:rPr>
          <w:rFonts w:ascii="Arial" w:eastAsia="Calibri" w:hAnsi="Arial" w:cs="Arial"/>
          <w:bCs/>
          <w:color w:val="000000"/>
        </w:rPr>
        <w:t>:</w:t>
      </w:r>
      <w:r w:rsidR="005A2105" w:rsidRPr="00681DC5">
        <w:rPr>
          <w:rFonts w:ascii="Arial" w:eastAsia="Calibri" w:hAnsi="Arial" w:cs="Arial"/>
          <w:bCs/>
          <w:color w:val="000000"/>
        </w:rPr>
        <w:t xml:space="preserve"> </w:t>
      </w:r>
    </w:p>
    <w:p w14:paraId="21FF5E0E" w14:textId="614BB2D3" w:rsidR="005A2105" w:rsidRPr="00681DC5" w:rsidRDefault="00D95F9F" w:rsidP="003743BC">
      <w:pPr>
        <w:pStyle w:val="ListParagraph"/>
        <w:tabs>
          <w:tab w:val="left" w:pos="993"/>
        </w:tabs>
        <w:spacing w:after="0" w:line="276" w:lineRule="auto"/>
        <w:ind w:left="0"/>
        <w:contextualSpacing w:val="0"/>
        <w:rPr>
          <w:rFonts w:ascii="Arial" w:eastAsia="Calibri" w:hAnsi="Arial" w:cs="Arial"/>
          <w:bCs/>
          <w:color w:val="000000"/>
        </w:rPr>
      </w:pPr>
      <w:r w:rsidRPr="00681DC5">
        <w:rPr>
          <w:rFonts w:ascii="Arial" w:eastAsia="Calibri" w:hAnsi="Arial" w:cs="Arial"/>
          <w:bCs/>
          <w:color w:val="000000"/>
        </w:rPr>
        <w:lastRenderedPageBreak/>
        <w:t>Pentru justificarea bugetului propus, cererea de finanțare va fi însoțită de documente justificative pentru fiecare tip de cost (devize aprobate/ servicii/</w:t>
      </w:r>
      <w:r w:rsidR="00A474E5" w:rsidRPr="00681DC5">
        <w:rPr>
          <w:rFonts w:ascii="Arial" w:eastAsia="Calibri" w:hAnsi="Arial" w:cs="Arial"/>
          <w:bCs/>
          <w:color w:val="000000"/>
        </w:rPr>
        <w:t xml:space="preserve"> </w:t>
      </w:r>
      <w:r w:rsidRPr="00681DC5">
        <w:rPr>
          <w:rFonts w:ascii="Arial" w:eastAsia="Calibri" w:hAnsi="Arial" w:cs="Arial"/>
          <w:bCs/>
          <w:color w:val="000000"/>
        </w:rPr>
        <w:t xml:space="preserve">achiziții semnate, contracte similare/ oferte de </w:t>
      </w:r>
      <w:proofErr w:type="spellStart"/>
      <w:r w:rsidRPr="00681DC5">
        <w:rPr>
          <w:rFonts w:ascii="Arial" w:eastAsia="Calibri" w:hAnsi="Arial" w:cs="Arial"/>
          <w:bCs/>
          <w:color w:val="000000"/>
        </w:rPr>
        <w:t>preţ</w:t>
      </w:r>
      <w:proofErr w:type="spellEnd"/>
      <w:r w:rsidRPr="00681DC5">
        <w:rPr>
          <w:rFonts w:ascii="Arial" w:eastAsia="Calibri" w:hAnsi="Arial" w:cs="Arial"/>
          <w:bCs/>
          <w:color w:val="000000"/>
        </w:rPr>
        <w:t xml:space="preserve"> etc.) sau referirea la standardele de cost existente</w:t>
      </w:r>
      <w:r w:rsidR="00A474E5" w:rsidRPr="00681DC5">
        <w:rPr>
          <w:rFonts w:ascii="Arial" w:eastAsia="Calibri" w:hAnsi="Arial" w:cs="Arial"/>
          <w:bCs/>
          <w:color w:val="000000"/>
        </w:rPr>
        <w:t xml:space="preserve">. </w:t>
      </w:r>
    </w:p>
    <w:p w14:paraId="5CC7F21C" w14:textId="534F75A5" w:rsidR="005A2105" w:rsidRPr="00681DC5" w:rsidRDefault="00EE3361" w:rsidP="003743BC">
      <w:pPr>
        <w:pStyle w:val="ListParagraph"/>
        <w:tabs>
          <w:tab w:val="left" w:pos="993"/>
        </w:tabs>
        <w:spacing w:after="0" w:line="276" w:lineRule="auto"/>
        <w:ind w:left="0"/>
        <w:contextualSpacing w:val="0"/>
        <w:rPr>
          <w:rFonts w:ascii="Arial" w:eastAsia="Calibri" w:hAnsi="Arial" w:cs="Arial"/>
          <w:bCs/>
          <w:color w:val="000000"/>
        </w:rPr>
      </w:pPr>
      <w:r w:rsidRPr="00681DC5">
        <w:rPr>
          <w:rFonts w:ascii="Arial" w:eastAsia="Calibri" w:hAnsi="Arial" w:cs="Arial"/>
          <w:b/>
          <w:bCs/>
          <w:color w:val="000000"/>
        </w:rPr>
        <w:t xml:space="preserve">Art. 48. </w:t>
      </w:r>
      <w:r w:rsidR="00A474E5" w:rsidRPr="00681DC5">
        <w:rPr>
          <w:rFonts w:ascii="Arial" w:eastAsia="Calibri" w:hAnsi="Arial" w:cs="Arial"/>
          <w:bCs/>
          <w:color w:val="000000"/>
        </w:rPr>
        <w:t xml:space="preserve">Pentru justificarea modului de estimare a cheltuielilor salariale se va avea în vedere conformitatea cu politica uzuală a angajatorului cu privire la </w:t>
      </w:r>
      <w:r w:rsidR="00B767F0" w:rsidRPr="00681DC5">
        <w:rPr>
          <w:rFonts w:ascii="Arial" w:eastAsia="Calibri" w:hAnsi="Arial" w:cs="Arial"/>
          <w:bCs/>
          <w:color w:val="000000"/>
        </w:rPr>
        <w:t>remunerații</w:t>
      </w:r>
      <w:r w:rsidR="00A474E5" w:rsidRPr="00681DC5">
        <w:rPr>
          <w:rFonts w:ascii="Arial" w:eastAsia="Calibri" w:hAnsi="Arial" w:cs="Arial"/>
          <w:bCs/>
          <w:color w:val="000000"/>
        </w:rPr>
        <w:t>. Se vor transmite copii după documente aferente unor poziții similare (de exemplu, stat de plată), care să justifice nivelul cheltuielilor salariale bugetate. În copiile documentelor transmise, vor fi anonimizate datele cu caracter personal (nume, prenume, CNP etc.), fiind necesare doar poziția și valoarea salariului</w:t>
      </w:r>
      <w:r w:rsidR="00B767F0" w:rsidRPr="00681DC5">
        <w:rPr>
          <w:rFonts w:ascii="Arial" w:eastAsia="Calibri" w:hAnsi="Arial" w:cs="Arial"/>
          <w:bCs/>
          <w:color w:val="000000"/>
        </w:rPr>
        <w:t>.</w:t>
      </w:r>
    </w:p>
    <w:p w14:paraId="7DA010C2" w14:textId="5EDB9F10" w:rsidR="005A2105" w:rsidRPr="00681DC5" w:rsidRDefault="00EE3361" w:rsidP="003743BC">
      <w:pPr>
        <w:pStyle w:val="ListParagraph"/>
        <w:tabs>
          <w:tab w:val="left" w:pos="993"/>
        </w:tabs>
        <w:spacing w:after="0" w:line="276" w:lineRule="auto"/>
        <w:ind w:left="0"/>
        <w:contextualSpacing w:val="0"/>
        <w:rPr>
          <w:rFonts w:ascii="Arial" w:hAnsi="Arial" w:cs="Arial"/>
          <w:b/>
          <w:bCs/>
          <w:color w:val="000000"/>
        </w:rPr>
      </w:pPr>
      <w:r w:rsidRPr="00681DC5">
        <w:rPr>
          <w:rFonts w:ascii="Arial" w:hAnsi="Arial" w:cs="Arial"/>
          <w:b/>
          <w:color w:val="000000"/>
        </w:rPr>
        <w:t xml:space="preserve">Art. 49. </w:t>
      </w:r>
      <w:r w:rsidR="00D95F9F" w:rsidRPr="00681DC5">
        <w:rPr>
          <w:rFonts w:ascii="Arial" w:hAnsi="Arial" w:cs="Arial"/>
          <w:color w:val="000000"/>
        </w:rPr>
        <w:t xml:space="preserve">Se va avea în vedere ca activitățile previzionate să fie corelate cu planul de achiziții, având la bază o planificare realistă a tuturor activităților, ținând cont atât de resursele umane, cât și de resursele materiale alocate implementării proiectului. </w:t>
      </w:r>
    </w:p>
    <w:p w14:paraId="446719EB" w14:textId="2EA60B62" w:rsidR="00BD4663" w:rsidRPr="00A11261" w:rsidRDefault="005A2105" w:rsidP="00A11261">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ascii="Arial" w:hAnsi="Arial" w:cs="Arial"/>
          <w:b/>
          <w:bCs/>
          <w:color w:val="000000"/>
          <w:sz w:val="28"/>
          <w:szCs w:val="28"/>
        </w:rPr>
      </w:pPr>
      <w:r w:rsidRPr="00A11261">
        <w:rPr>
          <w:rFonts w:ascii="Arial" w:hAnsi="Arial" w:cs="Arial"/>
          <w:b/>
          <w:bCs/>
          <w:color w:val="000000"/>
          <w:sz w:val="28"/>
          <w:szCs w:val="28"/>
        </w:rPr>
        <w:t>ATENȚIE</w:t>
      </w:r>
      <w:r w:rsidR="00A11261">
        <w:rPr>
          <w:rFonts w:ascii="Arial" w:hAnsi="Arial" w:cs="Arial"/>
          <w:b/>
          <w:bCs/>
          <w:color w:val="000000"/>
          <w:sz w:val="28"/>
          <w:szCs w:val="28"/>
        </w:rPr>
        <w:t>!</w:t>
      </w:r>
      <w:r w:rsidRPr="00A11261">
        <w:rPr>
          <w:rFonts w:ascii="Arial" w:hAnsi="Arial" w:cs="Arial"/>
          <w:b/>
          <w:bCs/>
          <w:color w:val="000000"/>
          <w:sz w:val="28"/>
          <w:szCs w:val="28"/>
        </w:rPr>
        <w:t xml:space="preserve"> La completarea bugetului se va ține seama de instrucțiunile de completare incluse în formatul standard de buget, parte integrantă a cererii de finanțare.</w:t>
      </w:r>
    </w:p>
    <w:p w14:paraId="54C98C9A" w14:textId="77777777" w:rsidR="00211AC7" w:rsidRDefault="00D74119" w:rsidP="003743BC">
      <w:pPr>
        <w:spacing w:after="0" w:line="276" w:lineRule="auto"/>
        <w:rPr>
          <w:rFonts w:ascii="Arial" w:hAnsi="Arial" w:cs="Arial"/>
        </w:rPr>
      </w:pPr>
      <w:r w:rsidRPr="00681DC5">
        <w:rPr>
          <w:rFonts w:ascii="Arial" w:hAnsi="Arial" w:cs="Arial"/>
          <w:b/>
          <w:bCs/>
          <w:color w:val="000000"/>
        </w:rPr>
        <w:t xml:space="preserve">Art. 50. </w:t>
      </w:r>
      <w:r w:rsidR="00382E70" w:rsidRPr="00681DC5">
        <w:rPr>
          <w:rFonts w:ascii="Arial" w:hAnsi="Arial" w:cs="Arial"/>
        </w:rPr>
        <w:t>Pentru transmiterea cererilor de finanțare prin aplicația informatica, semnătura electronică extinsă a reprezentantului legal/persoanei împuternicite, trebuie să fie certificată în conformitate cu prevederile legale în vigoare.</w:t>
      </w:r>
    </w:p>
    <w:p w14:paraId="1EC1F41B" w14:textId="69CA00D7" w:rsidR="00382E70" w:rsidRPr="00211AC7" w:rsidRDefault="00382E70" w:rsidP="003743BC">
      <w:pPr>
        <w:spacing w:after="0" w:line="276" w:lineRule="auto"/>
        <w:rPr>
          <w:rFonts w:ascii="Arial" w:hAnsi="Arial" w:cs="Arial"/>
          <w:i/>
        </w:rPr>
      </w:pPr>
      <w:r w:rsidRPr="00B1116D">
        <w:rPr>
          <w:rFonts w:ascii="Arial" w:eastAsiaTheme="majorEastAsia" w:hAnsi="Arial" w:cs="Arial"/>
          <w:b/>
          <w:color w:val="000000"/>
        </w:rPr>
        <w:t xml:space="preserve">Art. 51. </w:t>
      </w:r>
      <w:r w:rsidRPr="00B1116D">
        <w:rPr>
          <w:rFonts w:ascii="Arial" w:eastAsiaTheme="majorEastAsia" w:hAnsi="Arial" w:cs="Arial"/>
          <w:color w:val="000000"/>
        </w:rPr>
        <w:t xml:space="preserve">Contul de utilizator se creează </w:t>
      </w:r>
      <w:r w:rsidR="00742765" w:rsidRPr="00B1116D">
        <w:rPr>
          <w:rFonts w:ascii="Arial" w:eastAsiaTheme="majorEastAsia" w:hAnsi="Arial" w:cs="Arial"/>
          <w:color w:val="000000"/>
        </w:rPr>
        <w:t>conform instrucțiunilor M</w:t>
      </w:r>
      <w:r w:rsidR="00B1116D" w:rsidRPr="00B1116D">
        <w:rPr>
          <w:rFonts w:ascii="Arial" w:eastAsiaTheme="majorEastAsia" w:hAnsi="Arial" w:cs="Arial"/>
          <w:color w:val="000000"/>
        </w:rPr>
        <w:t>I</w:t>
      </w:r>
      <w:r w:rsidR="00742765" w:rsidRPr="00B1116D">
        <w:rPr>
          <w:rFonts w:ascii="Arial" w:eastAsiaTheme="majorEastAsia" w:hAnsi="Arial" w:cs="Arial"/>
          <w:color w:val="000000"/>
        </w:rPr>
        <w:t>PE</w:t>
      </w:r>
      <w:r w:rsidRPr="00B1116D">
        <w:rPr>
          <w:rFonts w:ascii="Arial" w:eastAsiaTheme="majorEastAsia" w:hAnsi="Arial" w:cs="Arial"/>
          <w:color w:val="000000"/>
        </w:rPr>
        <w:t>.</w:t>
      </w:r>
    </w:p>
    <w:p w14:paraId="17C933AC" w14:textId="7545EE1D" w:rsidR="00BD4663" w:rsidRPr="00681DC5" w:rsidRDefault="00382E70" w:rsidP="003743BC">
      <w:pPr>
        <w:pStyle w:val="ListParagraph"/>
        <w:tabs>
          <w:tab w:val="left" w:pos="993"/>
        </w:tabs>
        <w:spacing w:after="0" w:line="276" w:lineRule="auto"/>
        <w:ind w:left="0"/>
        <w:contextualSpacing w:val="0"/>
        <w:rPr>
          <w:rFonts w:ascii="Arial" w:eastAsiaTheme="majorEastAsia" w:hAnsi="Arial" w:cs="Arial"/>
          <w:color w:val="000000"/>
        </w:rPr>
      </w:pPr>
      <w:r w:rsidRPr="00681DC5">
        <w:rPr>
          <w:rFonts w:ascii="Arial" w:hAnsi="Arial" w:cs="Arial"/>
          <w:b/>
          <w:bCs/>
          <w:color w:val="000000"/>
        </w:rPr>
        <w:t xml:space="preserve">Art. 52. </w:t>
      </w:r>
      <w:r w:rsidR="00ED043D" w:rsidRPr="00681DC5">
        <w:rPr>
          <w:rFonts w:ascii="Arial" w:hAnsi="Arial" w:cs="Arial"/>
          <w:b/>
          <w:bCs/>
          <w:color w:val="000000"/>
        </w:rPr>
        <w:t>Pre-înscrierea dosarului de finanțare</w:t>
      </w:r>
      <w:r w:rsidR="00D2012A" w:rsidRPr="00681DC5">
        <w:rPr>
          <w:rFonts w:ascii="Arial" w:hAnsi="Arial" w:cs="Arial"/>
          <w:color w:val="000000"/>
        </w:rPr>
        <w:t xml:space="preserve">: </w:t>
      </w:r>
    </w:p>
    <w:p w14:paraId="1CD00037" w14:textId="4F881A22" w:rsidR="007613C8" w:rsidRPr="00681DC5" w:rsidRDefault="00D2012A" w:rsidP="003743BC">
      <w:pPr>
        <w:spacing w:after="0" w:line="276" w:lineRule="auto"/>
        <w:rPr>
          <w:rFonts w:ascii="Arial" w:hAnsi="Arial" w:cs="Arial"/>
        </w:rPr>
      </w:pPr>
      <w:r w:rsidRPr="00681DC5">
        <w:rPr>
          <w:rFonts w:ascii="Arial" w:eastAsiaTheme="majorEastAsia" w:hAnsi="Arial" w:cs="Arial"/>
          <w:color w:val="000000"/>
        </w:rPr>
        <w:t xml:space="preserve">În această etapă, </w:t>
      </w:r>
      <w:r w:rsidR="00382E70" w:rsidRPr="00681DC5">
        <w:rPr>
          <w:rFonts w:ascii="Arial" w:eastAsiaTheme="majorEastAsia" w:hAnsi="Arial" w:cs="Arial"/>
          <w:color w:val="000000"/>
        </w:rPr>
        <w:t>s</w:t>
      </w:r>
      <w:r w:rsidRPr="00681DC5">
        <w:rPr>
          <w:rFonts w:ascii="Arial" w:eastAsiaTheme="majorEastAsia" w:hAnsi="Arial" w:cs="Arial"/>
          <w:color w:val="000000"/>
        </w:rPr>
        <w:t xml:space="preserve">olicitantul procedează la completarea tuturor </w:t>
      </w:r>
      <w:r w:rsidR="00DA1049" w:rsidRPr="00681DC5">
        <w:rPr>
          <w:rFonts w:ascii="Arial" w:eastAsiaTheme="majorEastAsia" w:hAnsi="Arial" w:cs="Arial"/>
          <w:color w:val="000000"/>
        </w:rPr>
        <w:t>secțiunilor din formularul standard al cererii de finanțare/ declarațiilor/documentelor</w:t>
      </w:r>
      <w:r w:rsidR="008D3DF1" w:rsidRPr="00681DC5">
        <w:rPr>
          <w:rFonts w:ascii="Arial" w:eastAsiaTheme="majorEastAsia" w:hAnsi="Arial" w:cs="Arial"/>
          <w:color w:val="000000"/>
        </w:rPr>
        <w:t xml:space="preserve"> obligatorii</w:t>
      </w:r>
      <w:r w:rsidR="00DA1049" w:rsidRPr="00681DC5">
        <w:rPr>
          <w:rFonts w:ascii="Arial" w:eastAsiaTheme="majorEastAsia" w:hAnsi="Arial" w:cs="Arial"/>
          <w:color w:val="000000"/>
        </w:rPr>
        <w:t>. În cazul în care informațiile solicitate la o rubrică a cererii de finanțare nu sunt aplicabile proiectului, se va completa cu mențiunea „Nu este cazul”.</w:t>
      </w:r>
      <w:r w:rsidR="007613C8" w:rsidRPr="00681DC5">
        <w:rPr>
          <w:rFonts w:ascii="Arial" w:hAnsi="Arial" w:cs="Arial"/>
        </w:rPr>
        <w:t xml:space="preserve"> </w:t>
      </w:r>
    </w:p>
    <w:p w14:paraId="3CA4C91E" w14:textId="0ED354A7" w:rsidR="00CC2B50" w:rsidRPr="00681DC5" w:rsidRDefault="00382E70" w:rsidP="003743BC">
      <w:pPr>
        <w:spacing w:after="0" w:line="276" w:lineRule="auto"/>
        <w:rPr>
          <w:rFonts w:ascii="Arial" w:eastAsiaTheme="majorEastAsia" w:hAnsi="Arial" w:cs="Arial"/>
          <w:color w:val="000000"/>
        </w:rPr>
      </w:pPr>
      <w:r w:rsidRPr="00681DC5">
        <w:rPr>
          <w:rFonts w:ascii="Arial" w:eastAsiaTheme="majorEastAsia" w:hAnsi="Arial" w:cs="Arial"/>
          <w:b/>
          <w:bCs/>
          <w:color w:val="000000"/>
        </w:rPr>
        <w:t xml:space="preserve">Art. 53. </w:t>
      </w:r>
      <w:r w:rsidR="005F697F" w:rsidRPr="00681DC5">
        <w:rPr>
          <w:rFonts w:ascii="Arial" w:eastAsiaTheme="majorEastAsia" w:hAnsi="Arial" w:cs="Arial"/>
          <w:b/>
          <w:bCs/>
          <w:color w:val="000000"/>
        </w:rPr>
        <w:t>Depunerea dosarului de finanțare</w:t>
      </w:r>
      <w:r w:rsidR="005F697F" w:rsidRPr="00681DC5">
        <w:rPr>
          <w:rFonts w:ascii="Arial" w:eastAsiaTheme="majorEastAsia" w:hAnsi="Arial" w:cs="Arial"/>
          <w:color w:val="000000"/>
        </w:rPr>
        <w:t xml:space="preserve">: În această etapă solicitantul se asigură </w:t>
      </w:r>
      <w:r w:rsidR="00CC2B50" w:rsidRPr="00681DC5">
        <w:rPr>
          <w:rFonts w:ascii="Arial" w:eastAsiaTheme="majorEastAsia" w:hAnsi="Arial" w:cs="Arial"/>
          <w:color w:val="000000"/>
        </w:rPr>
        <w:t xml:space="preserve">că toate secțiunile cererii de finanțare și documentele obligatorii, sunt completate și salvate. </w:t>
      </w:r>
    </w:p>
    <w:p w14:paraId="18C44E74" w14:textId="77777777" w:rsidR="009C5D3E" w:rsidRPr="00681DC5" w:rsidRDefault="00DA1049" w:rsidP="003743BC">
      <w:pPr>
        <w:spacing w:after="0" w:line="276" w:lineRule="auto"/>
        <w:rPr>
          <w:rFonts w:ascii="Arial" w:eastAsiaTheme="majorEastAsia" w:hAnsi="Arial" w:cs="Arial"/>
        </w:rPr>
      </w:pPr>
      <w:r w:rsidRPr="00681DC5">
        <w:rPr>
          <w:rFonts w:ascii="Arial" w:eastAsiaTheme="majorEastAsia" w:hAnsi="Arial" w:cs="Arial"/>
        </w:rPr>
        <w:t>În acest sens, anterior validării proiectului, se recomandă ca solicitantul să realizeze o verificare a conformității administrative și a eligibilității, utilizând grila de evaluare și selecție Anexa 2 la Ghidul Solicitantului. Grila completată de solicitant nu va fi încărcată în platforma electronică.</w:t>
      </w:r>
    </w:p>
    <w:p w14:paraId="3E0287B7" w14:textId="66F66097" w:rsidR="005F697F" w:rsidRPr="00681DC5" w:rsidRDefault="00CC2B50" w:rsidP="003743BC">
      <w:pPr>
        <w:spacing w:after="0" w:line="276" w:lineRule="auto"/>
        <w:rPr>
          <w:rFonts w:ascii="Arial" w:eastAsiaTheme="majorEastAsia" w:hAnsi="Arial" w:cs="Arial"/>
          <w:color w:val="000000"/>
        </w:rPr>
      </w:pPr>
      <w:r w:rsidRPr="00681DC5">
        <w:rPr>
          <w:rFonts w:ascii="Arial" w:eastAsiaTheme="majorEastAsia" w:hAnsi="Arial" w:cs="Arial"/>
          <w:color w:val="000000"/>
        </w:rPr>
        <w:t xml:space="preserve">Documentele din componența dosarului de finanțare </w:t>
      </w:r>
      <w:r w:rsidR="00535ED7" w:rsidRPr="00681DC5">
        <w:rPr>
          <w:rFonts w:ascii="Arial" w:eastAsiaTheme="majorEastAsia" w:hAnsi="Arial" w:cs="Arial"/>
          <w:color w:val="000000"/>
        </w:rPr>
        <w:t>completate și</w:t>
      </w:r>
      <w:r w:rsidRPr="00681DC5">
        <w:rPr>
          <w:rFonts w:ascii="Arial" w:eastAsiaTheme="majorEastAsia" w:hAnsi="Arial" w:cs="Arial"/>
          <w:color w:val="000000"/>
        </w:rPr>
        <w:t xml:space="preserve"> semnate electronic </w:t>
      </w:r>
      <w:r w:rsidR="00800B27" w:rsidRPr="00681DC5">
        <w:rPr>
          <w:rFonts w:ascii="Arial" w:eastAsiaTheme="majorEastAsia" w:hAnsi="Arial" w:cs="Arial"/>
          <w:color w:val="000000"/>
        </w:rPr>
        <w:t>de reprezentantul legal/persoana împuternicită a solicitantului</w:t>
      </w:r>
      <w:r w:rsidRPr="00681DC5">
        <w:rPr>
          <w:rFonts w:ascii="Arial" w:eastAsiaTheme="majorEastAsia" w:hAnsi="Arial" w:cs="Arial"/>
          <w:color w:val="000000"/>
        </w:rPr>
        <w:t xml:space="preserve"> </w:t>
      </w:r>
      <w:r w:rsidR="00535ED7" w:rsidRPr="00681DC5">
        <w:rPr>
          <w:rFonts w:ascii="Arial" w:eastAsiaTheme="majorEastAsia" w:hAnsi="Arial" w:cs="Arial"/>
          <w:color w:val="000000"/>
        </w:rPr>
        <w:t xml:space="preserve">se </w:t>
      </w:r>
      <w:r w:rsidR="00800B27" w:rsidRPr="00681DC5">
        <w:rPr>
          <w:rFonts w:ascii="Arial" w:eastAsiaTheme="majorEastAsia" w:hAnsi="Arial" w:cs="Arial"/>
          <w:color w:val="000000"/>
        </w:rPr>
        <w:t>înc</w:t>
      </w:r>
      <w:r w:rsidR="00535ED7" w:rsidRPr="00681DC5">
        <w:rPr>
          <w:rFonts w:ascii="Arial" w:eastAsiaTheme="majorEastAsia" w:hAnsi="Arial" w:cs="Arial"/>
          <w:color w:val="000000"/>
        </w:rPr>
        <w:t>arcă</w:t>
      </w:r>
      <w:r w:rsidR="00800B27" w:rsidRPr="00681DC5">
        <w:rPr>
          <w:rFonts w:ascii="Arial" w:eastAsiaTheme="majorEastAsia" w:hAnsi="Arial" w:cs="Arial"/>
          <w:color w:val="000000"/>
        </w:rPr>
        <w:t xml:space="preserve"> în platforma electronică</w:t>
      </w:r>
      <w:r w:rsidRPr="00681DC5">
        <w:rPr>
          <w:rFonts w:ascii="Arial" w:eastAsiaTheme="majorEastAsia" w:hAnsi="Arial" w:cs="Arial"/>
          <w:color w:val="000000"/>
        </w:rPr>
        <w:t xml:space="preserve"> </w:t>
      </w:r>
      <w:r w:rsidR="00800B27" w:rsidRPr="00681DC5">
        <w:rPr>
          <w:rFonts w:ascii="Arial" w:eastAsiaTheme="majorEastAsia" w:hAnsi="Arial" w:cs="Arial"/>
          <w:color w:val="000000"/>
        </w:rPr>
        <w:t xml:space="preserve">în vederea înregistrării </w:t>
      </w:r>
      <w:r w:rsidR="00535ED7" w:rsidRPr="00681DC5">
        <w:rPr>
          <w:rFonts w:ascii="Arial" w:eastAsiaTheme="majorEastAsia" w:hAnsi="Arial" w:cs="Arial"/>
          <w:color w:val="000000"/>
        </w:rPr>
        <w:t xml:space="preserve">și validării/depunerii </w:t>
      </w:r>
      <w:r w:rsidR="00800B27" w:rsidRPr="00681DC5">
        <w:rPr>
          <w:rFonts w:ascii="Arial" w:eastAsiaTheme="majorEastAsia" w:hAnsi="Arial" w:cs="Arial"/>
          <w:color w:val="000000"/>
        </w:rPr>
        <w:t>proiectulu</w:t>
      </w:r>
      <w:r w:rsidR="00535ED7" w:rsidRPr="00681DC5">
        <w:rPr>
          <w:rFonts w:ascii="Arial" w:eastAsiaTheme="majorEastAsia" w:hAnsi="Arial" w:cs="Arial"/>
          <w:color w:val="000000"/>
        </w:rPr>
        <w:t>i</w:t>
      </w:r>
      <w:r w:rsidR="00800B27" w:rsidRPr="00681DC5">
        <w:rPr>
          <w:rFonts w:ascii="Arial" w:eastAsiaTheme="majorEastAsia" w:hAnsi="Arial" w:cs="Arial"/>
          <w:color w:val="000000"/>
        </w:rPr>
        <w:t>.</w:t>
      </w:r>
    </w:p>
    <w:p w14:paraId="1C6EB72D" w14:textId="606EF0CA" w:rsidR="00535ED7" w:rsidRPr="00681DC5" w:rsidRDefault="00800B27" w:rsidP="003743BC">
      <w:pPr>
        <w:spacing w:after="0" w:line="276" w:lineRule="auto"/>
        <w:rPr>
          <w:rFonts w:ascii="Arial" w:eastAsiaTheme="majorEastAsia" w:hAnsi="Arial" w:cs="Arial"/>
          <w:color w:val="000000"/>
        </w:rPr>
      </w:pPr>
      <w:r w:rsidRPr="00681DC5">
        <w:rPr>
          <w:rFonts w:ascii="Arial" w:eastAsiaTheme="majorEastAsia" w:hAnsi="Arial" w:cs="Arial"/>
          <w:color w:val="000000"/>
        </w:rPr>
        <w:t>Solicitantul nu poate aduce nicio modificare dosarului de finanțare, după depunerea proiectului sau după expirarea termenului limită de depunere a proiectelor</w:t>
      </w:r>
      <w:r w:rsidR="003B4606">
        <w:rPr>
          <w:rFonts w:ascii="Arial" w:eastAsiaTheme="majorEastAsia" w:hAnsi="Arial" w:cs="Arial"/>
          <w:color w:val="000000"/>
        </w:rPr>
        <w:t>, cu excepția cererilor exprese ale Coordonatorului de Reforme și Investiții</w:t>
      </w:r>
      <w:r w:rsidRPr="00681DC5">
        <w:rPr>
          <w:rFonts w:ascii="Arial" w:eastAsiaTheme="majorEastAsia" w:hAnsi="Arial" w:cs="Arial"/>
          <w:color w:val="000000"/>
        </w:rPr>
        <w:t>.</w:t>
      </w:r>
    </w:p>
    <w:p w14:paraId="28896D7B" w14:textId="3912999A" w:rsidR="001A5E43" w:rsidRPr="00087845" w:rsidRDefault="001A5E43" w:rsidP="003743BC">
      <w:pPr>
        <w:pStyle w:val="ListParagraph"/>
        <w:tabs>
          <w:tab w:val="left" w:pos="993"/>
        </w:tabs>
        <w:spacing w:after="0" w:line="276" w:lineRule="auto"/>
        <w:ind w:left="0"/>
        <w:contextualSpacing w:val="0"/>
        <w:rPr>
          <w:rFonts w:ascii="Arial" w:hAnsi="Arial" w:cs="Arial"/>
          <w:b/>
          <w:color w:val="000000"/>
        </w:rPr>
      </w:pPr>
      <w:r w:rsidRPr="00681DC5">
        <w:rPr>
          <w:rFonts w:ascii="Arial" w:hAnsi="Arial" w:cs="Arial"/>
          <w:b/>
          <w:color w:val="000000"/>
        </w:rPr>
        <w:t xml:space="preserve">Art. 54. </w:t>
      </w:r>
      <w:r w:rsidR="00D95F9F" w:rsidRPr="00681DC5">
        <w:rPr>
          <w:rFonts w:ascii="Arial" w:hAnsi="Arial" w:cs="Arial"/>
          <w:color w:val="000000"/>
        </w:rPr>
        <w:t>Limba utilizată în completarea cererii de finanțare</w:t>
      </w:r>
      <w:r w:rsidR="005A2105" w:rsidRPr="00681DC5">
        <w:rPr>
          <w:rFonts w:ascii="Arial" w:hAnsi="Arial" w:cs="Arial"/>
          <w:color w:val="000000"/>
        </w:rPr>
        <w:t>:</w:t>
      </w:r>
      <w:r w:rsidR="00DA1049" w:rsidRPr="00681DC5">
        <w:rPr>
          <w:rFonts w:ascii="Arial" w:hAnsi="Arial" w:cs="Arial"/>
          <w:color w:val="000000"/>
        </w:rPr>
        <w:t xml:space="preserve"> </w:t>
      </w:r>
      <w:r w:rsidR="00D95F9F" w:rsidRPr="00681DC5">
        <w:rPr>
          <w:rFonts w:ascii="Arial" w:hAnsi="Arial" w:cs="Arial"/>
          <w:b/>
          <w:color w:val="000000"/>
        </w:rPr>
        <w:t xml:space="preserve">limba română. </w:t>
      </w:r>
    </w:p>
    <w:p w14:paraId="3F02F297" w14:textId="199B6E2F" w:rsidR="001A5E43" w:rsidRPr="00087845" w:rsidRDefault="001A5E43" w:rsidP="003743BC">
      <w:pPr>
        <w:pStyle w:val="ListParagraph"/>
        <w:tabs>
          <w:tab w:val="left" w:pos="993"/>
        </w:tabs>
        <w:spacing w:after="0" w:line="276" w:lineRule="auto"/>
        <w:ind w:left="0"/>
        <w:contextualSpacing w:val="0"/>
        <w:rPr>
          <w:rFonts w:ascii="Arial" w:hAnsi="Arial" w:cs="Arial"/>
          <w:b/>
          <w:bCs/>
          <w:color w:val="000000"/>
        </w:rPr>
      </w:pPr>
      <w:r w:rsidRPr="00681DC5">
        <w:rPr>
          <w:rFonts w:ascii="Arial" w:hAnsi="Arial" w:cs="Arial"/>
          <w:b/>
        </w:rPr>
        <w:t xml:space="preserve">Art. 55. </w:t>
      </w:r>
      <w:r w:rsidR="009F18AA" w:rsidRPr="00681DC5">
        <w:rPr>
          <w:rFonts w:ascii="Arial" w:hAnsi="Arial" w:cs="Arial"/>
        </w:rPr>
        <w:t xml:space="preserve">Documentele încărcate în </w:t>
      </w:r>
      <w:r w:rsidR="00744927" w:rsidRPr="00681DC5">
        <w:rPr>
          <w:rFonts w:ascii="Arial" w:hAnsi="Arial" w:cs="Arial"/>
        </w:rPr>
        <w:t xml:space="preserve">platforma </w:t>
      </w:r>
      <w:r w:rsidR="009F18AA" w:rsidRPr="00681DC5">
        <w:rPr>
          <w:rFonts w:ascii="Arial" w:hAnsi="Arial" w:cs="Arial"/>
        </w:rPr>
        <w:t>electronică, ca parte din cererea de finanțare, trebuie să fie lizibile și complete.</w:t>
      </w:r>
      <w:bookmarkStart w:id="119" w:name="_Toc112768203"/>
      <w:bookmarkStart w:id="120" w:name="_Toc112768251"/>
      <w:bookmarkStart w:id="121" w:name="_Toc112768296"/>
      <w:bookmarkStart w:id="122" w:name="_Toc112768340"/>
      <w:bookmarkStart w:id="123" w:name="_Toc112768383"/>
      <w:bookmarkStart w:id="124" w:name="_Toc112768426"/>
      <w:bookmarkStart w:id="125" w:name="_Toc112768470"/>
      <w:bookmarkStart w:id="126" w:name="_Toc112768514"/>
      <w:bookmarkStart w:id="127" w:name="_Toc112768557"/>
      <w:bookmarkStart w:id="128" w:name="_Toc113266389"/>
      <w:bookmarkStart w:id="129" w:name="_Toc113266437"/>
      <w:bookmarkStart w:id="130" w:name="_Toc113267127"/>
      <w:bookmarkStart w:id="131" w:name="_Toc113283595"/>
      <w:bookmarkStart w:id="132" w:name="_Toc113283721"/>
      <w:bookmarkStart w:id="133" w:name="_Toc113374281"/>
      <w:bookmarkStart w:id="134" w:name="_Toc113374427"/>
      <w:bookmarkStart w:id="135" w:name="_Toc94705957"/>
      <w:bookmarkStart w:id="136" w:name="_Toc90552418"/>
      <w:bookmarkStart w:id="137" w:name="_Toc447128231"/>
      <w:bookmarkStart w:id="138" w:name="_Toc42661676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0C6C6109" w14:textId="05867052" w:rsidR="00992018" w:rsidRPr="00681DC5" w:rsidRDefault="001A5E43" w:rsidP="003743BC">
      <w:pPr>
        <w:pStyle w:val="ListParagraph"/>
        <w:tabs>
          <w:tab w:val="left" w:pos="993"/>
        </w:tabs>
        <w:spacing w:after="0" w:line="276" w:lineRule="auto"/>
        <w:ind w:left="0"/>
        <w:contextualSpacing w:val="0"/>
        <w:rPr>
          <w:rFonts w:ascii="Arial" w:hAnsi="Arial" w:cs="Arial"/>
          <w:b/>
          <w:bCs/>
        </w:rPr>
      </w:pPr>
      <w:r w:rsidRPr="00681DC5">
        <w:rPr>
          <w:rFonts w:ascii="Arial" w:hAnsi="Arial" w:cs="Arial"/>
          <w:b/>
        </w:rPr>
        <w:t xml:space="preserve">Art. 56. </w:t>
      </w:r>
      <w:bookmarkEnd w:id="135"/>
      <w:bookmarkEnd w:id="136"/>
      <w:bookmarkEnd w:id="137"/>
      <w:bookmarkEnd w:id="138"/>
      <w:r w:rsidR="00992018" w:rsidRPr="00681DC5">
        <w:rPr>
          <w:rFonts w:ascii="Arial" w:hAnsi="Arial" w:cs="Arial"/>
        </w:rPr>
        <w:t xml:space="preserve">Retragerea </w:t>
      </w:r>
      <w:r w:rsidRPr="00681DC5">
        <w:rPr>
          <w:rFonts w:ascii="Arial" w:hAnsi="Arial" w:cs="Arial"/>
        </w:rPr>
        <w:t>dosarului</w:t>
      </w:r>
      <w:r w:rsidR="00992018" w:rsidRPr="00681DC5">
        <w:rPr>
          <w:rFonts w:ascii="Arial" w:hAnsi="Arial" w:cs="Arial"/>
        </w:rPr>
        <w:t xml:space="preserve"> de finanțare se va face </w:t>
      </w:r>
      <w:r w:rsidR="00E34946" w:rsidRPr="00681DC5">
        <w:rPr>
          <w:rFonts w:ascii="Arial" w:hAnsi="Arial" w:cs="Arial"/>
        </w:rPr>
        <w:t xml:space="preserve">printr-o notificare semnată de către reprezentantul legal </w:t>
      </w:r>
      <w:r w:rsidR="00561CCE" w:rsidRPr="00681DC5">
        <w:rPr>
          <w:rFonts w:ascii="Arial" w:hAnsi="Arial" w:cs="Arial"/>
        </w:rPr>
        <w:t xml:space="preserve">al </w:t>
      </w:r>
      <w:r w:rsidRPr="00681DC5">
        <w:rPr>
          <w:rFonts w:ascii="Arial" w:hAnsi="Arial" w:cs="Arial"/>
        </w:rPr>
        <w:t>s</w:t>
      </w:r>
      <w:r w:rsidR="00561CCE" w:rsidRPr="00681DC5">
        <w:rPr>
          <w:rFonts w:ascii="Arial" w:hAnsi="Arial" w:cs="Arial"/>
        </w:rPr>
        <w:t xml:space="preserve">olicitantului </w:t>
      </w:r>
      <w:r w:rsidR="00E34946" w:rsidRPr="00681DC5">
        <w:rPr>
          <w:rFonts w:ascii="Arial" w:hAnsi="Arial" w:cs="Arial"/>
        </w:rPr>
        <w:t>sau de către persoana împuternicită</w:t>
      </w:r>
      <w:r w:rsidR="00561CCE" w:rsidRPr="00681DC5">
        <w:rPr>
          <w:rFonts w:ascii="Arial" w:hAnsi="Arial" w:cs="Arial"/>
        </w:rPr>
        <w:t xml:space="preserve"> de acesta</w:t>
      </w:r>
      <w:r w:rsidR="00E34946" w:rsidRPr="00681DC5">
        <w:rPr>
          <w:rFonts w:ascii="Arial" w:hAnsi="Arial" w:cs="Arial"/>
        </w:rPr>
        <w:t xml:space="preserve">, încărcată în platforma </w:t>
      </w:r>
      <w:r w:rsidR="00744927" w:rsidRPr="00681DC5">
        <w:rPr>
          <w:rFonts w:ascii="Arial" w:hAnsi="Arial" w:cs="Arial"/>
        </w:rPr>
        <w:t>electronică</w:t>
      </w:r>
      <w:r w:rsidR="00E34946" w:rsidRPr="00681DC5">
        <w:rPr>
          <w:rFonts w:ascii="Arial" w:hAnsi="Arial" w:cs="Arial"/>
        </w:rPr>
        <w:t xml:space="preserve">, oricând înainte de </w:t>
      </w:r>
      <w:r w:rsidR="00EF187B" w:rsidRPr="00681DC5">
        <w:rPr>
          <w:rFonts w:ascii="Arial" w:hAnsi="Arial" w:cs="Arial"/>
        </w:rPr>
        <w:t>semn</w:t>
      </w:r>
      <w:r w:rsidR="00E34946" w:rsidRPr="00681DC5">
        <w:rPr>
          <w:rFonts w:ascii="Arial" w:hAnsi="Arial" w:cs="Arial"/>
        </w:rPr>
        <w:t>area</w:t>
      </w:r>
      <w:r w:rsidR="00EF187B" w:rsidRPr="00681DC5">
        <w:rPr>
          <w:rFonts w:ascii="Arial" w:hAnsi="Arial" w:cs="Arial"/>
        </w:rPr>
        <w:t xml:space="preserve"> contractului de finanțare.</w:t>
      </w:r>
    </w:p>
    <w:p w14:paraId="34D356C9" w14:textId="77777777" w:rsidR="00411307" w:rsidRPr="00681DC5" w:rsidRDefault="00411307" w:rsidP="003743BC">
      <w:pPr>
        <w:spacing w:after="0" w:line="276" w:lineRule="auto"/>
        <w:rPr>
          <w:rFonts w:ascii="Arial" w:hAnsi="Arial" w:cs="Arial"/>
          <w:b/>
          <w:bCs/>
        </w:rPr>
      </w:pPr>
    </w:p>
    <w:p w14:paraId="391D2D02" w14:textId="4BCFE1C2" w:rsidR="00994BB3" w:rsidRPr="00681DC5" w:rsidRDefault="005A2105" w:rsidP="003743BC">
      <w:pPr>
        <w:pStyle w:val="Heading1"/>
        <w:numPr>
          <w:ilvl w:val="0"/>
          <w:numId w:val="0"/>
        </w:numPr>
        <w:spacing w:before="0" w:after="0" w:line="276" w:lineRule="auto"/>
        <w:rPr>
          <w:rFonts w:cs="Arial"/>
          <w:sz w:val="22"/>
          <w:szCs w:val="22"/>
        </w:rPr>
      </w:pPr>
      <w:bookmarkStart w:id="139" w:name="_Toc114481834"/>
      <w:r w:rsidRPr="00681DC5">
        <w:rPr>
          <w:rFonts w:cs="Arial"/>
          <w:sz w:val="22"/>
          <w:szCs w:val="22"/>
        </w:rPr>
        <w:lastRenderedPageBreak/>
        <w:t>Capitolul X</w:t>
      </w:r>
      <w:r w:rsidR="00544952" w:rsidRPr="00681DC5">
        <w:rPr>
          <w:rFonts w:cs="Arial"/>
          <w:sz w:val="22"/>
          <w:szCs w:val="22"/>
        </w:rPr>
        <w:t>II</w:t>
      </w:r>
      <w:r w:rsidR="00087845">
        <w:rPr>
          <w:rFonts w:cs="Arial"/>
          <w:sz w:val="22"/>
          <w:szCs w:val="22"/>
        </w:rPr>
        <w:t>I</w:t>
      </w:r>
      <w:r w:rsidRPr="00681DC5">
        <w:rPr>
          <w:rFonts w:cs="Arial"/>
          <w:sz w:val="22"/>
          <w:szCs w:val="22"/>
        </w:rPr>
        <w:t xml:space="preserve">. </w:t>
      </w:r>
      <w:r w:rsidR="00620DA5" w:rsidRPr="00681DC5">
        <w:rPr>
          <w:rFonts w:cs="Arial"/>
          <w:sz w:val="22"/>
          <w:szCs w:val="22"/>
        </w:rPr>
        <w:t xml:space="preserve">EVALUAREA </w:t>
      </w:r>
      <w:r w:rsidR="000D0A2E" w:rsidRPr="00681DC5">
        <w:rPr>
          <w:rFonts w:cs="Arial"/>
          <w:sz w:val="22"/>
          <w:szCs w:val="22"/>
        </w:rPr>
        <w:t xml:space="preserve">ȘI SELECȚIA </w:t>
      </w:r>
      <w:r w:rsidR="00620DA5" w:rsidRPr="00681DC5">
        <w:rPr>
          <w:rFonts w:cs="Arial"/>
          <w:sz w:val="22"/>
          <w:szCs w:val="22"/>
        </w:rPr>
        <w:t>PROIECTELOR</w:t>
      </w:r>
      <w:bookmarkEnd w:id="139"/>
      <w:r w:rsidR="00F33533" w:rsidRPr="00681DC5">
        <w:rPr>
          <w:rFonts w:cs="Arial"/>
          <w:sz w:val="22"/>
          <w:szCs w:val="22"/>
        </w:rPr>
        <w:t xml:space="preserve"> </w:t>
      </w:r>
    </w:p>
    <w:p w14:paraId="3CB4EE27" w14:textId="77777777" w:rsidR="00B50952" w:rsidRPr="00681DC5" w:rsidRDefault="00994BB3" w:rsidP="003743BC">
      <w:pPr>
        <w:pStyle w:val="ListParagraph"/>
        <w:tabs>
          <w:tab w:val="left" w:pos="1843"/>
        </w:tabs>
        <w:spacing w:after="0" w:line="276" w:lineRule="auto"/>
        <w:ind w:left="0"/>
        <w:contextualSpacing w:val="0"/>
        <w:rPr>
          <w:rFonts w:ascii="Arial" w:hAnsi="Arial" w:cs="Arial"/>
        </w:rPr>
      </w:pPr>
      <w:bookmarkStart w:id="140" w:name="_Toc112768205"/>
      <w:bookmarkStart w:id="141" w:name="_Toc112768253"/>
      <w:bookmarkStart w:id="142" w:name="_Toc112768298"/>
      <w:bookmarkStart w:id="143" w:name="_Toc112768342"/>
      <w:bookmarkStart w:id="144" w:name="_Toc112768385"/>
      <w:bookmarkStart w:id="145" w:name="_Toc112768428"/>
      <w:bookmarkStart w:id="146" w:name="_Toc112768472"/>
      <w:bookmarkStart w:id="147" w:name="_Toc112768516"/>
      <w:bookmarkStart w:id="148" w:name="_Toc112768559"/>
      <w:bookmarkStart w:id="149" w:name="_Toc113266392"/>
      <w:bookmarkStart w:id="150" w:name="_Toc113266440"/>
      <w:bookmarkStart w:id="151" w:name="_Toc113267130"/>
      <w:bookmarkStart w:id="152" w:name="_Toc113283598"/>
      <w:bookmarkStart w:id="153" w:name="_Toc113283724"/>
      <w:bookmarkStart w:id="154" w:name="_Toc447128241"/>
      <w:bookmarkStart w:id="155" w:name="_Toc426616777"/>
      <w:bookmarkStart w:id="156" w:name="_Toc94705961"/>
      <w:bookmarkStart w:id="157" w:name="_Toc90552422"/>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681DC5">
        <w:rPr>
          <w:rFonts w:ascii="Arial" w:hAnsi="Arial" w:cs="Arial"/>
          <w:b/>
        </w:rPr>
        <w:t xml:space="preserve">Art. 57. </w:t>
      </w:r>
      <w:r w:rsidR="00B50952" w:rsidRPr="00681DC5">
        <w:rPr>
          <w:rFonts w:ascii="Arial" w:hAnsi="Arial" w:cs="Arial"/>
        </w:rPr>
        <w:t xml:space="preserve">(1) </w:t>
      </w:r>
      <w:bookmarkStart w:id="158" w:name="_Hlk114354283"/>
      <w:r w:rsidR="00B50952" w:rsidRPr="00681DC5">
        <w:rPr>
          <w:rFonts w:ascii="Arial" w:hAnsi="Arial" w:cs="Arial"/>
        </w:rPr>
        <w:t>Procesul de evaluare și selecție se va realiza conform principiului ”primul venit, primul servit</w:t>
      </w:r>
      <w:r w:rsidR="00B50952" w:rsidRPr="00681DC5">
        <w:rPr>
          <w:rFonts w:ascii="Arial" w:hAnsi="Arial" w:cs="Arial"/>
          <w:b/>
        </w:rPr>
        <w:t>”</w:t>
      </w:r>
      <w:r w:rsidR="00B50952" w:rsidRPr="00681DC5">
        <w:rPr>
          <w:rFonts w:ascii="Arial" w:hAnsi="Arial" w:cs="Arial"/>
        </w:rPr>
        <w:t>.</w:t>
      </w:r>
    </w:p>
    <w:p w14:paraId="39EBAEA4" w14:textId="0114A9EB" w:rsidR="00994BB3" w:rsidRPr="00681DC5" w:rsidRDefault="00B50952" w:rsidP="003743BC">
      <w:pPr>
        <w:pStyle w:val="ListParagraph"/>
        <w:tabs>
          <w:tab w:val="left" w:pos="1843"/>
        </w:tabs>
        <w:spacing w:after="0" w:line="276" w:lineRule="auto"/>
        <w:ind w:left="0"/>
        <w:contextualSpacing w:val="0"/>
        <w:rPr>
          <w:rFonts w:ascii="Arial" w:hAnsi="Arial" w:cs="Arial"/>
        </w:rPr>
      </w:pPr>
      <w:r w:rsidRPr="00681DC5">
        <w:rPr>
          <w:rFonts w:ascii="Arial" w:hAnsi="Arial" w:cs="Arial"/>
        </w:rPr>
        <w:t>(2) Dosarele de finanțare vor fi evaluate în ordinea cronologică a depunerii acestora în platforma electronică până la epuizarea bugetului alocat apelului de proiecte.</w:t>
      </w:r>
    </w:p>
    <w:bookmarkEnd w:id="158"/>
    <w:p w14:paraId="4F799A34" w14:textId="13470B5C" w:rsidR="00B50952" w:rsidRPr="00B61916" w:rsidRDefault="00994BB3" w:rsidP="003743BC">
      <w:pPr>
        <w:pStyle w:val="ListParagraph"/>
        <w:tabs>
          <w:tab w:val="left" w:pos="1843"/>
        </w:tabs>
        <w:spacing w:after="0" w:line="276" w:lineRule="auto"/>
        <w:ind w:left="0"/>
        <w:contextualSpacing w:val="0"/>
        <w:rPr>
          <w:rFonts w:ascii="Arial" w:hAnsi="Arial" w:cs="Arial"/>
        </w:rPr>
      </w:pPr>
      <w:r w:rsidRPr="00681DC5">
        <w:rPr>
          <w:rFonts w:ascii="Arial" w:hAnsi="Arial" w:cs="Arial"/>
          <w:b/>
        </w:rPr>
        <w:t xml:space="preserve">Art. 58. </w:t>
      </w:r>
      <w:r w:rsidR="00502CC8" w:rsidRPr="00681DC5">
        <w:rPr>
          <w:rFonts w:ascii="Arial" w:hAnsi="Arial" w:cs="Arial"/>
        </w:rPr>
        <w:t xml:space="preserve">(1) </w:t>
      </w:r>
      <w:bookmarkStart w:id="159" w:name="_Hlk114354377"/>
      <w:r w:rsidR="00B50952" w:rsidRPr="00681DC5">
        <w:rPr>
          <w:rFonts w:ascii="Arial" w:hAnsi="Arial" w:cs="Arial"/>
        </w:rPr>
        <w:t xml:space="preserve">Dosarele de finanțare </w:t>
      </w:r>
      <w:r w:rsidR="00B50952" w:rsidRPr="00B61916">
        <w:rPr>
          <w:rFonts w:ascii="Arial" w:hAnsi="Arial" w:cs="Arial"/>
          <w:bCs/>
        </w:rPr>
        <w:t>depuse</w:t>
      </w:r>
      <w:r w:rsidR="00B50952" w:rsidRPr="00681DC5">
        <w:rPr>
          <w:rFonts w:ascii="Arial" w:hAnsi="Arial" w:cs="Arial"/>
        </w:rPr>
        <w:t xml:space="preserve"> prin intermediul platformei electronice sunt supuse unui proces de evaluare și selecție</w:t>
      </w:r>
      <w:r w:rsidR="00973745" w:rsidRPr="00681DC5">
        <w:rPr>
          <w:rFonts w:ascii="Arial" w:hAnsi="Arial" w:cs="Arial"/>
        </w:rPr>
        <w:t xml:space="preserve"> pe baza criteriilor incluse în </w:t>
      </w:r>
      <w:r w:rsidR="00B50952" w:rsidRPr="00B61916">
        <w:rPr>
          <w:rFonts w:ascii="Arial" w:hAnsi="Arial" w:cs="Arial"/>
          <w:iCs/>
        </w:rPr>
        <w:t>Anex</w:t>
      </w:r>
      <w:r w:rsidR="00973745" w:rsidRPr="00B61916">
        <w:rPr>
          <w:rFonts w:ascii="Arial" w:hAnsi="Arial" w:cs="Arial"/>
          <w:iCs/>
        </w:rPr>
        <w:t>a</w:t>
      </w:r>
      <w:r w:rsidR="00B50952" w:rsidRPr="00B61916">
        <w:rPr>
          <w:rFonts w:ascii="Arial" w:hAnsi="Arial" w:cs="Arial"/>
          <w:iCs/>
        </w:rPr>
        <w:t xml:space="preserve"> 2 Grila de evaluare și selecție</w:t>
      </w:r>
      <w:r w:rsidR="00B50952" w:rsidRPr="00B61916">
        <w:rPr>
          <w:rFonts w:ascii="Arial" w:hAnsi="Arial" w:cs="Arial"/>
        </w:rPr>
        <w:t>.</w:t>
      </w:r>
    </w:p>
    <w:p w14:paraId="6FE7DA8D" w14:textId="63B82FD5" w:rsidR="002F00FE" w:rsidRPr="00681DC5" w:rsidRDefault="00502CC8" w:rsidP="003743BC">
      <w:pPr>
        <w:pStyle w:val="ListParagraph"/>
        <w:tabs>
          <w:tab w:val="left" w:pos="993"/>
          <w:tab w:val="left" w:pos="1701"/>
        </w:tabs>
        <w:spacing w:after="0" w:line="276" w:lineRule="auto"/>
        <w:ind w:left="0"/>
        <w:contextualSpacing w:val="0"/>
        <w:rPr>
          <w:rFonts w:ascii="Arial" w:hAnsi="Arial" w:cs="Arial"/>
        </w:rPr>
      </w:pPr>
      <w:r w:rsidRPr="00681DC5">
        <w:rPr>
          <w:rFonts w:ascii="Arial" w:hAnsi="Arial" w:cs="Arial"/>
        </w:rPr>
        <w:t xml:space="preserve">(2) </w:t>
      </w:r>
      <w:r w:rsidR="002F00FE" w:rsidRPr="00681DC5">
        <w:rPr>
          <w:rFonts w:ascii="Arial" w:hAnsi="Arial" w:cs="Arial"/>
        </w:rPr>
        <w:t>În procesul de evaluare și selecție se va asigura aplicarea unitară și imparțială a modului de verificare a criteriilor de evaluare și selecție.</w:t>
      </w:r>
      <w:bookmarkStart w:id="160" w:name="_Toc82164846"/>
      <w:r w:rsidR="002F00FE" w:rsidRPr="00681DC5">
        <w:rPr>
          <w:rFonts w:ascii="Arial" w:hAnsi="Arial" w:cs="Arial"/>
        </w:rPr>
        <w:t xml:space="preserve"> </w:t>
      </w:r>
      <w:bookmarkEnd w:id="160"/>
    </w:p>
    <w:p w14:paraId="4CFBB845" w14:textId="10C75911" w:rsidR="00994BB3" w:rsidRPr="00681DC5" w:rsidRDefault="00502CC8" w:rsidP="003743BC">
      <w:pPr>
        <w:pStyle w:val="ListParagraph"/>
        <w:tabs>
          <w:tab w:val="left" w:pos="993"/>
          <w:tab w:val="left" w:pos="1701"/>
        </w:tabs>
        <w:spacing w:after="0" w:line="276" w:lineRule="auto"/>
        <w:ind w:left="0"/>
        <w:contextualSpacing w:val="0"/>
        <w:rPr>
          <w:rFonts w:ascii="Arial" w:hAnsi="Arial" w:cs="Arial"/>
        </w:rPr>
      </w:pPr>
      <w:r w:rsidRPr="00681DC5">
        <w:rPr>
          <w:rFonts w:ascii="Arial" w:hAnsi="Arial" w:cs="Arial"/>
        </w:rPr>
        <w:t>(3) Coordonatorul de Reforme și Investiții va proceda la verificarea primelor 50 de dosare de finanțare depuse, urmând a continua, până la epuizarea bugetului alocat, procesul de evaluare și selecție în cazul în care acestea sunt respinse de la finanțare.</w:t>
      </w:r>
    </w:p>
    <w:bookmarkEnd w:id="159"/>
    <w:p w14:paraId="260F1C28" w14:textId="77777777" w:rsidR="00F07B83" w:rsidRDefault="00B50952" w:rsidP="003743BC">
      <w:pPr>
        <w:pStyle w:val="ListParagraph"/>
        <w:tabs>
          <w:tab w:val="left" w:pos="1843"/>
        </w:tabs>
        <w:spacing w:after="0" w:line="276" w:lineRule="auto"/>
        <w:ind w:left="0"/>
        <w:contextualSpacing w:val="0"/>
        <w:rPr>
          <w:rFonts w:ascii="Arial" w:hAnsi="Arial" w:cs="Arial"/>
        </w:rPr>
      </w:pPr>
      <w:r w:rsidRPr="00681DC5">
        <w:rPr>
          <w:rFonts w:ascii="Arial" w:hAnsi="Arial" w:cs="Arial"/>
          <w:b/>
        </w:rPr>
        <w:t xml:space="preserve">Art. 59. </w:t>
      </w:r>
      <w:r w:rsidR="00F07B83">
        <w:rPr>
          <w:rFonts w:ascii="Arial" w:hAnsi="Arial" w:cs="Arial"/>
          <w:b/>
        </w:rPr>
        <w:t xml:space="preserve">(1) </w:t>
      </w:r>
      <w:r w:rsidR="006A3B39" w:rsidRPr="00681DC5">
        <w:rPr>
          <w:rFonts w:ascii="Arial" w:hAnsi="Arial" w:cs="Arial"/>
        </w:rPr>
        <w:t>În cazul în care dosarul de finanțare conține informații neclare, incomplete, contradictorii etc., se pot solicita clarificări.</w:t>
      </w:r>
    </w:p>
    <w:p w14:paraId="5DCCA036" w14:textId="402E6F46" w:rsidR="006A3B39" w:rsidRPr="00681DC5" w:rsidRDefault="00F07B83" w:rsidP="00E701CF">
      <w:pPr>
        <w:pStyle w:val="ListParagraph"/>
        <w:tabs>
          <w:tab w:val="left" w:pos="1843"/>
        </w:tabs>
        <w:spacing w:after="0" w:line="240" w:lineRule="auto"/>
        <w:ind w:left="0"/>
        <w:contextualSpacing w:val="0"/>
        <w:rPr>
          <w:rFonts w:ascii="Arial" w:hAnsi="Arial" w:cs="Arial"/>
        </w:rPr>
      </w:pPr>
      <w:r>
        <w:rPr>
          <w:rFonts w:ascii="Arial" w:hAnsi="Arial" w:cs="Arial"/>
        </w:rPr>
        <w:t>(2)</w:t>
      </w:r>
      <w:r w:rsidR="00DF2857">
        <w:rPr>
          <w:rFonts w:ascii="Arial" w:hAnsi="Arial" w:cs="Arial"/>
        </w:rPr>
        <w:t xml:space="preserve"> În cazul în care, inclusiv după transmiterea răspunsului la solicită</w:t>
      </w:r>
      <w:r>
        <w:rPr>
          <w:rFonts w:ascii="Arial" w:hAnsi="Arial" w:cs="Arial"/>
        </w:rPr>
        <w:t>rile</w:t>
      </w:r>
      <w:r w:rsidR="00DF2857">
        <w:rPr>
          <w:rFonts w:ascii="Arial" w:hAnsi="Arial" w:cs="Arial"/>
        </w:rPr>
        <w:t xml:space="preserve"> de clari</w:t>
      </w:r>
      <w:r>
        <w:rPr>
          <w:rFonts w:ascii="Arial" w:hAnsi="Arial" w:cs="Arial"/>
        </w:rPr>
        <w:t>ficare, la oricare dintre criteriile din Grila de evaluare și selecție se răspunde cu NU</w:t>
      </w:r>
      <w:r w:rsidR="00E701CF">
        <w:rPr>
          <w:rFonts w:ascii="Arial" w:hAnsi="Arial" w:cs="Arial"/>
        </w:rPr>
        <w:t xml:space="preserve"> (cu excepția criteriilor la care se bifează ”Nu este cazul”</w:t>
      </w:r>
      <w:r>
        <w:rPr>
          <w:rFonts w:ascii="Arial" w:hAnsi="Arial" w:cs="Arial"/>
        </w:rPr>
        <w:t>, proiectul este respins</w:t>
      </w:r>
      <w:r w:rsidR="00E701CF">
        <w:rPr>
          <w:rFonts w:ascii="Arial" w:hAnsi="Arial" w:cs="Arial"/>
        </w:rPr>
        <w:t>, prevederile art. 58, alin. 3 fiind aplicabile.</w:t>
      </w:r>
    </w:p>
    <w:p w14:paraId="02B7C054" w14:textId="64B5F995" w:rsidR="006A3B39" w:rsidRPr="00681DC5" w:rsidRDefault="006A3B39" w:rsidP="003743BC">
      <w:pPr>
        <w:pStyle w:val="ListParagraph"/>
        <w:tabs>
          <w:tab w:val="left" w:pos="993"/>
        </w:tabs>
        <w:spacing w:after="0" w:line="276" w:lineRule="auto"/>
        <w:ind w:left="0"/>
        <w:contextualSpacing w:val="0"/>
        <w:rPr>
          <w:rFonts w:ascii="Arial" w:hAnsi="Arial" w:cs="Arial"/>
          <w:u w:val="single"/>
        </w:rPr>
      </w:pPr>
      <w:r w:rsidRPr="00681DC5">
        <w:rPr>
          <w:rFonts w:ascii="Arial" w:hAnsi="Arial" w:cs="Arial"/>
          <w:b/>
        </w:rPr>
        <w:t>Art. 60. Nu se vor solicita clarificări, dosarul de finanțare fiind automat respins, dacă lipsește sau este lipsit de conținut relevant, oricare dintre următoarele documente:</w:t>
      </w:r>
    </w:p>
    <w:p w14:paraId="54116FE5" w14:textId="7420B6DA" w:rsidR="00C320E5" w:rsidRPr="00C320E5" w:rsidRDefault="00C320E5" w:rsidP="00CB39EA">
      <w:pPr>
        <w:pStyle w:val="ListParagraph"/>
        <w:numPr>
          <w:ilvl w:val="0"/>
          <w:numId w:val="36"/>
        </w:numPr>
        <w:spacing w:after="0" w:line="276" w:lineRule="auto"/>
        <w:rPr>
          <w:rFonts w:ascii="Arial" w:hAnsi="Arial" w:cs="Arial"/>
        </w:rPr>
      </w:pPr>
      <w:r w:rsidRPr="00C320E5">
        <w:rPr>
          <w:rFonts w:ascii="Arial" w:hAnsi="Arial" w:cs="Arial"/>
        </w:rPr>
        <w:t>Model A - Declarație de consimțământ privind prelucrarea datelor cu caracter personal</w:t>
      </w:r>
      <w:r w:rsidR="006A528D">
        <w:rPr>
          <w:rFonts w:ascii="Arial" w:hAnsi="Arial" w:cs="Arial"/>
        </w:rPr>
        <w:t>;</w:t>
      </w:r>
    </w:p>
    <w:p w14:paraId="3BFE841A" w14:textId="2613CDAC" w:rsidR="00C320E5" w:rsidRPr="00C320E5" w:rsidRDefault="00C320E5" w:rsidP="00CB39EA">
      <w:pPr>
        <w:pStyle w:val="ListParagraph"/>
        <w:numPr>
          <w:ilvl w:val="0"/>
          <w:numId w:val="36"/>
        </w:numPr>
        <w:spacing w:after="0" w:line="276" w:lineRule="auto"/>
        <w:rPr>
          <w:rFonts w:ascii="Arial" w:hAnsi="Arial" w:cs="Arial"/>
        </w:rPr>
      </w:pPr>
      <w:r w:rsidRPr="00C320E5">
        <w:rPr>
          <w:rFonts w:ascii="Arial" w:hAnsi="Arial" w:cs="Arial"/>
        </w:rPr>
        <w:t>Model B - Declarație privind eligibilitatea TVA</w:t>
      </w:r>
      <w:r w:rsidR="006A528D">
        <w:rPr>
          <w:rFonts w:ascii="Arial" w:hAnsi="Arial" w:cs="Arial"/>
        </w:rPr>
        <w:t>;</w:t>
      </w:r>
    </w:p>
    <w:p w14:paraId="2E1EA01B" w14:textId="25D58FBB" w:rsidR="00C320E5" w:rsidRPr="00C320E5" w:rsidRDefault="00C320E5" w:rsidP="00CB39EA">
      <w:pPr>
        <w:pStyle w:val="ListParagraph"/>
        <w:numPr>
          <w:ilvl w:val="0"/>
          <w:numId w:val="36"/>
        </w:numPr>
        <w:spacing w:after="0" w:line="276" w:lineRule="auto"/>
        <w:rPr>
          <w:rFonts w:ascii="Arial" w:hAnsi="Arial" w:cs="Arial"/>
        </w:rPr>
      </w:pPr>
      <w:r w:rsidRPr="00C320E5">
        <w:rPr>
          <w:rFonts w:ascii="Arial" w:hAnsi="Arial" w:cs="Arial"/>
        </w:rPr>
        <w:t xml:space="preserve">Model C - Declarație privind aplicarea principiului DNSH („Do </w:t>
      </w:r>
      <w:proofErr w:type="spellStart"/>
      <w:r w:rsidRPr="00C320E5">
        <w:rPr>
          <w:rFonts w:ascii="Arial" w:hAnsi="Arial" w:cs="Arial"/>
        </w:rPr>
        <w:t>no</w:t>
      </w:r>
      <w:proofErr w:type="spellEnd"/>
      <w:r w:rsidRPr="00C320E5">
        <w:rPr>
          <w:rFonts w:ascii="Arial" w:hAnsi="Arial" w:cs="Arial"/>
        </w:rPr>
        <w:t xml:space="preserve"> </w:t>
      </w:r>
      <w:proofErr w:type="spellStart"/>
      <w:r w:rsidRPr="00C320E5">
        <w:rPr>
          <w:rFonts w:ascii="Arial" w:hAnsi="Arial" w:cs="Arial"/>
        </w:rPr>
        <w:t>significant</w:t>
      </w:r>
      <w:proofErr w:type="spellEnd"/>
      <w:r w:rsidRPr="00C320E5">
        <w:rPr>
          <w:rFonts w:ascii="Arial" w:hAnsi="Arial" w:cs="Arial"/>
        </w:rPr>
        <w:t xml:space="preserve"> </w:t>
      </w:r>
      <w:proofErr w:type="spellStart"/>
      <w:r w:rsidRPr="00C320E5">
        <w:rPr>
          <w:rFonts w:ascii="Arial" w:hAnsi="Arial" w:cs="Arial"/>
        </w:rPr>
        <w:t>harm</w:t>
      </w:r>
      <w:proofErr w:type="spellEnd"/>
      <w:r w:rsidRPr="00C320E5">
        <w:rPr>
          <w:rFonts w:ascii="Arial" w:hAnsi="Arial" w:cs="Arial"/>
        </w:rPr>
        <w:t xml:space="preserve">”) care include Anexa privind </w:t>
      </w:r>
      <w:r w:rsidRPr="00C320E5">
        <w:rPr>
          <w:rFonts w:ascii="Arial" w:hAnsi="Arial" w:cs="Arial"/>
          <w:iCs/>
        </w:rPr>
        <w:t>Auto-evaluarea respectării principiului de „a nu aduce prejudicii semnificative” (DNSH)</w:t>
      </w:r>
      <w:r w:rsidR="006A528D">
        <w:rPr>
          <w:rFonts w:ascii="Arial" w:hAnsi="Arial" w:cs="Arial"/>
          <w:iCs/>
        </w:rPr>
        <w:t>;</w:t>
      </w:r>
      <w:r w:rsidRPr="00C320E5">
        <w:rPr>
          <w:rFonts w:ascii="Arial" w:hAnsi="Arial" w:cs="Arial"/>
        </w:rPr>
        <w:t xml:space="preserve"> </w:t>
      </w:r>
    </w:p>
    <w:p w14:paraId="67F0EA4C" w14:textId="0CF7B627" w:rsidR="00C320E5" w:rsidRPr="00C320E5" w:rsidRDefault="00C320E5" w:rsidP="00CB39EA">
      <w:pPr>
        <w:pStyle w:val="ListParagraph"/>
        <w:numPr>
          <w:ilvl w:val="0"/>
          <w:numId w:val="36"/>
        </w:numPr>
        <w:spacing w:after="0" w:line="276" w:lineRule="auto"/>
        <w:rPr>
          <w:rFonts w:ascii="Arial" w:hAnsi="Arial" w:cs="Arial"/>
        </w:rPr>
      </w:pPr>
      <w:r w:rsidRPr="00C320E5">
        <w:rPr>
          <w:rFonts w:ascii="Arial" w:hAnsi="Arial" w:cs="Arial"/>
        </w:rPr>
        <w:t>Model D - Declarație de eligibilitate și angajament</w:t>
      </w:r>
      <w:r w:rsidR="006A528D">
        <w:rPr>
          <w:rFonts w:ascii="Arial" w:hAnsi="Arial" w:cs="Arial"/>
        </w:rPr>
        <w:t>;</w:t>
      </w:r>
    </w:p>
    <w:p w14:paraId="2059522F" w14:textId="1613B902" w:rsidR="00C320E5" w:rsidRPr="00C320E5" w:rsidRDefault="00C320E5" w:rsidP="00CB39EA">
      <w:pPr>
        <w:pStyle w:val="ListParagraph"/>
        <w:numPr>
          <w:ilvl w:val="0"/>
          <w:numId w:val="36"/>
        </w:numPr>
        <w:spacing w:after="0" w:line="276" w:lineRule="auto"/>
        <w:rPr>
          <w:rFonts w:ascii="Arial" w:hAnsi="Arial" w:cs="Arial"/>
        </w:rPr>
      </w:pPr>
      <w:r w:rsidRPr="00C320E5">
        <w:rPr>
          <w:rFonts w:ascii="Arial" w:hAnsi="Arial" w:cs="Arial"/>
        </w:rPr>
        <w:t>Model E - Declarație privind evitarea conflictului de interese, a fraudei, corupției și a dublei finanțări</w:t>
      </w:r>
      <w:r w:rsidR="006A528D">
        <w:rPr>
          <w:rFonts w:ascii="Arial" w:hAnsi="Arial" w:cs="Arial"/>
        </w:rPr>
        <w:t>;</w:t>
      </w:r>
    </w:p>
    <w:p w14:paraId="1DB2901F" w14:textId="0DAD361B" w:rsidR="00C320E5" w:rsidRPr="00C320E5" w:rsidRDefault="00C320E5" w:rsidP="00CB39EA">
      <w:pPr>
        <w:pStyle w:val="ListParagraph"/>
        <w:numPr>
          <w:ilvl w:val="0"/>
          <w:numId w:val="36"/>
        </w:numPr>
        <w:spacing w:after="0" w:line="276" w:lineRule="auto"/>
        <w:rPr>
          <w:rFonts w:ascii="Arial" w:hAnsi="Arial" w:cs="Arial"/>
        </w:rPr>
      </w:pPr>
      <w:r w:rsidRPr="00C320E5">
        <w:rPr>
          <w:rFonts w:ascii="Arial" w:hAnsi="Arial" w:cs="Arial"/>
        </w:rPr>
        <w:t xml:space="preserve">Model F - Declarația întreprinderii/întreprinderii unice privind cumulul ajutoarelor de  </w:t>
      </w:r>
      <w:proofErr w:type="spellStart"/>
      <w:r w:rsidRPr="00C320E5">
        <w:rPr>
          <w:rFonts w:ascii="Arial" w:hAnsi="Arial" w:cs="Arial"/>
        </w:rPr>
        <w:t>minimis</w:t>
      </w:r>
      <w:proofErr w:type="spellEnd"/>
      <w:r w:rsidRPr="00C320E5">
        <w:rPr>
          <w:rFonts w:ascii="Arial" w:hAnsi="Arial" w:cs="Arial"/>
        </w:rPr>
        <w:t xml:space="preserve"> obținute</w:t>
      </w:r>
      <w:r w:rsidR="006A528D">
        <w:rPr>
          <w:rFonts w:ascii="Arial" w:hAnsi="Arial" w:cs="Arial"/>
        </w:rPr>
        <w:t>;</w:t>
      </w:r>
    </w:p>
    <w:p w14:paraId="664FADD5" w14:textId="16FE04EB" w:rsidR="00C320E5" w:rsidRPr="00C320E5" w:rsidRDefault="00C320E5" w:rsidP="00CB39EA">
      <w:pPr>
        <w:pStyle w:val="ListParagraph"/>
        <w:numPr>
          <w:ilvl w:val="0"/>
          <w:numId w:val="36"/>
        </w:numPr>
        <w:spacing w:after="0" w:line="276" w:lineRule="auto"/>
        <w:rPr>
          <w:rFonts w:ascii="Arial" w:hAnsi="Arial" w:cs="Arial"/>
        </w:rPr>
      </w:pPr>
      <w:r w:rsidRPr="00C320E5">
        <w:rPr>
          <w:rFonts w:ascii="Arial" w:hAnsi="Arial" w:cs="Arial"/>
        </w:rPr>
        <w:t>Model  G -  Declarația privind Beneficiarul Real – pentru categoriile de persoane juridice</w:t>
      </w:r>
      <w:r>
        <w:rPr>
          <w:rStyle w:val="FootnoteReference"/>
          <w:rFonts w:ascii="Arial" w:hAnsi="Arial" w:cs="Arial"/>
        </w:rPr>
        <w:footnoteReference w:id="6"/>
      </w:r>
      <w:r w:rsidRPr="00C320E5">
        <w:rPr>
          <w:rFonts w:ascii="Arial" w:hAnsi="Arial" w:cs="Arial"/>
        </w:rPr>
        <w:t xml:space="preserve"> care sunt obligate, conform legii</w:t>
      </w:r>
      <w:r>
        <w:rPr>
          <w:rFonts w:ascii="Arial" w:hAnsi="Arial" w:cs="Arial"/>
        </w:rPr>
        <w:t>.</w:t>
      </w:r>
    </w:p>
    <w:p w14:paraId="1E75D129" w14:textId="1E2851F8" w:rsidR="002F00FE" w:rsidRPr="00681DC5" w:rsidRDefault="002F00FE" w:rsidP="003743BC">
      <w:pPr>
        <w:pStyle w:val="ListParagraph"/>
        <w:tabs>
          <w:tab w:val="left" w:pos="1843"/>
        </w:tabs>
        <w:spacing w:after="0" w:line="276" w:lineRule="auto"/>
        <w:ind w:left="0"/>
        <w:contextualSpacing w:val="0"/>
        <w:rPr>
          <w:rFonts w:ascii="Arial" w:hAnsi="Arial" w:cs="Arial"/>
        </w:rPr>
      </w:pPr>
      <w:r w:rsidRPr="00681DC5">
        <w:rPr>
          <w:rFonts w:ascii="Arial" w:hAnsi="Arial" w:cs="Arial"/>
          <w:b/>
        </w:rPr>
        <w:t xml:space="preserve">Art. 61. </w:t>
      </w:r>
      <w:r w:rsidR="0094710C" w:rsidRPr="00681DC5">
        <w:rPr>
          <w:rFonts w:ascii="Arial" w:hAnsi="Arial" w:cs="Arial"/>
        </w:rPr>
        <w:t xml:space="preserve">Orice încercare a unui solicitant de a influența procesul de evaluare sub orice formă (de exemplu, contactarea unui evaluator sau a unui expert contractat de </w:t>
      </w:r>
      <w:r w:rsidR="009766B9" w:rsidRPr="00681DC5">
        <w:rPr>
          <w:rFonts w:ascii="Arial" w:hAnsi="Arial" w:cs="Arial"/>
        </w:rPr>
        <w:t>Coordonatorul de Reforme și Investiții</w:t>
      </w:r>
      <w:r w:rsidR="0094710C" w:rsidRPr="00681DC5">
        <w:rPr>
          <w:rFonts w:ascii="Arial" w:hAnsi="Arial" w:cs="Arial"/>
        </w:rPr>
        <w:t xml:space="preserve"> în scopul influențării acestora conduce la respingerea proiectului și excluderea de la finanțare).</w:t>
      </w:r>
    </w:p>
    <w:p w14:paraId="164F6B75" w14:textId="0BDD68B2" w:rsidR="002F00FE" w:rsidRPr="00087845" w:rsidRDefault="002F00FE" w:rsidP="003743BC">
      <w:pPr>
        <w:pStyle w:val="ListParagraph"/>
        <w:tabs>
          <w:tab w:val="left" w:pos="993"/>
        </w:tabs>
        <w:spacing w:after="0" w:line="276" w:lineRule="auto"/>
        <w:ind w:left="0"/>
        <w:contextualSpacing w:val="0"/>
        <w:rPr>
          <w:rFonts w:ascii="Arial" w:hAnsi="Arial" w:cs="Arial"/>
        </w:rPr>
      </w:pPr>
      <w:r w:rsidRPr="00681DC5">
        <w:rPr>
          <w:rFonts w:ascii="Arial" w:hAnsi="Arial" w:cs="Arial"/>
          <w:b/>
        </w:rPr>
        <w:t xml:space="preserve">Art. 62. </w:t>
      </w:r>
      <w:r w:rsidR="0094710C" w:rsidRPr="00681DC5">
        <w:rPr>
          <w:rFonts w:ascii="Arial" w:hAnsi="Arial" w:cs="Arial"/>
        </w:rPr>
        <w:t>În cazul în care în oricare etapă a procesului de evaluare și selecție se identifică o situație de dublă finanțare (de exemplu, ca urmare a consultării altor autorități cu competențe în gestionarea de fonduri nerambursabile sau rambursabile), proiectul este exclus de la finanțare, solicitantul fiind notificat în acest sens.</w:t>
      </w:r>
    </w:p>
    <w:p w14:paraId="398FF848" w14:textId="411FA60D" w:rsidR="008C3302" w:rsidRPr="00681DC5" w:rsidRDefault="002F00FE" w:rsidP="003743BC">
      <w:pPr>
        <w:pStyle w:val="ListParagraph"/>
        <w:tabs>
          <w:tab w:val="left" w:pos="993"/>
          <w:tab w:val="left" w:pos="1701"/>
        </w:tabs>
        <w:spacing w:after="0" w:line="276" w:lineRule="auto"/>
        <w:ind w:left="0"/>
        <w:contextualSpacing w:val="0"/>
        <w:rPr>
          <w:rFonts w:ascii="Arial" w:hAnsi="Arial" w:cs="Arial"/>
        </w:rPr>
      </w:pPr>
      <w:r w:rsidRPr="00681DC5">
        <w:rPr>
          <w:rFonts w:ascii="Arial" w:hAnsi="Arial" w:cs="Arial"/>
          <w:b/>
        </w:rPr>
        <w:t>Art. 63.</w:t>
      </w:r>
      <w:bookmarkStart w:id="161" w:name="_Hlk69311332"/>
      <w:r w:rsidRPr="00681DC5">
        <w:rPr>
          <w:rFonts w:ascii="Arial" w:hAnsi="Arial" w:cs="Arial"/>
          <w:b/>
        </w:rPr>
        <w:t xml:space="preserve"> </w:t>
      </w:r>
      <w:r w:rsidR="002B27E5" w:rsidRPr="00681DC5">
        <w:rPr>
          <w:rFonts w:ascii="Arial" w:hAnsi="Arial" w:cs="Arial"/>
        </w:rPr>
        <w:t>După finalizarea etapei de verificare a conformității administrative și a eligibilității, solicitantul va fi notificat asupra rezultatului verificării.</w:t>
      </w:r>
      <w:r w:rsidRPr="00681DC5">
        <w:rPr>
          <w:rFonts w:ascii="Arial" w:hAnsi="Arial" w:cs="Arial"/>
        </w:rPr>
        <w:t xml:space="preserve"> Notificarea poate fi contestată în conformitate cu prevederile </w:t>
      </w:r>
      <w:r w:rsidRPr="00A11261">
        <w:rPr>
          <w:rFonts w:ascii="Arial" w:hAnsi="Arial" w:cs="Arial"/>
        </w:rPr>
        <w:t xml:space="preserve">Capitolului </w:t>
      </w:r>
      <w:r w:rsidR="00A11261" w:rsidRPr="00A11261">
        <w:rPr>
          <w:rFonts w:ascii="Arial" w:hAnsi="Arial" w:cs="Arial"/>
        </w:rPr>
        <w:t>XV</w:t>
      </w:r>
      <w:r w:rsidRPr="00A11261">
        <w:rPr>
          <w:rFonts w:ascii="Arial" w:hAnsi="Arial" w:cs="Arial"/>
        </w:rPr>
        <w:t xml:space="preserve"> de mai jos.</w:t>
      </w:r>
    </w:p>
    <w:p w14:paraId="7781E9CD" w14:textId="77777777" w:rsidR="008C3302" w:rsidRPr="00681DC5" w:rsidRDefault="008C3302" w:rsidP="003743BC">
      <w:pPr>
        <w:pStyle w:val="ListParagraph"/>
        <w:tabs>
          <w:tab w:val="left" w:pos="993"/>
          <w:tab w:val="left" w:pos="1701"/>
        </w:tabs>
        <w:spacing w:after="0" w:line="276" w:lineRule="auto"/>
        <w:ind w:left="0"/>
        <w:contextualSpacing w:val="0"/>
        <w:rPr>
          <w:rFonts w:ascii="Arial" w:hAnsi="Arial" w:cs="Arial"/>
        </w:rPr>
      </w:pPr>
    </w:p>
    <w:p w14:paraId="1A6B9724" w14:textId="6FEDB1F6" w:rsidR="00F50612" w:rsidRPr="00681DC5" w:rsidRDefault="00B12ED2" w:rsidP="006A528D">
      <w:pPr>
        <w:pStyle w:val="Heading1"/>
        <w:numPr>
          <w:ilvl w:val="0"/>
          <w:numId w:val="0"/>
        </w:numPr>
        <w:spacing w:before="0" w:after="0" w:line="276" w:lineRule="auto"/>
        <w:jc w:val="left"/>
        <w:rPr>
          <w:rFonts w:cs="Arial"/>
          <w:sz w:val="22"/>
          <w:szCs w:val="22"/>
        </w:rPr>
      </w:pPr>
      <w:bookmarkStart w:id="162" w:name="_Toc113283601"/>
      <w:bookmarkStart w:id="163" w:name="_Toc113283727"/>
      <w:bookmarkStart w:id="164" w:name="_Toc113283602"/>
      <w:bookmarkStart w:id="165" w:name="_Toc113283728"/>
      <w:bookmarkStart w:id="166" w:name="_Toc113283603"/>
      <w:bookmarkStart w:id="167" w:name="_Toc113283729"/>
      <w:bookmarkStart w:id="168" w:name="_Toc113283604"/>
      <w:bookmarkStart w:id="169" w:name="_Toc113283730"/>
      <w:bookmarkStart w:id="170" w:name="_Toc113283605"/>
      <w:bookmarkStart w:id="171" w:name="_Toc113283731"/>
      <w:bookmarkStart w:id="172" w:name="_Toc113283606"/>
      <w:bookmarkStart w:id="173" w:name="_Toc113283732"/>
      <w:bookmarkStart w:id="174" w:name="_Toc113283607"/>
      <w:bookmarkStart w:id="175" w:name="_Toc113283733"/>
      <w:bookmarkStart w:id="176" w:name="_Toc113283608"/>
      <w:bookmarkStart w:id="177" w:name="_Toc113283734"/>
      <w:bookmarkStart w:id="178" w:name="_Toc113283609"/>
      <w:bookmarkStart w:id="179" w:name="_Toc113283735"/>
      <w:bookmarkStart w:id="180" w:name="_Toc113283610"/>
      <w:bookmarkStart w:id="181" w:name="_Toc113283736"/>
      <w:bookmarkStart w:id="182" w:name="_Toc113283611"/>
      <w:bookmarkStart w:id="183" w:name="_Toc113283737"/>
      <w:bookmarkStart w:id="184" w:name="_Toc113283612"/>
      <w:bookmarkStart w:id="185" w:name="_Toc113283738"/>
      <w:bookmarkStart w:id="186" w:name="_Toc113283613"/>
      <w:bookmarkStart w:id="187" w:name="_Toc113283739"/>
      <w:bookmarkStart w:id="188" w:name="_Toc113283614"/>
      <w:bookmarkStart w:id="189" w:name="_Toc113283740"/>
      <w:bookmarkStart w:id="190" w:name="_Toc113283615"/>
      <w:bookmarkStart w:id="191" w:name="_Toc113283741"/>
      <w:bookmarkStart w:id="192" w:name="_Toc113283616"/>
      <w:bookmarkStart w:id="193" w:name="_Toc113283742"/>
      <w:bookmarkStart w:id="194" w:name="_Toc113283617"/>
      <w:bookmarkStart w:id="195" w:name="_Toc113283743"/>
      <w:bookmarkStart w:id="196" w:name="_Toc113283618"/>
      <w:bookmarkStart w:id="197" w:name="_Toc113283744"/>
      <w:bookmarkStart w:id="198" w:name="_Toc113283619"/>
      <w:bookmarkStart w:id="199" w:name="_Toc113283745"/>
      <w:bookmarkStart w:id="200" w:name="_Toc113283620"/>
      <w:bookmarkStart w:id="201" w:name="_Toc113283746"/>
      <w:bookmarkStart w:id="202" w:name="_Toc113283621"/>
      <w:bookmarkStart w:id="203" w:name="_Toc113283747"/>
      <w:bookmarkStart w:id="204" w:name="_Toc113283622"/>
      <w:bookmarkStart w:id="205" w:name="_Toc113283748"/>
      <w:bookmarkStart w:id="206" w:name="_Toc113283623"/>
      <w:bookmarkStart w:id="207" w:name="_Toc113283749"/>
      <w:bookmarkStart w:id="208" w:name="_Toc113283624"/>
      <w:bookmarkStart w:id="209" w:name="_Toc113283750"/>
      <w:bookmarkStart w:id="210" w:name="_Toc113283625"/>
      <w:bookmarkStart w:id="211" w:name="_Toc113283751"/>
      <w:bookmarkStart w:id="212" w:name="_Toc113283626"/>
      <w:bookmarkStart w:id="213" w:name="_Toc113283752"/>
      <w:bookmarkStart w:id="214" w:name="_Toc113283627"/>
      <w:bookmarkStart w:id="215" w:name="_Toc113283753"/>
      <w:bookmarkStart w:id="216" w:name="_Toc113283628"/>
      <w:bookmarkStart w:id="217" w:name="_Toc113283754"/>
      <w:bookmarkStart w:id="218" w:name="_Toc113283629"/>
      <w:bookmarkStart w:id="219" w:name="_Toc113283755"/>
      <w:bookmarkStart w:id="220" w:name="_Toc113283630"/>
      <w:bookmarkStart w:id="221" w:name="_Toc113283756"/>
      <w:bookmarkStart w:id="222" w:name="_Toc113283631"/>
      <w:bookmarkStart w:id="223" w:name="_Toc113283757"/>
      <w:bookmarkStart w:id="224" w:name="_Toc113283632"/>
      <w:bookmarkStart w:id="225" w:name="_Toc113283758"/>
      <w:bookmarkStart w:id="226" w:name="_Toc113283633"/>
      <w:bookmarkStart w:id="227" w:name="_Toc113283759"/>
      <w:bookmarkStart w:id="228" w:name="_Toc113283634"/>
      <w:bookmarkStart w:id="229" w:name="_Toc113283760"/>
      <w:bookmarkStart w:id="230" w:name="_Toc113283635"/>
      <w:bookmarkStart w:id="231" w:name="_Toc113283761"/>
      <w:bookmarkStart w:id="232" w:name="_Toc113283636"/>
      <w:bookmarkStart w:id="233" w:name="_Toc113283762"/>
      <w:bookmarkStart w:id="234" w:name="_Toc113283637"/>
      <w:bookmarkStart w:id="235" w:name="_Toc113283763"/>
      <w:bookmarkStart w:id="236" w:name="_Toc113283638"/>
      <w:bookmarkStart w:id="237" w:name="_Toc113283764"/>
      <w:bookmarkStart w:id="238" w:name="_Toc113283639"/>
      <w:bookmarkStart w:id="239" w:name="_Toc113283765"/>
      <w:bookmarkStart w:id="240" w:name="_Toc113283640"/>
      <w:bookmarkStart w:id="241" w:name="_Toc113283766"/>
      <w:bookmarkStart w:id="242" w:name="_Toc113283641"/>
      <w:bookmarkStart w:id="243" w:name="_Toc113283767"/>
      <w:bookmarkStart w:id="244" w:name="_Toc113283642"/>
      <w:bookmarkStart w:id="245" w:name="_Toc113283768"/>
      <w:bookmarkStart w:id="246" w:name="_Toc113283643"/>
      <w:bookmarkStart w:id="247" w:name="_Toc113283769"/>
      <w:bookmarkStart w:id="248" w:name="_Toc114481835"/>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681DC5">
        <w:rPr>
          <w:rFonts w:cs="Arial"/>
          <w:sz w:val="22"/>
          <w:szCs w:val="22"/>
        </w:rPr>
        <w:t>CAPITOLUL XI</w:t>
      </w:r>
      <w:r w:rsidR="00087845">
        <w:rPr>
          <w:rFonts w:cs="Arial"/>
          <w:sz w:val="22"/>
          <w:szCs w:val="22"/>
        </w:rPr>
        <w:t>V</w:t>
      </w:r>
      <w:r w:rsidRPr="00681DC5">
        <w:rPr>
          <w:rFonts w:cs="Arial"/>
          <w:sz w:val="22"/>
          <w:szCs w:val="22"/>
        </w:rPr>
        <w:t xml:space="preserve">. </w:t>
      </w:r>
      <w:r w:rsidR="000D0A2E" w:rsidRPr="00681DC5">
        <w:rPr>
          <w:rFonts w:cs="Arial"/>
          <w:sz w:val="22"/>
          <w:szCs w:val="22"/>
        </w:rPr>
        <w:t>CONTRACTAREA ȘI IMPLEMENTAREA PROIECTELOR</w:t>
      </w:r>
      <w:bookmarkStart w:id="249" w:name="_Toc94705965"/>
      <w:bookmarkStart w:id="250" w:name="_Toc90552425"/>
      <w:bookmarkStart w:id="251" w:name="_Toc469316106"/>
      <w:bookmarkEnd w:id="154"/>
      <w:bookmarkEnd w:id="155"/>
      <w:bookmarkEnd w:id="156"/>
      <w:bookmarkEnd w:id="157"/>
      <w:bookmarkEnd w:id="248"/>
    </w:p>
    <w:p w14:paraId="41EF1AC6" w14:textId="1351B659" w:rsidR="00C119A6" w:rsidRPr="00681DC5" w:rsidRDefault="00F50612" w:rsidP="00CB39EA">
      <w:pPr>
        <w:pStyle w:val="ListParagraph"/>
        <w:numPr>
          <w:ilvl w:val="1"/>
          <w:numId w:val="9"/>
        </w:numPr>
        <w:spacing w:after="0" w:line="276" w:lineRule="auto"/>
        <w:ind w:left="0" w:firstLine="0"/>
        <w:jc w:val="left"/>
        <w:rPr>
          <w:rFonts w:ascii="Arial" w:hAnsi="Arial" w:cs="Arial"/>
          <w:b/>
          <w:bCs/>
        </w:rPr>
      </w:pPr>
      <w:r w:rsidRPr="00681DC5">
        <w:rPr>
          <w:rFonts w:ascii="Arial" w:hAnsi="Arial" w:cs="Arial"/>
          <w:b/>
          <w:bCs/>
        </w:rPr>
        <w:t>CONTRACTAREA PROIECTELOR</w:t>
      </w:r>
    </w:p>
    <w:p w14:paraId="0CE2E8C9" w14:textId="77777777" w:rsidR="000A292C" w:rsidRPr="00681DC5" w:rsidRDefault="000A292C" w:rsidP="00A55E42">
      <w:pPr>
        <w:pStyle w:val="ListParagraph"/>
        <w:keepNext/>
        <w:numPr>
          <w:ilvl w:val="0"/>
          <w:numId w:val="1"/>
        </w:numPr>
        <w:spacing w:after="0" w:line="276" w:lineRule="auto"/>
        <w:ind w:left="0" w:firstLine="0"/>
        <w:jc w:val="left"/>
        <w:outlineLvl w:val="1"/>
        <w:rPr>
          <w:rFonts w:ascii="Arial" w:eastAsia="Times New Roman" w:hAnsi="Arial" w:cs="Arial"/>
          <w:bCs/>
          <w:vanish/>
        </w:rPr>
      </w:pPr>
      <w:bookmarkStart w:id="252" w:name="_Toc112768212"/>
      <w:bookmarkStart w:id="253" w:name="_Toc112768259"/>
      <w:bookmarkStart w:id="254" w:name="_Toc112768304"/>
      <w:bookmarkStart w:id="255" w:name="_Toc112768348"/>
      <w:bookmarkStart w:id="256" w:name="_Toc112768391"/>
      <w:bookmarkStart w:id="257" w:name="_Toc112768433"/>
      <w:bookmarkStart w:id="258" w:name="_Toc112768477"/>
      <w:bookmarkStart w:id="259" w:name="_Toc112768521"/>
      <w:bookmarkStart w:id="260" w:name="_Toc112768564"/>
      <w:bookmarkStart w:id="261" w:name="_Toc113266397"/>
      <w:bookmarkStart w:id="262" w:name="_Toc113266445"/>
      <w:bookmarkStart w:id="263" w:name="_Toc113267135"/>
      <w:bookmarkStart w:id="264" w:name="_Toc113283645"/>
      <w:bookmarkStart w:id="265" w:name="_Toc113283771"/>
      <w:bookmarkStart w:id="266" w:name="_Toc113374304"/>
      <w:bookmarkStart w:id="267" w:name="_Toc113374450"/>
      <w:bookmarkStart w:id="268" w:name="_Toc113974535"/>
      <w:bookmarkStart w:id="269" w:name="_Toc113974835"/>
      <w:bookmarkStart w:id="270" w:name="_Toc113975097"/>
      <w:bookmarkStart w:id="271" w:name="_Toc114221552"/>
      <w:bookmarkStart w:id="272" w:name="_Toc114479453"/>
      <w:bookmarkStart w:id="273" w:name="_Toc114479515"/>
      <w:bookmarkStart w:id="274" w:name="_Toc114479548"/>
      <w:bookmarkStart w:id="275" w:name="_Toc114481749"/>
      <w:bookmarkStart w:id="276" w:name="_Toc114481780"/>
      <w:bookmarkStart w:id="277" w:name="_Toc114481812"/>
      <w:bookmarkStart w:id="278" w:name="_Toc114481836"/>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52D1C466" w14:textId="0CD1203C" w:rsidR="00CE35BE" w:rsidRPr="00681DC5" w:rsidRDefault="00CE35BE" w:rsidP="003743BC">
      <w:pPr>
        <w:tabs>
          <w:tab w:val="left" w:pos="1560"/>
        </w:tabs>
        <w:spacing w:after="0" w:line="276" w:lineRule="auto"/>
        <w:rPr>
          <w:rFonts w:ascii="Arial" w:hAnsi="Arial" w:cs="Arial"/>
        </w:rPr>
      </w:pPr>
      <w:r w:rsidRPr="00681DC5">
        <w:rPr>
          <w:rFonts w:ascii="Arial" w:eastAsia="Times New Roman" w:hAnsi="Arial" w:cs="Arial"/>
          <w:b/>
        </w:rPr>
        <w:t>Art. 64.</w:t>
      </w:r>
      <w:r w:rsidRPr="00681DC5">
        <w:rPr>
          <w:rFonts w:ascii="Arial" w:eastAsia="Times New Roman" w:hAnsi="Arial" w:cs="Arial"/>
          <w:bCs/>
        </w:rPr>
        <w:t xml:space="preserve"> </w:t>
      </w:r>
      <w:bookmarkEnd w:id="249"/>
      <w:bookmarkEnd w:id="250"/>
      <w:bookmarkEnd w:id="251"/>
      <w:r w:rsidR="00523FF6" w:rsidRPr="00681DC5">
        <w:rPr>
          <w:rFonts w:ascii="Arial" w:hAnsi="Arial" w:cs="Arial"/>
        </w:rPr>
        <w:t xml:space="preserve">Dacă, în urma finalizării </w:t>
      </w:r>
      <w:r w:rsidR="002454E9" w:rsidRPr="00681DC5">
        <w:rPr>
          <w:rFonts w:ascii="Arial" w:hAnsi="Arial" w:cs="Arial"/>
        </w:rPr>
        <w:t xml:space="preserve">procesului </w:t>
      </w:r>
      <w:r w:rsidR="00523FF6" w:rsidRPr="00681DC5">
        <w:rPr>
          <w:rFonts w:ascii="Arial" w:hAnsi="Arial" w:cs="Arial"/>
        </w:rPr>
        <w:t>de evaluare și selecție, proiectul îndeplinește toate cerințele pentru a primi sprijin financiar nerambursabil, Coordonatorul de Reforme și Investiții va proceda la solicitarea documentelor necesare încheierii contract</w:t>
      </w:r>
      <w:r w:rsidR="00BB58EC" w:rsidRPr="00681DC5">
        <w:rPr>
          <w:rFonts w:ascii="Arial" w:hAnsi="Arial" w:cs="Arial"/>
        </w:rPr>
        <w:t>ului</w:t>
      </w:r>
      <w:r w:rsidR="00523FF6" w:rsidRPr="00681DC5">
        <w:rPr>
          <w:rFonts w:ascii="Arial" w:hAnsi="Arial" w:cs="Arial"/>
        </w:rPr>
        <w:t xml:space="preserve"> de finanțare</w:t>
      </w:r>
      <w:r w:rsidR="00BB58EC" w:rsidRPr="00681DC5">
        <w:rPr>
          <w:rFonts w:ascii="Arial" w:hAnsi="Arial" w:cs="Arial"/>
        </w:rPr>
        <w:t>.</w:t>
      </w:r>
      <w:r w:rsidR="00491277" w:rsidRPr="00681DC5">
        <w:rPr>
          <w:rFonts w:ascii="Arial" w:hAnsi="Arial" w:cs="Arial"/>
        </w:rPr>
        <w:t xml:space="preserve"> Etapa de contractare se va realiza în două etape</w:t>
      </w:r>
      <w:r w:rsidR="00F7155E" w:rsidRPr="00681DC5">
        <w:rPr>
          <w:rFonts w:ascii="Arial" w:hAnsi="Arial" w:cs="Arial"/>
        </w:rPr>
        <w:t>, conform prevederilor articolelor mai jos menționate.</w:t>
      </w:r>
    </w:p>
    <w:p w14:paraId="12EDCD6C" w14:textId="2A1CBC1A" w:rsidR="00E14944" w:rsidRPr="00681DC5" w:rsidRDefault="00CE35BE" w:rsidP="003743BC">
      <w:pPr>
        <w:pStyle w:val="ListParagraph"/>
        <w:tabs>
          <w:tab w:val="left" w:pos="1560"/>
        </w:tabs>
        <w:spacing w:after="0" w:line="276" w:lineRule="auto"/>
        <w:ind w:left="0"/>
        <w:contextualSpacing w:val="0"/>
        <w:rPr>
          <w:rFonts w:ascii="Arial" w:hAnsi="Arial" w:cs="Arial"/>
        </w:rPr>
      </w:pPr>
      <w:r w:rsidRPr="00681DC5">
        <w:rPr>
          <w:rFonts w:ascii="Arial" w:hAnsi="Arial" w:cs="Arial"/>
          <w:b/>
        </w:rPr>
        <w:t xml:space="preserve">Art. 65. </w:t>
      </w:r>
      <w:r w:rsidR="00F7155E" w:rsidRPr="00681DC5">
        <w:rPr>
          <w:rFonts w:ascii="Arial" w:hAnsi="Arial" w:cs="Arial"/>
          <w:bCs/>
        </w:rPr>
        <w:t>În prima etapă,</w:t>
      </w:r>
      <w:r w:rsidR="00F7155E" w:rsidRPr="00681DC5">
        <w:rPr>
          <w:rFonts w:ascii="Arial" w:hAnsi="Arial" w:cs="Arial"/>
          <w:b/>
        </w:rPr>
        <w:t xml:space="preserve"> </w:t>
      </w:r>
      <w:r w:rsidR="00F7155E" w:rsidRPr="00681DC5">
        <w:rPr>
          <w:rFonts w:ascii="Arial" w:hAnsi="Arial" w:cs="Arial"/>
        </w:rPr>
        <w:t>s</w:t>
      </w:r>
      <w:r w:rsidR="00E14944" w:rsidRPr="00681DC5">
        <w:rPr>
          <w:rFonts w:ascii="Arial" w:hAnsi="Arial" w:cs="Arial"/>
        </w:rPr>
        <w:t>olicitanții selectați pentru acordarea sprijinului financiar nerambursabil vor primi o notificare prin care:</w:t>
      </w:r>
    </w:p>
    <w:p w14:paraId="47EE51F8" w14:textId="19DCDF2E" w:rsidR="00E14944" w:rsidRPr="00681DC5" w:rsidRDefault="00E14944" w:rsidP="00CB39EA">
      <w:pPr>
        <w:pStyle w:val="ListParagraph"/>
        <w:numPr>
          <w:ilvl w:val="0"/>
          <w:numId w:val="20"/>
        </w:numPr>
        <w:tabs>
          <w:tab w:val="left" w:pos="284"/>
        </w:tabs>
        <w:spacing w:after="0" w:line="276" w:lineRule="auto"/>
        <w:ind w:left="0" w:firstLine="0"/>
        <w:rPr>
          <w:rFonts w:ascii="Arial" w:hAnsi="Arial" w:cs="Arial"/>
        </w:rPr>
      </w:pPr>
      <w:r w:rsidRPr="00681DC5">
        <w:rPr>
          <w:rFonts w:ascii="Arial" w:hAnsi="Arial" w:cs="Arial"/>
        </w:rPr>
        <w:t xml:space="preserve">vor fi informați că au fost </w:t>
      </w:r>
      <w:r w:rsidRPr="00681DC5">
        <w:rPr>
          <w:rFonts w:ascii="Arial" w:hAnsi="Arial" w:cs="Arial"/>
          <w:b/>
          <w:bCs/>
        </w:rPr>
        <w:t>selectați provizoriu</w:t>
      </w:r>
      <w:r w:rsidR="00BB58EC" w:rsidRPr="00681DC5">
        <w:rPr>
          <w:rStyle w:val="FootnoteReference"/>
          <w:rFonts w:ascii="Arial" w:hAnsi="Arial" w:cs="Arial"/>
          <w:b/>
          <w:bCs/>
        </w:rPr>
        <w:footnoteReference w:id="7"/>
      </w:r>
      <w:r w:rsidRPr="00681DC5">
        <w:rPr>
          <w:rFonts w:ascii="Arial" w:hAnsi="Arial" w:cs="Arial"/>
          <w:b/>
          <w:bCs/>
        </w:rPr>
        <w:t>,</w:t>
      </w:r>
    </w:p>
    <w:p w14:paraId="1CCB779B" w14:textId="77777777" w:rsidR="00E14944" w:rsidRPr="00681DC5" w:rsidRDefault="00E14944" w:rsidP="00CB39EA">
      <w:pPr>
        <w:pStyle w:val="ListParagraph"/>
        <w:numPr>
          <w:ilvl w:val="0"/>
          <w:numId w:val="20"/>
        </w:numPr>
        <w:tabs>
          <w:tab w:val="left" w:pos="284"/>
        </w:tabs>
        <w:spacing w:after="0" w:line="276" w:lineRule="auto"/>
        <w:ind w:left="0" w:firstLine="0"/>
        <w:rPr>
          <w:rFonts w:ascii="Arial" w:hAnsi="Arial" w:cs="Arial"/>
        </w:rPr>
      </w:pPr>
      <w:r w:rsidRPr="00681DC5">
        <w:rPr>
          <w:rFonts w:ascii="Arial" w:hAnsi="Arial" w:cs="Arial"/>
        </w:rPr>
        <w:t xml:space="preserve">li se va solicita transmiterea </w:t>
      </w:r>
      <w:r w:rsidRPr="00681DC5">
        <w:rPr>
          <w:rFonts w:ascii="Arial" w:hAnsi="Arial" w:cs="Arial"/>
          <w:b/>
          <w:bCs/>
        </w:rPr>
        <w:t>cererii de finanțare actualizate</w:t>
      </w:r>
      <w:r w:rsidRPr="00681DC5">
        <w:rPr>
          <w:rFonts w:ascii="Arial" w:hAnsi="Arial" w:cs="Arial"/>
        </w:rPr>
        <w:t>, dacă este cazul,</w:t>
      </w:r>
    </w:p>
    <w:p w14:paraId="44B826FC" w14:textId="3BDA600D" w:rsidR="00E14944" w:rsidRPr="00681DC5" w:rsidRDefault="00E14944" w:rsidP="00CB39EA">
      <w:pPr>
        <w:pStyle w:val="ListParagraph"/>
        <w:numPr>
          <w:ilvl w:val="0"/>
          <w:numId w:val="20"/>
        </w:numPr>
        <w:tabs>
          <w:tab w:val="left" w:pos="284"/>
        </w:tabs>
        <w:spacing w:after="0" w:line="276" w:lineRule="auto"/>
        <w:ind w:left="0" w:firstLine="0"/>
        <w:rPr>
          <w:rFonts w:ascii="Arial" w:hAnsi="Arial" w:cs="Arial"/>
        </w:rPr>
      </w:pPr>
      <w:r w:rsidRPr="00681DC5">
        <w:rPr>
          <w:rFonts w:ascii="Arial" w:hAnsi="Arial" w:cs="Arial"/>
        </w:rPr>
        <w:t>li se va solicita transmiterea următoarelor documente, în vederea verificării îndeplinirii criteriilor de eligibilitate la momentul semnării contractului de finanțare:</w:t>
      </w:r>
    </w:p>
    <w:p w14:paraId="07512C50" w14:textId="74366AC4" w:rsidR="00CE35BE" w:rsidRPr="00681DC5" w:rsidRDefault="005A07C5" w:rsidP="00CB39EA">
      <w:pPr>
        <w:pStyle w:val="ListParagraph"/>
        <w:numPr>
          <w:ilvl w:val="0"/>
          <w:numId w:val="24"/>
        </w:numPr>
        <w:tabs>
          <w:tab w:val="left" w:pos="284"/>
        </w:tabs>
        <w:spacing w:after="0" w:line="276" w:lineRule="auto"/>
        <w:rPr>
          <w:rFonts w:ascii="Arial" w:hAnsi="Arial" w:cs="Arial"/>
        </w:rPr>
      </w:pPr>
      <w:r w:rsidRPr="00681DC5">
        <w:rPr>
          <w:rFonts w:ascii="Arial" w:hAnsi="Arial" w:cs="Arial"/>
        </w:rPr>
        <w:t xml:space="preserve">Dacă este cazul, </w:t>
      </w:r>
      <w:r w:rsidR="004C0CD1" w:rsidRPr="00681DC5">
        <w:rPr>
          <w:rFonts w:ascii="Arial" w:hAnsi="Arial" w:cs="Arial"/>
          <w:iCs/>
        </w:rPr>
        <w:t>Declarația privind realizarea de modificări pe parcursul procesului de evaluare și selecție</w:t>
      </w:r>
      <w:r w:rsidR="00573C45" w:rsidRPr="00681DC5">
        <w:rPr>
          <w:rFonts w:ascii="Arial" w:hAnsi="Arial" w:cs="Arial"/>
        </w:rPr>
        <w:t xml:space="preserve"> </w:t>
      </w:r>
      <w:r w:rsidR="00573C45" w:rsidRPr="00F03F6A">
        <w:rPr>
          <w:rFonts w:ascii="Arial" w:hAnsi="Arial" w:cs="Arial"/>
        </w:rPr>
        <w:t>(</w:t>
      </w:r>
      <w:r w:rsidR="00CE35BE" w:rsidRPr="00F03F6A">
        <w:rPr>
          <w:rFonts w:ascii="Arial" w:hAnsi="Arial" w:cs="Arial"/>
        </w:rPr>
        <w:t xml:space="preserve">Model </w:t>
      </w:r>
      <w:r w:rsidR="000F19A3">
        <w:rPr>
          <w:rFonts w:ascii="Arial" w:hAnsi="Arial" w:cs="Arial"/>
        </w:rPr>
        <w:t>H</w:t>
      </w:r>
      <w:r w:rsidR="00573C45" w:rsidRPr="00F03F6A">
        <w:rPr>
          <w:rFonts w:ascii="Arial" w:hAnsi="Arial" w:cs="Arial"/>
        </w:rPr>
        <w:t>)</w:t>
      </w:r>
      <w:r w:rsidR="004C0CD1" w:rsidRPr="00F03F6A">
        <w:rPr>
          <w:rFonts w:ascii="Arial" w:hAnsi="Arial" w:cs="Arial"/>
        </w:rPr>
        <w:t>,</w:t>
      </w:r>
      <w:r w:rsidR="004C0CD1" w:rsidRPr="00681DC5">
        <w:rPr>
          <w:rFonts w:ascii="Arial" w:hAnsi="Arial" w:cs="Arial"/>
        </w:rPr>
        <w:t xml:space="preserve"> însoțită de documentele justificative aferente</w:t>
      </w:r>
      <w:r w:rsidRPr="00681DC5">
        <w:rPr>
          <w:rFonts w:ascii="Arial" w:hAnsi="Arial" w:cs="Arial"/>
        </w:rPr>
        <w:t>. În situația în care nu există modificări față de momentul depunerii dosarului de finanțare, se va preciza acest lucru în adresa de răspuns</w:t>
      </w:r>
      <w:r w:rsidR="00A63A54" w:rsidRPr="00681DC5">
        <w:rPr>
          <w:rFonts w:ascii="Arial" w:hAnsi="Arial" w:cs="Arial"/>
        </w:rPr>
        <w:t>;</w:t>
      </w:r>
    </w:p>
    <w:p w14:paraId="79FBC5CC" w14:textId="27CD2D2F" w:rsidR="00CE35BE" w:rsidRPr="00681DC5" w:rsidRDefault="004C0CD1" w:rsidP="00CB39EA">
      <w:pPr>
        <w:pStyle w:val="ListParagraph"/>
        <w:numPr>
          <w:ilvl w:val="0"/>
          <w:numId w:val="24"/>
        </w:numPr>
        <w:tabs>
          <w:tab w:val="left" w:pos="284"/>
        </w:tabs>
        <w:spacing w:after="0" w:line="276" w:lineRule="auto"/>
        <w:rPr>
          <w:rFonts w:ascii="Arial" w:hAnsi="Arial" w:cs="Arial"/>
        </w:rPr>
      </w:pPr>
      <w:r w:rsidRPr="00681DC5">
        <w:rPr>
          <w:rFonts w:ascii="Arial" w:hAnsi="Arial" w:cs="Arial"/>
        </w:rPr>
        <w:t>Declarația de eligibilitate</w:t>
      </w:r>
      <w:r w:rsidR="00E86A4A" w:rsidRPr="00681DC5">
        <w:rPr>
          <w:rFonts w:ascii="Arial" w:hAnsi="Arial" w:cs="Arial"/>
        </w:rPr>
        <w:t xml:space="preserve"> ș</w:t>
      </w:r>
      <w:r w:rsidR="006C2EFD" w:rsidRPr="00681DC5">
        <w:rPr>
          <w:rFonts w:ascii="Arial" w:hAnsi="Arial" w:cs="Arial"/>
        </w:rPr>
        <w:t>i angajament</w:t>
      </w:r>
      <w:r w:rsidRPr="00681DC5">
        <w:rPr>
          <w:rFonts w:ascii="Arial" w:hAnsi="Arial" w:cs="Arial"/>
        </w:rPr>
        <w:t xml:space="preserve"> actualizată</w:t>
      </w:r>
      <w:r w:rsidR="00103646" w:rsidRPr="00681DC5">
        <w:rPr>
          <w:rFonts w:ascii="Arial" w:hAnsi="Arial" w:cs="Arial"/>
        </w:rPr>
        <w:t xml:space="preserve"> (Model </w:t>
      </w:r>
      <w:r w:rsidR="00E86A4A" w:rsidRPr="00681DC5">
        <w:rPr>
          <w:rFonts w:ascii="Arial" w:hAnsi="Arial" w:cs="Arial"/>
        </w:rPr>
        <w:t>D</w:t>
      </w:r>
      <w:r w:rsidR="00103646" w:rsidRPr="00681DC5">
        <w:rPr>
          <w:rFonts w:ascii="Arial" w:hAnsi="Arial" w:cs="Arial"/>
        </w:rPr>
        <w:t>)</w:t>
      </w:r>
      <w:r w:rsidRPr="00681DC5">
        <w:rPr>
          <w:rFonts w:ascii="Arial" w:hAnsi="Arial" w:cs="Arial"/>
        </w:rPr>
        <w:t>;</w:t>
      </w:r>
    </w:p>
    <w:p w14:paraId="3F140F0C" w14:textId="23AEE4F1" w:rsidR="00CE35BE" w:rsidRPr="00681DC5" w:rsidRDefault="004C0CD1" w:rsidP="00CB39EA">
      <w:pPr>
        <w:pStyle w:val="ListParagraph"/>
        <w:numPr>
          <w:ilvl w:val="0"/>
          <w:numId w:val="24"/>
        </w:numPr>
        <w:tabs>
          <w:tab w:val="left" w:pos="284"/>
        </w:tabs>
        <w:spacing w:after="0" w:line="276" w:lineRule="auto"/>
        <w:rPr>
          <w:rFonts w:ascii="Arial" w:hAnsi="Arial" w:cs="Arial"/>
        </w:rPr>
      </w:pPr>
      <w:r w:rsidRPr="00681DC5">
        <w:rPr>
          <w:rFonts w:ascii="Arial" w:hAnsi="Arial" w:cs="Arial"/>
        </w:rPr>
        <w:t>Declarați</w:t>
      </w:r>
      <w:r w:rsidR="00B61916">
        <w:rPr>
          <w:rFonts w:ascii="Arial" w:hAnsi="Arial" w:cs="Arial"/>
        </w:rPr>
        <w:t>a întreprinderii/întreprinderii unice</w:t>
      </w:r>
      <w:r w:rsidRPr="00681DC5">
        <w:rPr>
          <w:rFonts w:ascii="Arial" w:hAnsi="Arial" w:cs="Arial"/>
        </w:rPr>
        <w:t xml:space="preserve"> privind cumulul ajutoarelor de </w:t>
      </w:r>
      <w:proofErr w:type="spellStart"/>
      <w:r w:rsidRPr="00681DC5">
        <w:rPr>
          <w:rFonts w:ascii="Arial" w:hAnsi="Arial" w:cs="Arial"/>
        </w:rPr>
        <w:t>minimis</w:t>
      </w:r>
      <w:proofErr w:type="spellEnd"/>
      <w:r w:rsidRPr="00681DC5">
        <w:rPr>
          <w:rFonts w:ascii="Arial" w:hAnsi="Arial" w:cs="Arial"/>
        </w:rPr>
        <w:t xml:space="preserve"> obținute </w:t>
      </w:r>
      <w:r w:rsidR="00E14944" w:rsidRPr="00681DC5">
        <w:rPr>
          <w:rFonts w:ascii="Arial" w:hAnsi="Arial" w:cs="Arial"/>
        </w:rPr>
        <w:t xml:space="preserve">actualizată, în </w:t>
      </w:r>
      <w:r w:rsidR="00E14944" w:rsidRPr="00F03F6A">
        <w:rPr>
          <w:rFonts w:ascii="Arial" w:hAnsi="Arial" w:cs="Arial"/>
        </w:rPr>
        <w:t>original</w:t>
      </w:r>
      <w:r w:rsidR="00103646" w:rsidRPr="00F03F6A">
        <w:rPr>
          <w:rFonts w:ascii="Arial" w:hAnsi="Arial" w:cs="Arial"/>
        </w:rPr>
        <w:t xml:space="preserve"> (Model </w:t>
      </w:r>
      <w:r w:rsidR="00F03F6A" w:rsidRPr="00F03F6A">
        <w:rPr>
          <w:rFonts w:ascii="Arial" w:hAnsi="Arial" w:cs="Arial"/>
        </w:rPr>
        <w:t>F</w:t>
      </w:r>
      <w:r w:rsidR="00103646" w:rsidRPr="00F03F6A">
        <w:rPr>
          <w:rFonts w:ascii="Arial" w:hAnsi="Arial" w:cs="Arial"/>
        </w:rPr>
        <w:t>)</w:t>
      </w:r>
      <w:r w:rsidR="00E14944" w:rsidRPr="00F03F6A">
        <w:rPr>
          <w:rFonts w:ascii="Arial" w:hAnsi="Arial" w:cs="Arial"/>
        </w:rPr>
        <w:t>;</w:t>
      </w:r>
    </w:p>
    <w:p w14:paraId="4E4E0E40" w14:textId="7CF423FB" w:rsidR="0040689B" w:rsidRPr="00681DC5" w:rsidRDefault="00D34B90" w:rsidP="00CB39EA">
      <w:pPr>
        <w:pStyle w:val="ListParagraph"/>
        <w:numPr>
          <w:ilvl w:val="0"/>
          <w:numId w:val="24"/>
        </w:numPr>
        <w:tabs>
          <w:tab w:val="left" w:pos="284"/>
        </w:tabs>
        <w:spacing w:after="0" w:line="276" w:lineRule="auto"/>
        <w:rPr>
          <w:rFonts w:ascii="Arial" w:hAnsi="Arial" w:cs="Arial"/>
        </w:rPr>
      </w:pPr>
      <w:r w:rsidRPr="00681DC5">
        <w:rPr>
          <w:rFonts w:ascii="Arial" w:hAnsi="Arial" w:cs="Arial"/>
          <w:color w:val="000000"/>
        </w:rPr>
        <w:t xml:space="preserve">Declarație privind evitarea conflictului de interese, a fraudei, corupției și a dublei finanțări </w:t>
      </w:r>
      <w:r w:rsidR="004C0CD1" w:rsidRPr="00681DC5">
        <w:rPr>
          <w:rFonts w:ascii="Arial" w:hAnsi="Arial" w:cs="Arial"/>
          <w:color w:val="000000"/>
        </w:rPr>
        <w:t>actualizată</w:t>
      </w:r>
      <w:r w:rsidR="00103646" w:rsidRPr="00681DC5">
        <w:rPr>
          <w:rFonts w:ascii="Arial" w:hAnsi="Arial" w:cs="Arial"/>
          <w:color w:val="000000"/>
        </w:rPr>
        <w:t xml:space="preserve"> (</w:t>
      </w:r>
      <w:r w:rsidR="00103646" w:rsidRPr="00681DC5">
        <w:rPr>
          <w:rFonts w:ascii="Arial" w:hAnsi="Arial" w:cs="Arial"/>
        </w:rPr>
        <w:t xml:space="preserve">Model </w:t>
      </w:r>
      <w:r w:rsidR="00D01C78">
        <w:rPr>
          <w:rFonts w:ascii="Arial" w:hAnsi="Arial" w:cs="Arial"/>
        </w:rPr>
        <w:t>E</w:t>
      </w:r>
      <w:r w:rsidR="00103646" w:rsidRPr="00681DC5">
        <w:rPr>
          <w:rFonts w:ascii="Arial" w:hAnsi="Arial" w:cs="Arial"/>
          <w:color w:val="000000"/>
        </w:rPr>
        <w:t>)</w:t>
      </w:r>
      <w:r w:rsidR="004C0CD1" w:rsidRPr="00681DC5">
        <w:rPr>
          <w:rFonts w:ascii="Arial" w:hAnsi="Arial" w:cs="Arial"/>
          <w:color w:val="000000"/>
        </w:rPr>
        <w:t>, în original;</w:t>
      </w:r>
    </w:p>
    <w:p w14:paraId="447177B0" w14:textId="3D153CDC" w:rsidR="00937D25" w:rsidRPr="00681DC5" w:rsidRDefault="00E14944" w:rsidP="00CB39EA">
      <w:pPr>
        <w:pStyle w:val="ListParagraph"/>
        <w:numPr>
          <w:ilvl w:val="0"/>
          <w:numId w:val="24"/>
        </w:numPr>
        <w:tabs>
          <w:tab w:val="left" w:pos="284"/>
        </w:tabs>
        <w:spacing w:after="0" w:line="276" w:lineRule="auto"/>
        <w:rPr>
          <w:rFonts w:ascii="Arial" w:hAnsi="Arial" w:cs="Arial"/>
          <w:color w:val="000000"/>
        </w:rPr>
      </w:pPr>
      <w:r w:rsidRPr="00681DC5">
        <w:rPr>
          <w:rFonts w:ascii="Arial" w:hAnsi="Arial" w:cs="Arial"/>
          <w:color w:val="000000"/>
        </w:rPr>
        <w:t xml:space="preserve">Certificatul care atestă lipsa datoriilor restante la bugetul de stat emis de autoritatea competentă și, dacă este cazul, graficul de </w:t>
      </w:r>
      <w:r w:rsidR="00C119A6" w:rsidRPr="00681DC5">
        <w:rPr>
          <w:rFonts w:ascii="Arial" w:hAnsi="Arial" w:cs="Arial"/>
          <w:color w:val="000000"/>
        </w:rPr>
        <w:t>reeșalonare</w:t>
      </w:r>
      <w:r w:rsidRPr="00681DC5">
        <w:rPr>
          <w:rFonts w:ascii="Arial" w:hAnsi="Arial" w:cs="Arial"/>
          <w:color w:val="000000"/>
        </w:rPr>
        <w:t xml:space="preserve"> a datoriilor către bugetul de stat;</w:t>
      </w:r>
    </w:p>
    <w:p w14:paraId="50096B69" w14:textId="433B7727" w:rsidR="00E14944" w:rsidRPr="00681DC5" w:rsidRDefault="00E14944" w:rsidP="00CB39EA">
      <w:pPr>
        <w:pStyle w:val="ListParagraph"/>
        <w:numPr>
          <w:ilvl w:val="0"/>
          <w:numId w:val="24"/>
        </w:numPr>
        <w:tabs>
          <w:tab w:val="left" w:pos="284"/>
        </w:tabs>
        <w:spacing w:after="0" w:line="276" w:lineRule="auto"/>
        <w:rPr>
          <w:rFonts w:ascii="Arial" w:hAnsi="Arial" w:cs="Arial"/>
          <w:color w:val="000000"/>
        </w:rPr>
      </w:pPr>
      <w:r w:rsidRPr="00681DC5">
        <w:rPr>
          <w:rFonts w:ascii="Arial" w:hAnsi="Arial" w:cs="Arial"/>
          <w:color w:val="000000"/>
        </w:rPr>
        <w:t xml:space="preserve">Certificatul care atestă lipsa datoriilor restante la bugetul local, emis de autoritatea competentă (e.g., primăria/ primăriile pe raza căreia/ cărora </w:t>
      </w:r>
      <w:proofErr w:type="spellStart"/>
      <w:r w:rsidRPr="00681DC5">
        <w:rPr>
          <w:rFonts w:ascii="Arial" w:hAnsi="Arial" w:cs="Arial"/>
          <w:color w:val="000000"/>
        </w:rPr>
        <w:t>îşi</w:t>
      </w:r>
      <w:proofErr w:type="spellEnd"/>
      <w:r w:rsidRPr="00681DC5">
        <w:rPr>
          <w:rFonts w:ascii="Arial" w:hAnsi="Arial" w:cs="Arial"/>
          <w:color w:val="000000"/>
        </w:rPr>
        <w:t xml:space="preserve"> are sediul social și punctele de lucru) și, dacă este cazul, graficul de </w:t>
      </w:r>
      <w:r w:rsidR="00C119A6" w:rsidRPr="00681DC5">
        <w:rPr>
          <w:rFonts w:ascii="Arial" w:hAnsi="Arial" w:cs="Arial"/>
          <w:color w:val="000000"/>
        </w:rPr>
        <w:t>reeșalonare</w:t>
      </w:r>
      <w:r w:rsidRPr="00681DC5">
        <w:rPr>
          <w:rFonts w:ascii="Arial" w:hAnsi="Arial" w:cs="Arial"/>
          <w:color w:val="000000"/>
        </w:rPr>
        <w:t xml:space="preserve"> a datoriilor către bugetul local</w:t>
      </w:r>
      <w:r w:rsidR="0040689B" w:rsidRPr="00681DC5">
        <w:rPr>
          <w:rFonts w:ascii="Arial" w:hAnsi="Arial" w:cs="Arial"/>
          <w:color w:val="000000"/>
        </w:rPr>
        <w:t>.</w:t>
      </w:r>
    </w:p>
    <w:p w14:paraId="31B24D2F" w14:textId="29B47333" w:rsidR="00491277" w:rsidRPr="00276855" w:rsidRDefault="00491277" w:rsidP="00CB39EA">
      <w:pPr>
        <w:pStyle w:val="ListParagraph"/>
        <w:numPr>
          <w:ilvl w:val="0"/>
          <w:numId w:val="24"/>
        </w:numPr>
        <w:tabs>
          <w:tab w:val="left" w:pos="426"/>
        </w:tabs>
        <w:spacing w:after="0" w:line="276" w:lineRule="auto"/>
        <w:rPr>
          <w:rFonts w:ascii="Arial" w:hAnsi="Arial" w:cs="Arial"/>
          <w:bCs/>
        </w:rPr>
      </w:pPr>
      <w:r w:rsidRPr="00276855">
        <w:rPr>
          <w:rFonts w:ascii="Arial" w:hAnsi="Arial" w:cs="Arial"/>
          <w:bCs/>
        </w:rPr>
        <w:t>D</w:t>
      </w:r>
      <w:r w:rsidR="00D850FC" w:rsidRPr="00276855">
        <w:rPr>
          <w:rFonts w:ascii="Arial" w:hAnsi="Arial" w:cs="Arial"/>
          <w:bCs/>
        </w:rPr>
        <w:t xml:space="preserve">eclarație pe proprie răspundere că nu au intervenit modificări în Declarația inițială privind Beneficiarul Real sau, după caz, Declarația actualizată și dovada privind depunerea </w:t>
      </w:r>
      <w:r w:rsidRPr="00276855">
        <w:rPr>
          <w:rFonts w:ascii="Arial" w:hAnsi="Arial" w:cs="Arial"/>
          <w:bCs/>
        </w:rPr>
        <w:t>la ORC-</w:t>
      </w:r>
      <w:proofErr w:type="spellStart"/>
      <w:r w:rsidRPr="00276855">
        <w:rPr>
          <w:rFonts w:ascii="Arial" w:hAnsi="Arial" w:cs="Arial"/>
          <w:bCs/>
        </w:rPr>
        <w:t>ul</w:t>
      </w:r>
      <w:proofErr w:type="spellEnd"/>
      <w:r w:rsidRPr="00276855">
        <w:rPr>
          <w:rFonts w:ascii="Arial" w:hAnsi="Arial" w:cs="Arial"/>
          <w:bCs/>
        </w:rPr>
        <w:t xml:space="preserve"> competent</w:t>
      </w:r>
      <w:r w:rsidR="00A11C73" w:rsidRPr="00276855">
        <w:rPr>
          <w:rFonts w:ascii="Arial" w:hAnsi="Arial" w:cs="Arial"/>
          <w:bCs/>
        </w:rPr>
        <w:t>, pentru categoriile de persoane care sunt obligate conform legii, să depună Declarația</w:t>
      </w:r>
      <w:r w:rsidRPr="00276855">
        <w:rPr>
          <w:rFonts w:ascii="Arial" w:hAnsi="Arial" w:cs="Arial"/>
          <w:bCs/>
        </w:rPr>
        <w:t>;</w:t>
      </w:r>
    </w:p>
    <w:p w14:paraId="46D7223E" w14:textId="77777777" w:rsidR="00B70699" w:rsidRPr="00254447" w:rsidRDefault="00B70699" w:rsidP="00CB39EA">
      <w:pPr>
        <w:pStyle w:val="ListParagraph"/>
        <w:numPr>
          <w:ilvl w:val="0"/>
          <w:numId w:val="24"/>
        </w:numPr>
        <w:tabs>
          <w:tab w:val="left" w:pos="284"/>
        </w:tabs>
        <w:spacing w:after="0" w:line="276" w:lineRule="auto"/>
        <w:rPr>
          <w:rFonts w:ascii="Arial" w:hAnsi="Arial" w:cs="Arial"/>
        </w:rPr>
      </w:pPr>
      <w:r w:rsidRPr="00254447">
        <w:rPr>
          <w:rFonts w:ascii="Arial" w:hAnsi="Arial" w:cs="Arial"/>
          <w:bCs/>
        </w:rPr>
        <w:t xml:space="preserve">Certificat constatator, emis de ORC </w:t>
      </w:r>
      <w:r>
        <w:rPr>
          <w:rFonts w:ascii="Arial" w:hAnsi="Arial" w:cs="Arial"/>
          <w:bCs/>
        </w:rPr>
        <w:t xml:space="preserve">în scopul accesării de fonduri europene </w:t>
      </w:r>
      <w:r w:rsidRPr="00254447">
        <w:rPr>
          <w:rFonts w:ascii="Arial" w:hAnsi="Arial" w:cs="Arial"/>
          <w:bCs/>
        </w:rPr>
        <w:t>– pentru categoriile de persoane care au obligația înregistrării</w:t>
      </w:r>
      <w:r>
        <w:rPr>
          <w:rFonts w:ascii="Arial" w:hAnsi="Arial" w:cs="Arial"/>
          <w:bCs/>
        </w:rPr>
        <w:t>, conform legii,</w:t>
      </w:r>
      <w:r w:rsidRPr="00254447">
        <w:rPr>
          <w:rFonts w:ascii="Arial" w:hAnsi="Arial" w:cs="Arial"/>
          <w:bCs/>
        </w:rPr>
        <w:t xml:space="preserve"> la ORC  - sau, după caz, extras din Registrul Asociațiilor și Fundațiilor, nu mai vechi de 30 de zile</w:t>
      </w:r>
      <w:r>
        <w:rPr>
          <w:rFonts w:ascii="Arial" w:hAnsi="Arial" w:cs="Arial"/>
          <w:bCs/>
        </w:rPr>
        <w:t xml:space="preserve"> sau, după caz, documentele de organizare și înființare, actualizate</w:t>
      </w:r>
      <w:r w:rsidRPr="00254447">
        <w:rPr>
          <w:rFonts w:ascii="Arial" w:hAnsi="Arial" w:cs="Arial"/>
        </w:rPr>
        <w:t>;</w:t>
      </w:r>
    </w:p>
    <w:p w14:paraId="21082329" w14:textId="60E559A8" w:rsidR="001F196B" w:rsidRPr="001F196B" w:rsidRDefault="00491277" w:rsidP="00CB39EA">
      <w:pPr>
        <w:pStyle w:val="ListParagraph"/>
        <w:numPr>
          <w:ilvl w:val="0"/>
          <w:numId w:val="24"/>
        </w:numPr>
        <w:tabs>
          <w:tab w:val="left" w:pos="426"/>
        </w:tabs>
        <w:spacing w:after="0" w:line="276" w:lineRule="auto"/>
        <w:contextualSpacing w:val="0"/>
        <w:rPr>
          <w:rFonts w:ascii="Arial" w:hAnsi="Arial" w:cs="Arial"/>
        </w:rPr>
      </w:pPr>
      <w:r w:rsidRPr="00681DC5">
        <w:rPr>
          <w:rFonts w:ascii="Arial" w:hAnsi="Arial" w:cs="Arial"/>
          <w:bCs/>
        </w:rPr>
        <w:t>Alte documente</w:t>
      </w:r>
      <w:r w:rsidRPr="00681DC5">
        <w:rPr>
          <w:rFonts w:ascii="Arial" w:hAnsi="Arial" w:cs="Arial"/>
        </w:rPr>
        <w:t xml:space="preserve"> (dacă este cazul)</w:t>
      </w:r>
      <w:r w:rsidR="00333EC3" w:rsidRPr="00681DC5">
        <w:rPr>
          <w:rFonts w:ascii="Arial" w:hAnsi="Arial" w:cs="Arial"/>
        </w:rPr>
        <w:t>,</w:t>
      </w:r>
      <w:r w:rsidRPr="00681DC5">
        <w:rPr>
          <w:rFonts w:ascii="Arial" w:hAnsi="Arial" w:cs="Arial"/>
        </w:rPr>
        <w:t xml:space="preserve"> solicitate pentru a face dovada îndeplinirii </w:t>
      </w:r>
      <w:r w:rsidR="00333EC3" w:rsidRPr="00681DC5">
        <w:rPr>
          <w:rFonts w:ascii="Arial" w:hAnsi="Arial" w:cs="Arial"/>
        </w:rPr>
        <w:t>condițiilor</w:t>
      </w:r>
      <w:r w:rsidRPr="00681DC5">
        <w:rPr>
          <w:rFonts w:ascii="Arial" w:hAnsi="Arial" w:cs="Arial"/>
        </w:rPr>
        <w:t xml:space="preserve"> pentru semnarea contractului de finanțare.</w:t>
      </w:r>
    </w:p>
    <w:p w14:paraId="5B56F2ED" w14:textId="14A8CA00" w:rsidR="00491277" w:rsidRPr="00681DC5" w:rsidRDefault="00491277" w:rsidP="003743BC">
      <w:pPr>
        <w:tabs>
          <w:tab w:val="left" w:pos="284"/>
        </w:tabs>
        <w:spacing w:after="0" w:line="276" w:lineRule="auto"/>
        <w:rPr>
          <w:rFonts w:ascii="Arial" w:hAnsi="Arial" w:cs="Arial"/>
          <w:color w:val="000000"/>
        </w:rPr>
      </w:pPr>
    </w:p>
    <w:p w14:paraId="19C4C860" w14:textId="0F6930B5" w:rsidR="00B977B4" w:rsidRPr="00681DC5" w:rsidRDefault="00B977B4" w:rsidP="00CB39EA">
      <w:pPr>
        <w:pStyle w:val="ListParagraph"/>
        <w:numPr>
          <w:ilvl w:val="0"/>
          <w:numId w:val="34"/>
        </w:numPr>
        <w:tabs>
          <w:tab w:val="left" w:pos="810"/>
        </w:tabs>
        <w:spacing w:after="0" w:line="276" w:lineRule="auto"/>
        <w:ind w:left="0" w:firstLine="0"/>
        <w:contextualSpacing w:val="0"/>
        <w:rPr>
          <w:rFonts w:ascii="Arial" w:hAnsi="Arial" w:cs="Arial"/>
        </w:rPr>
      </w:pPr>
      <w:r w:rsidRPr="00681DC5">
        <w:rPr>
          <w:rFonts w:ascii="Arial" w:hAnsi="Arial" w:cs="Arial"/>
        </w:rPr>
        <w:lastRenderedPageBreak/>
        <w:t xml:space="preserve">Solicitantul nu va primi sprijin financiar nerambursabil dacă în dosarul de </w:t>
      </w:r>
      <w:proofErr w:type="spellStart"/>
      <w:r w:rsidRPr="00681DC5">
        <w:rPr>
          <w:rFonts w:ascii="Arial" w:hAnsi="Arial" w:cs="Arial"/>
        </w:rPr>
        <w:t>finanţare</w:t>
      </w:r>
      <w:proofErr w:type="spellEnd"/>
      <w:r w:rsidRPr="00681DC5">
        <w:rPr>
          <w:rFonts w:ascii="Arial" w:hAnsi="Arial" w:cs="Arial"/>
        </w:rPr>
        <w:t xml:space="preserve"> prezintă </w:t>
      </w:r>
      <w:r w:rsidR="002059D8" w:rsidRPr="00681DC5">
        <w:rPr>
          <w:rFonts w:ascii="Arial" w:hAnsi="Arial" w:cs="Arial"/>
        </w:rPr>
        <w:t>informații</w:t>
      </w:r>
      <w:r w:rsidRPr="00681DC5">
        <w:rPr>
          <w:rFonts w:ascii="Arial" w:hAnsi="Arial" w:cs="Arial"/>
        </w:rPr>
        <w:t xml:space="preserve"> care nu corespund cu documentele suport transmise din perspectiva îndeplinirii criteriilor de eligibilitate.</w:t>
      </w:r>
    </w:p>
    <w:p w14:paraId="2D47BA9B" w14:textId="0A55E715" w:rsidR="00B977B4" w:rsidRPr="00681DC5" w:rsidRDefault="00B977B4" w:rsidP="00CB39EA">
      <w:pPr>
        <w:pStyle w:val="ListParagraph"/>
        <w:numPr>
          <w:ilvl w:val="0"/>
          <w:numId w:val="34"/>
        </w:numPr>
        <w:tabs>
          <w:tab w:val="left" w:pos="810"/>
        </w:tabs>
        <w:spacing w:after="0" w:line="276" w:lineRule="auto"/>
        <w:ind w:left="0" w:firstLine="0"/>
        <w:contextualSpacing w:val="0"/>
        <w:rPr>
          <w:rFonts w:ascii="Arial" w:hAnsi="Arial" w:cs="Arial"/>
          <w:b/>
          <w:bCs/>
        </w:rPr>
      </w:pPr>
      <w:r w:rsidRPr="00681DC5">
        <w:rPr>
          <w:rFonts w:ascii="Arial" w:hAnsi="Arial" w:cs="Arial"/>
        </w:rPr>
        <w:t xml:space="preserve">La semnarea contractului de finanțare se va verifica încadrarea proiectului în </w:t>
      </w:r>
      <w:r w:rsidRPr="00681DC5">
        <w:rPr>
          <w:rFonts w:ascii="Arial" w:hAnsi="Arial" w:cs="Arial"/>
          <w:b/>
          <w:bCs/>
        </w:rPr>
        <w:t xml:space="preserve">valoarea maximă de 100.000 Euro, utilizând cursul </w:t>
      </w:r>
      <w:proofErr w:type="spellStart"/>
      <w:r w:rsidRPr="00681DC5">
        <w:rPr>
          <w:rFonts w:ascii="Arial" w:hAnsi="Arial" w:cs="Arial"/>
          <w:b/>
          <w:bCs/>
        </w:rPr>
        <w:t>InforEuro</w:t>
      </w:r>
      <w:proofErr w:type="spellEnd"/>
      <w:r w:rsidRPr="00681DC5">
        <w:rPr>
          <w:rFonts w:ascii="Arial" w:hAnsi="Arial" w:cs="Arial"/>
        </w:rPr>
        <w:t xml:space="preserve"> din luna semnării contractului de finanțare.</w:t>
      </w:r>
    </w:p>
    <w:p w14:paraId="6725373B" w14:textId="33CE9AD6" w:rsidR="00B977B4" w:rsidRPr="00681DC5" w:rsidRDefault="00B977B4" w:rsidP="00CB39EA">
      <w:pPr>
        <w:pStyle w:val="ListParagraph"/>
        <w:numPr>
          <w:ilvl w:val="0"/>
          <w:numId w:val="34"/>
        </w:numPr>
        <w:tabs>
          <w:tab w:val="left" w:pos="810"/>
        </w:tabs>
        <w:spacing w:after="0" w:line="276" w:lineRule="auto"/>
        <w:ind w:left="0" w:firstLine="0"/>
        <w:contextualSpacing w:val="0"/>
        <w:rPr>
          <w:rFonts w:ascii="Arial" w:hAnsi="Arial" w:cs="Arial"/>
        </w:rPr>
      </w:pPr>
      <w:r w:rsidRPr="00681DC5">
        <w:rPr>
          <w:rFonts w:ascii="Arial" w:hAnsi="Arial" w:cs="Arial"/>
          <w:b/>
          <w:bCs/>
        </w:rPr>
        <w:t>În situația în care se constată că este depășit pragul de 100.000 Euro, Coordonatorul de Reforme și Investiții va solicita revizuirea cererii de finanțare în sensul transferării sumei ce depășește acest prag în categoria cheltuielilor neeligibile, în bugetul proiectului, anterior semnării contractului de finanțare.</w:t>
      </w:r>
    </w:p>
    <w:p w14:paraId="4159D224" w14:textId="4C421991" w:rsidR="00E108A6" w:rsidRPr="00276855" w:rsidRDefault="00937D25" w:rsidP="00CB39EA">
      <w:pPr>
        <w:pStyle w:val="ListParagraph"/>
        <w:numPr>
          <w:ilvl w:val="0"/>
          <w:numId w:val="34"/>
        </w:numPr>
        <w:tabs>
          <w:tab w:val="left" w:pos="810"/>
        </w:tabs>
        <w:spacing w:after="0" w:line="276" w:lineRule="auto"/>
        <w:ind w:left="0" w:firstLine="0"/>
        <w:contextualSpacing w:val="0"/>
        <w:rPr>
          <w:rFonts w:ascii="Arial" w:hAnsi="Arial" w:cs="Arial"/>
        </w:rPr>
      </w:pPr>
      <w:r w:rsidRPr="00681DC5">
        <w:rPr>
          <w:rFonts w:ascii="Arial" w:hAnsi="Arial" w:cs="Arial"/>
        </w:rPr>
        <w:t xml:space="preserve">În urma transmiterii documentelor mai sus menționate, se va completa </w:t>
      </w:r>
      <w:r w:rsidRPr="00276855">
        <w:rPr>
          <w:rFonts w:ascii="Arial" w:hAnsi="Arial" w:cs="Arial"/>
          <w:iCs/>
        </w:rPr>
        <w:t xml:space="preserve">Lista de verificare </w:t>
      </w:r>
      <w:r w:rsidR="00013F8E">
        <w:rPr>
          <w:rFonts w:ascii="Arial" w:hAnsi="Arial" w:cs="Arial"/>
          <w:iCs/>
        </w:rPr>
        <w:t>î</w:t>
      </w:r>
      <w:r w:rsidR="003A3C54" w:rsidRPr="00276855">
        <w:rPr>
          <w:rFonts w:ascii="Arial" w:hAnsi="Arial" w:cs="Arial"/>
          <w:iCs/>
        </w:rPr>
        <w:t>n</w:t>
      </w:r>
      <w:r w:rsidRPr="00276855">
        <w:rPr>
          <w:rFonts w:ascii="Arial" w:hAnsi="Arial" w:cs="Arial"/>
          <w:iCs/>
        </w:rPr>
        <w:t xml:space="preserve"> etapa de contractare</w:t>
      </w:r>
      <w:r w:rsidRPr="00276855">
        <w:rPr>
          <w:rFonts w:ascii="Arial" w:hAnsi="Arial" w:cs="Arial"/>
        </w:rPr>
        <w:t>, Anexa nr.</w:t>
      </w:r>
      <w:r w:rsidR="00217E30" w:rsidRPr="00276855">
        <w:rPr>
          <w:rFonts w:ascii="Arial" w:hAnsi="Arial" w:cs="Arial"/>
        </w:rPr>
        <w:t xml:space="preserve"> 3</w:t>
      </w:r>
      <w:r w:rsidRPr="00276855">
        <w:rPr>
          <w:rFonts w:ascii="Arial" w:hAnsi="Arial" w:cs="Arial"/>
        </w:rPr>
        <w:t xml:space="preserve"> la prezentul </w:t>
      </w:r>
      <w:r w:rsidR="00F03F6A" w:rsidRPr="00276855">
        <w:rPr>
          <w:rFonts w:ascii="Arial" w:hAnsi="Arial" w:cs="Arial"/>
        </w:rPr>
        <w:t>g</w:t>
      </w:r>
      <w:r w:rsidRPr="00276855">
        <w:rPr>
          <w:rFonts w:ascii="Arial" w:hAnsi="Arial" w:cs="Arial"/>
        </w:rPr>
        <w:t xml:space="preserve">hid. </w:t>
      </w:r>
    </w:p>
    <w:p w14:paraId="341BB361" w14:textId="517E4E2B" w:rsidR="0040689B" w:rsidRPr="00681DC5" w:rsidRDefault="00087845" w:rsidP="003743BC">
      <w:pPr>
        <w:pStyle w:val="ListParagraph"/>
        <w:tabs>
          <w:tab w:val="left" w:pos="810"/>
        </w:tabs>
        <w:spacing w:after="0" w:line="276" w:lineRule="auto"/>
        <w:ind w:left="0"/>
        <w:contextualSpacing w:val="0"/>
        <w:rPr>
          <w:rFonts w:ascii="Arial" w:hAnsi="Arial" w:cs="Arial"/>
        </w:rPr>
      </w:pPr>
      <w:r>
        <w:rPr>
          <w:rFonts w:ascii="Arial" w:hAnsi="Arial" w:cs="Arial"/>
          <w:b/>
        </w:rPr>
        <w:t xml:space="preserve">Art. 70. </w:t>
      </w:r>
      <w:r w:rsidR="0040689B" w:rsidRPr="00681DC5">
        <w:rPr>
          <w:rFonts w:ascii="Arial" w:hAnsi="Arial" w:cs="Arial"/>
        </w:rPr>
        <w:t xml:space="preserve">Dacă, în cadrul acestei etape, se identifică elemente care conduc la neeligibilitatea solicitantului/proiectului, se procedează la </w:t>
      </w:r>
      <w:r w:rsidR="0040689B" w:rsidRPr="00681DC5">
        <w:rPr>
          <w:rFonts w:ascii="Arial" w:hAnsi="Arial" w:cs="Arial"/>
          <w:b/>
          <w:bCs/>
        </w:rPr>
        <w:t>respingerea proiectului</w:t>
      </w:r>
      <w:r w:rsidR="0040689B" w:rsidRPr="00681DC5">
        <w:rPr>
          <w:rFonts w:ascii="Arial" w:hAnsi="Arial" w:cs="Arial"/>
        </w:rPr>
        <w:t xml:space="preserve"> și transmiterea unei </w:t>
      </w:r>
      <w:r w:rsidR="0040689B" w:rsidRPr="00F03F6A">
        <w:rPr>
          <w:rFonts w:ascii="Arial" w:hAnsi="Arial" w:cs="Arial"/>
        </w:rPr>
        <w:t>notificări</w:t>
      </w:r>
      <w:r w:rsidR="0040689B" w:rsidRPr="00681DC5">
        <w:rPr>
          <w:rFonts w:ascii="Arial" w:hAnsi="Arial" w:cs="Arial"/>
        </w:rPr>
        <w:t xml:space="preserve"> în acest sens.</w:t>
      </w:r>
    </w:p>
    <w:p w14:paraId="2DDF8D0A" w14:textId="08C97148" w:rsidR="00937D25" w:rsidRPr="00681DC5" w:rsidRDefault="00087845" w:rsidP="003743BC">
      <w:pPr>
        <w:pStyle w:val="ListParagraph"/>
        <w:tabs>
          <w:tab w:val="left" w:pos="810"/>
        </w:tabs>
        <w:spacing w:after="0" w:line="276" w:lineRule="auto"/>
        <w:ind w:left="0"/>
        <w:contextualSpacing w:val="0"/>
        <w:rPr>
          <w:rFonts w:ascii="Arial" w:hAnsi="Arial" w:cs="Arial"/>
        </w:rPr>
      </w:pPr>
      <w:r>
        <w:rPr>
          <w:rFonts w:ascii="Arial" w:hAnsi="Arial" w:cs="Arial"/>
          <w:b/>
        </w:rPr>
        <w:t xml:space="preserve">Art. 71. </w:t>
      </w:r>
      <w:r w:rsidR="00F7155E" w:rsidRPr="00681DC5">
        <w:rPr>
          <w:rFonts w:ascii="Arial" w:hAnsi="Arial" w:cs="Arial"/>
        </w:rPr>
        <w:t>În cea de-a doua etapă, î</w:t>
      </w:r>
      <w:r w:rsidR="00937D25" w:rsidRPr="00681DC5">
        <w:rPr>
          <w:rFonts w:ascii="Arial" w:hAnsi="Arial" w:cs="Arial"/>
        </w:rPr>
        <w:t>n vederea semnă</w:t>
      </w:r>
      <w:r w:rsidR="0088057F" w:rsidRPr="00681DC5">
        <w:rPr>
          <w:rFonts w:ascii="Arial" w:hAnsi="Arial" w:cs="Arial"/>
        </w:rPr>
        <w:t>ri</w:t>
      </w:r>
      <w:r w:rsidR="00937D25" w:rsidRPr="00681DC5">
        <w:rPr>
          <w:rFonts w:ascii="Arial" w:hAnsi="Arial" w:cs="Arial"/>
        </w:rPr>
        <w:t xml:space="preserve">i contractului de finanțare, </w:t>
      </w:r>
      <w:r w:rsidR="0088057F" w:rsidRPr="00681DC5">
        <w:rPr>
          <w:rFonts w:ascii="Arial" w:hAnsi="Arial" w:cs="Arial"/>
        </w:rPr>
        <w:t>solicitantul va pregăti și transmite următoarele documente</w:t>
      </w:r>
      <w:r w:rsidR="00937D25" w:rsidRPr="00681DC5">
        <w:rPr>
          <w:rFonts w:ascii="Arial" w:hAnsi="Arial" w:cs="Arial"/>
        </w:rPr>
        <w:t>:</w:t>
      </w:r>
    </w:p>
    <w:p w14:paraId="743289ED" w14:textId="77777777" w:rsidR="00523FF6" w:rsidRPr="00681DC5" w:rsidRDefault="00523FF6" w:rsidP="00CB39EA">
      <w:pPr>
        <w:pStyle w:val="ListParagraph"/>
        <w:numPr>
          <w:ilvl w:val="0"/>
          <w:numId w:val="25"/>
        </w:numPr>
        <w:tabs>
          <w:tab w:val="left" w:pos="426"/>
        </w:tabs>
        <w:spacing w:after="0" w:line="276" w:lineRule="auto"/>
        <w:ind w:left="0" w:firstLine="0"/>
        <w:rPr>
          <w:rFonts w:ascii="Arial" w:hAnsi="Arial" w:cs="Arial"/>
        </w:rPr>
      </w:pPr>
      <w:r w:rsidRPr="00681DC5">
        <w:rPr>
          <w:rFonts w:ascii="Arial" w:hAnsi="Arial" w:cs="Arial"/>
          <w:i/>
        </w:rPr>
        <w:t>În cazul în care contractul de finanțare va fi semnat de altă persoană decât reprezentantul legal al solicitantului</w:t>
      </w:r>
      <w:r w:rsidRPr="00681DC5">
        <w:rPr>
          <w:rFonts w:ascii="Arial" w:hAnsi="Arial" w:cs="Arial"/>
        </w:rPr>
        <w:t>:</w:t>
      </w:r>
      <w:r w:rsidRPr="00681DC5">
        <w:rPr>
          <w:rFonts w:ascii="Arial" w:hAnsi="Arial" w:cs="Arial"/>
          <w:i/>
        </w:rPr>
        <w:t xml:space="preserve"> </w:t>
      </w:r>
      <w:r w:rsidRPr="00681DC5">
        <w:rPr>
          <w:rFonts w:ascii="Arial" w:hAnsi="Arial" w:cs="Arial"/>
          <w:b/>
        </w:rPr>
        <w:t>actul de împuternicire</w:t>
      </w:r>
      <w:r w:rsidRPr="00681DC5">
        <w:rPr>
          <w:rFonts w:ascii="Arial" w:hAnsi="Arial" w:cs="Arial"/>
        </w:rPr>
        <w:t xml:space="preserve"> (mandat de reprezentare) emis de reprezentantul legal/ organul de administrare al solicitantului, prin care persoana respectivă este mandatată să încheie contractul de finanțare în numele și pe seama persoanei juridice, </w:t>
      </w:r>
      <w:r w:rsidRPr="00681DC5">
        <w:rPr>
          <w:rFonts w:ascii="Arial" w:hAnsi="Arial" w:cs="Arial"/>
          <w:b/>
        </w:rPr>
        <w:t>fie</w:t>
      </w:r>
      <w:r w:rsidRPr="00681DC5">
        <w:rPr>
          <w:rFonts w:ascii="Arial" w:hAnsi="Arial" w:cs="Arial"/>
        </w:rPr>
        <w:t xml:space="preserve"> în original, </w:t>
      </w:r>
      <w:r w:rsidRPr="00681DC5">
        <w:rPr>
          <w:rFonts w:ascii="Arial" w:hAnsi="Arial" w:cs="Arial"/>
          <w:b/>
        </w:rPr>
        <w:t>fie</w:t>
      </w:r>
      <w:r w:rsidRPr="00681DC5">
        <w:rPr>
          <w:rFonts w:ascii="Arial" w:hAnsi="Arial" w:cs="Arial"/>
        </w:rPr>
        <w:t xml:space="preserve"> în copie certificată pentru conformitatea cu originalul de către reprezentantul legal al solicitantului/ persoana împuternicită;</w:t>
      </w:r>
    </w:p>
    <w:p w14:paraId="51E24C5F" w14:textId="77777777" w:rsidR="00523FF6" w:rsidRPr="00681DC5" w:rsidRDefault="00523FF6" w:rsidP="00CB39EA">
      <w:pPr>
        <w:pStyle w:val="ListParagraph"/>
        <w:numPr>
          <w:ilvl w:val="0"/>
          <w:numId w:val="25"/>
        </w:numPr>
        <w:tabs>
          <w:tab w:val="left" w:pos="426"/>
        </w:tabs>
        <w:spacing w:after="0" w:line="276" w:lineRule="auto"/>
        <w:ind w:left="0" w:firstLine="0"/>
        <w:rPr>
          <w:rFonts w:ascii="Arial" w:hAnsi="Arial" w:cs="Arial"/>
        </w:rPr>
      </w:pPr>
      <w:proofErr w:type="spellStart"/>
      <w:r w:rsidRPr="00681DC5">
        <w:rPr>
          <w:rFonts w:ascii="Arial" w:hAnsi="Arial" w:cs="Arial"/>
          <w:b/>
        </w:rPr>
        <w:t>Fişa</w:t>
      </w:r>
      <w:proofErr w:type="spellEnd"/>
      <w:r w:rsidRPr="00681DC5">
        <w:rPr>
          <w:rFonts w:ascii="Arial" w:hAnsi="Arial" w:cs="Arial"/>
          <w:b/>
        </w:rPr>
        <w:t xml:space="preserve"> de identificare financiară/ adresa băncii</w:t>
      </w:r>
      <w:r w:rsidRPr="00681DC5">
        <w:rPr>
          <w:rFonts w:ascii="Arial" w:hAnsi="Arial" w:cs="Arial"/>
          <w:b/>
          <w:bCs/>
        </w:rPr>
        <w:t>/ extras de cont/ document echivalent</w:t>
      </w:r>
      <w:r w:rsidRPr="00681DC5">
        <w:rPr>
          <w:rFonts w:ascii="Arial" w:hAnsi="Arial" w:cs="Arial"/>
        </w:rPr>
        <w:t xml:space="preserve"> din care rezultă conturile dedicate proiectului, în copie certificată pentru conformitatea cu originalul de către reprezentantul legal al solicitantului/ persoana împuternicită; </w:t>
      </w:r>
    </w:p>
    <w:p w14:paraId="747EB12B" w14:textId="5091AEC2" w:rsidR="00333EC3" w:rsidRPr="0021453D" w:rsidRDefault="00523FF6" w:rsidP="00CB39EA">
      <w:pPr>
        <w:pStyle w:val="ListParagraph"/>
        <w:numPr>
          <w:ilvl w:val="0"/>
          <w:numId w:val="25"/>
        </w:numPr>
        <w:tabs>
          <w:tab w:val="left" w:pos="426"/>
        </w:tabs>
        <w:spacing w:after="0" w:line="276" w:lineRule="auto"/>
        <w:ind w:left="0" w:firstLine="0"/>
        <w:rPr>
          <w:rFonts w:ascii="Arial" w:hAnsi="Arial" w:cs="Arial"/>
          <w:bCs/>
        </w:rPr>
      </w:pPr>
      <w:r w:rsidRPr="00681DC5">
        <w:rPr>
          <w:rFonts w:ascii="Arial" w:hAnsi="Arial" w:cs="Arial"/>
          <w:b/>
        </w:rPr>
        <w:t>Hotărârea de aprobare a proiectului și a cheltuielilor legate de proiect</w:t>
      </w:r>
      <w:r w:rsidR="00870896" w:rsidRPr="00681DC5">
        <w:rPr>
          <w:rFonts w:ascii="Arial" w:hAnsi="Arial" w:cs="Arial"/>
          <w:b/>
        </w:rPr>
        <w:t xml:space="preserve"> </w:t>
      </w:r>
      <w:r w:rsidRPr="00681DC5">
        <w:rPr>
          <w:rFonts w:ascii="Arial" w:hAnsi="Arial" w:cs="Arial"/>
          <w:bCs/>
        </w:rPr>
        <w:t>emisă de entitatea competentă/ organul competent, cuprinzând valoarea totală a proiectului și aprobarea tuturor cheltuielilor legate de proiect (cheltuieli neeligibile, cheltuieli conexe etc.), în copie;</w:t>
      </w:r>
    </w:p>
    <w:p w14:paraId="7463544E" w14:textId="33EBC733" w:rsidR="00E108A6" w:rsidRPr="0021453D" w:rsidRDefault="005B48D5" w:rsidP="00CB39EA">
      <w:pPr>
        <w:pStyle w:val="ListParagraph"/>
        <w:numPr>
          <w:ilvl w:val="0"/>
          <w:numId w:val="35"/>
        </w:numPr>
        <w:tabs>
          <w:tab w:val="left" w:pos="810"/>
        </w:tabs>
        <w:spacing w:after="0" w:line="276" w:lineRule="auto"/>
        <w:ind w:left="0" w:firstLine="0"/>
        <w:contextualSpacing w:val="0"/>
        <w:rPr>
          <w:rFonts w:ascii="Arial" w:hAnsi="Arial" w:cs="Arial"/>
        </w:rPr>
      </w:pPr>
      <w:r w:rsidRPr="00681DC5">
        <w:rPr>
          <w:rFonts w:ascii="Arial" w:hAnsi="Arial" w:cs="Arial"/>
        </w:rPr>
        <w:t xml:space="preserve">Coordonatorul de Reforme și Investiții recomandă citirea cu </w:t>
      </w:r>
      <w:proofErr w:type="spellStart"/>
      <w:r w:rsidRPr="00681DC5">
        <w:rPr>
          <w:rFonts w:ascii="Arial" w:hAnsi="Arial" w:cs="Arial"/>
        </w:rPr>
        <w:t>atenţie</w:t>
      </w:r>
      <w:proofErr w:type="spellEnd"/>
      <w:r w:rsidRPr="00681DC5">
        <w:rPr>
          <w:rFonts w:ascii="Arial" w:hAnsi="Arial" w:cs="Arial"/>
        </w:rPr>
        <w:t xml:space="preserve"> a contractului de </w:t>
      </w:r>
      <w:proofErr w:type="spellStart"/>
      <w:r w:rsidRPr="00681DC5">
        <w:rPr>
          <w:rFonts w:ascii="Arial" w:hAnsi="Arial" w:cs="Arial"/>
        </w:rPr>
        <w:t>finanţare</w:t>
      </w:r>
      <w:proofErr w:type="spellEnd"/>
      <w:r w:rsidRPr="00681DC5">
        <w:rPr>
          <w:rFonts w:ascii="Arial" w:hAnsi="Arial" w:cs="Arial"/>
        </w:rPr>
        <w:t xml:space="preserve"> înaintea semnării acestuia, întrucât acesta conține toate </w:t>
      </w:r>
      <w:proofErr w:type="spellStart"/>
      <w:r w:rsidRPr="00681DC5">
        <w:rPr>
          <w:rFonts w:ascii="Arial" w:hAnsi="Arial" w:cs="Arial"/>
        </w:rPr>
        <w:t>condiţiile</w:t>
      </w:r>
      <w:proofErr w:type="spellEnd"/>
      <w:r w:rsidRPr="00681DC5">
        <w:rPr>
          <w:rFonts w:ascii="Arial" w:hAnsi="Arial" w:cs="Arial"/>
        </w:rPr>
        <w:t xml:space="preserve"> în care se acordă sprijinul financiar nerambursabil, iar semnarea acestuia reprezintă angajamentul de implementare pe proprie răspundere a proiectului din partea solicitantului și pentru realizarea obiectivelor și rezultatelor stabilite în cererea de finanțare.</w:t>
      </w:r>
    </w:p>
    <w:p w14:paraId="025BEB53" w14:textId="613AC6D6" w:rsidR="00F50612" w:rsidRDefault="00523FF6" w:rsidP="00CB39EA">
      <w:pPr>
        <w:pStyle w:val="ListParagraph"/>
        <w:numPr>
          <w:ilvl w:val="0"/>
          <w:numId w:val="35"/>
        </w:numPr>
        <w:tabs>
          <w:tab w:val="left" w:pos="810"/>
        </w:tabs>
        <w:spacing w:after="0" w:line="276" w:lineRule="auto"/>
        <w:ind w:left="0" w:firstLine="0"/>
        <w:contextualSpacing w:val="0"/>
        <w:rPr>
          <w:rFonts w:ascii="Arial" w:hAnsi="Arial" w:cs="Arial"/>
          <w:bCs/>
        </w:rPr>
      </w:pPr>
      <w:r w:rsidRPr="00681DC5">
        <w:rPr>
          <w:rFonts w:ascii="Arial" w:hAnsi="Arial" w:cs="Arial"/>
          <w:bCs/>
        </w:rPr>
        <w:t xml:space="preserve">În cazul în care Coordonatorul de Reforme și Investiții constată, ca urmare a introducerii contractelor de finanțare semnate în sistemul </w:t>
      </w:r>
      <w:proofErr w:type="spellStart"/>
      <w:r w:rsidRPr="00681DC5">
        <w:rPr>
          <w:rFonts w:ascii="Arial" w:hAnsi="Arial" w:cs="Arial"/>
          <w:bCs/>
        </w:rPr>
        <w:t>RegAS</w:t>
      </w:r>
      <w:proofErr w:type="spellEnd"/>
      <w:r w:rsidRPr="00681DC5">
        <w:rPr>
          <w:rFonts w:ascii="Arial" w:hAnsi="Arial" w:cs="Arial"/>
          <w:bCs/>
        </w:rPr>
        <w:t xml:space="preserve">, că nu este respectată condiția de cumul al ajutoarelor de stat/ </w:t>
      </w:r>
      <w:r w:rsidRPr="00681DC5">
        <w:rPr>
          <w:rFonts w:ascii="Arial" w:hAnsi="Arial" w:cs="Arial"/>
          <w:bCs/>
          <w:i/>
        </w:rPr>
        <w:t xml:space="preserve">de </w:t>
      </w:r>
      <w:proofErr w:type="spellStart"/>
      <w:r w:rsidRPr="00681DC5">
        <w:rPr>
          <w:rFonts w:ascii="Arial" w:hAnsi="Arial" w:cs="Arial"/>
          <w:bCs/>
          <w:i/>
        </w:rPr>
        <w:t>minimis</w:t>
      </w:r>
      <w:proofErr w:type="spellEnd"/>
      <w:r w:rsidRPr="00681DC5">
        <w:rPr>
          <w:rFonts w:ascii="Arial" w:hAnsi="Arial" w:cs="Arial"/>
          <w:bCs/>
          <w:i/>
        </w:rPr>
        <w:t xml:space="preserve"> </w:t>
      </w:r>
      <w:r w:rsidRPr="00681DC5">
        <w:rPr>
          <w:rFonts w:ascii="Arial" w:hAnsi="Arial" w:cs="Arial"/>
          <w:bCs/>
        </w:rPr>
        <w:t>sau că</w:t>
      </w:r>
      <w:r w:rsidRPr="00681DC5">
        <w:rPr>
          <w:rFonts w:ascii="Arial" w:hAnsi="Arial" w:cs="Arial"/>
          <w:bCs/>
          <w:i/>
        </w:rPr>
        <w:t xml:space="preserve"> </w:t>
      </w:r>
      <w:r w:rsidR="00F50612" w:rsidRPr="00681DC5">
        <w:rPr>
          <w:rFonts w:ascii="Arial" w:hAnsi="Arial" w:cs="Arial"/>
          <w:bCs/>
        </w:rPr>
        <w:t>beneficiarul</w:t>
      </w:r>
      <w:r w:rsidRPr="00681DC5">
        <w:rPr>
          <w:rFonts w:ascii="Arial" w:hAnsi="Arial" w:cs="Arial"/>
          <w:bCs/>
        </w:rPr>
        <w:t xml:space="preserve"> este subiectul unei decizii de recuperare a unui ajutor </w:t>
      </w:r>
      <w:r w:rsidRPr="00681DC5">
        <w:rPr>
          <w:rFonts w:ascii="Arial" w:hAnsi="Arial" w:cs="Arial"/>
          <w:bCs/>
          <w:i/>
          <w:iCs/>
        </w:rPr>
        <w:t xml:space="preserve">de </w:t>
      </w:r>
      <w:r w:rsidR="005B48D5" w:rsidRPr="00681DC5">
        <w:rPr>
          <w:rFonts w:ascii="Arial" w:hAnsi="Arial" w:cs="Arial"/>
          <w:bCs/>
          <w:i/>
          <w:iCs/>
        </w:rPr>
        <w:t xml:space="preserve">stat/ de </w:t>
      </w:r>
      <w:proofErr w:type="spellStart"/>
      <w:r w:rsidRPr="00681DC5">
        <w:rPr>
          <w:rFonts w:ascii="Arial" w:hAnsi="Arial" w:cs="Arial"/>
          <w:bCs/>
          <w:i/>
          <w:iCs/>
        </w:rPr>
        <w:t>minimis</w:t>
      </w:r>
      <w:proofErr w:type="spellEnd"/>
      <w:r w:rsidRPr="00681DC5">
        <w:rPr>
          <w:rFonts w:ascii="Arial" w:hAnsi="Arial" w:cs="Arial"/>
          <w:bCs/>
        </w:rPr>
        <w:t xml:space="preserve"> ce nu a fost deja executată și creanța nu a fost integral recuperată, </w:t>
      </w:r>
      <w:r w:rsidRPr="00681DC5">
        <w:rPr>
          <w:rFonts w:ascii="Arial" w:hAnsi="Arial" w:cs="Arial"/>
          <w:b/>
        </w:rPr>
        <w:t>contractul este desființat de plin drept</w:t>
      </w:r>
      <w:r w:rsidRPr="00681DC5">
        <w:rPr>
          <w:rFonts w:ascii="Arial" w:hAnsi="Arial" w:cs="Arial"/>
          <w:bCs/>
        </w:rPr>
        <w:t xml:space="preserve">, Beneficiarul fiind notificat în acest sens. </w:t>
      </w:r>
    </w:p>
    <w:p w14:paraId="26EAE785" w14:textId="1CC0A2C0" w:rsidR="006A528D" w:rsidRDefault="006A528D" w:rsidP="006A528D">
      <w:pPr>
        <w:pStyle w:val="ListParagraph"/>
        <w:tabs>
          <w:tab w:val="left" w:pos="810"/>
        </w:tabs>
        <w:spacing w:after="0" w:line="276" w:lineRule="auto"/>
        <w:ind w:left="0"/>
        <w:contextualSpacing w:val="0"/>
        <w:rPr>
          <w:rFonts w:ascii="Arial" w:hAnsi="Arial" w:cs="Arial"/>
          <w:bCs/>
        </w:rPr>
      </w:pPr>
    </w:p>
    <w:p w14:paraId="76A3BB78" w14:textId="589B5FA2" w:rsidR="00F50612" w:rsidRPr="00681DC5" w:rsidRDefault="00F50612" w:rsidP="00CB39EA">
      <w:pPr>
        <w:pStyle w:val="ListParagraph"/>
        <w:numPr>
          <w:ilvl w:val="1"/>
          <w:numId w:val="9"/>
        </w:numPr>
        <w:tabs>
          <w:tab w:val="left" w:pos="810"/>
        </w:tabs>
        <w:spacing w:after="0" w:line="276" w:lineRule="auto"/>
        <w:contextualSpacing w:val="0"/>
        <w:rPr>
          <w:rFonts w:ascii="Arial" w:hAnsi="Arial" w:cs="Arial"/>
          <w:b/>
        </w:rPr>
      </w:pPr>
      <w:r w:rsidRPr="00681DC5">
        <w:rPr>
          <w:rFonts w:ascii="Arial" w:hAnsi="Arial" w:cs="Arial"/>
          <w:b/>
        </w:rPr>
        <w:t>IMPLEMENTAREA PROIECTELOR</w:t>
      </w:r>
    </w:p>
    <w:p w14:paraId="2C1DCD42" w14:textId="7745C0AC" w:rsidR="00B71775" w:rsidRPr="00681DC5" w:rsidRDefault="00BA6046" w:rsidP="00CB39EA">
      <w:pPr>
        <w:pStyle w:val="ListParagraph"/>
        <w:numPr>
          <w:ilvl w:val="0"/>
          <w:numId w:val="35"/>
        </w:numPr>
        <w:tabs>
          <w:tab w:val="left" w:pos="810"/>
        </w:tabs>
        <w:spacing w:after="0" w:line="276" w:lineRule="auto"/>
        <w:ind w:left="0" w:firstLine="0"/>
        <w:contextualSpacing w:val="0"/>
        <w:rPr>
          <w:rFonts w:ascii="Arial" w:hAnsi="Arial" w:cs="Arial"/>
        </w:rPr>
      </w:pPr>
      <w:r w:rsidRPr="00681DC5">
        <w:rPr>
          <w:rFonts w:ascii="Arial" w:hAnsi="Arial" w:cs="Arial"/>
        </w:rPr>
        <w:t>Pe toată durata procesului de implementare, Coordonatorul de Reforme și Investiții</w:t>
      </w:r>
      <w:r w:rsidR="004B08A9" w:rsidRPr="00681DC5">
        <w:rPr>
          <w:rFonts w:ascii="Arial" w:hAnsi="Arial" w:cs="Arial"/>
        </w:rPr>
        <w:t xml:space="preserve">, </w:t>
      </w:r>
      <w:r w:rsidRPr="00681DC5">
        <w:rPr>
          <w:rFonts w:ascii="Arial" w:hAnsi="Arial" w:cs="Arial"/>
        </w:rPr>
        <w:t xml:space="preserve">va monitoriza administrativ </w:t>
      </w:r>
      <w:proofErr w:type="spellStart"/>
      <w:r w:rsidRPr="00681DC5">
        <w:rPr>
          <w:rFonts w:ascii="Arial" w:hAnsi="Arial" w:cs="Arial"/>
        </w:rPr>
        <w:t>şi</w:t>
      </w:r>
      <w:proofErr w:type="spellEnd"/>
      <w:r w:rsidRPr="00681DC5">
        <w:rPr>
          <w:rFonts w:ascii="Arial" w:hAnsi="Arial" w:cs="Arial"/>
        </w:rPr>
        <w:t xml:space="preserve"> tehnic proiectele </w:t>
      </w:r>
      <w:r w:rsidR="0043450C" w:rsidRPr="00681DC5">
        <w:rPr>
          <w:rFonts w:ascii="Arial" w:hAnsi="Arial" w:cs="Arial"/>
        </w:rPr>
        <w:t>finanțate</w:t>
      </w:r>
      <w:r w:rsidRPr="00681DC5">
        <w:rPr>
          <w:rFonts w:ascii="Arial" w:hAnsi="Arial" w:cs="Arial"/>
        </w:rPr>
        <w:t xml:space="preserve"> prin, </w:t>
      </w:r>
      <w:r w:rsidRPr="00681DC5">
        <w:rPr>
          <w:rFonts w:ascii="Arial" w:hAnsi="Arial" w:cs="Arial"/>
          <w:i/>
        </w:rPr>
        <w:t>inter alia</w:t>
      </w:r>
      <w:r w:rsidRPr="00681DC5">
        <w:rPr>
          <w:rFonts w:ascii="Arial" w:hAnsi="Arial" w:cs="Arial"/>
        </w:rPr>
        <w:t xml:space="preserve">, </w:t>
      </w:r>
      <w:r w:rsidR="00F50612" w:rsidRPr="00681DC5">
        <w:rPr>
          <w:rFonts w:ascii="Arial" w:hAnsi="Arial" w:cs="Arial"/>
        </w:rPr>
        <w:t>analiza documentelor și informațiilor transmise de beneficiar</w:t>
      </w:r>
      <w:r w:rsidR="0013077A" w:rsidRPr="00681DC5">
        <w:rPr>
          <w:rFonts w:ascii="Arial" w:hAnsi="Arial" w:cs="Arial"/>
        </w:rPr>
        <w:t xml:space="preserve">, inclusiv prin </w:t>
      </w:r>
      <w:r w:rsidRPr="00681DC5">
        <w:rPr>
          <w:rFonts w:ascii="Arial" w:hAnsi="Arial" w:cs="Arial"/>
        </w:rPr>
        <w:t>vizite la faț</w:t>
      </w:r>
      <w:r w:rsidR="005352C3" w:rsidRPr="00681DC5">
        <w:rPr>
          <w:rFonts w:ascii="Arial" w:hAnsi="Arial" w:cs="Arial"/>
        </w:rPr>
        <w:t>a</w:t>
      </w:r>
      <w:r w:rsidRPr="00681DC5">
        <w:rPr>
          <w:rFonts w:ascii="Arial" w:hAnsi="Arial" w:cs="Arial"/>
        </w:rPr>
        <w:t xml:space="preserve"> locului</w:t>
      </w:r>
      <w:r w:rsidR="004B08A9" w:rsidRPr="00681DC5">
        <w:rPr>
          <w:rFonts w:ascii="Arial" w:hAnsi="Arial" w:cs="Arial"/>
        </w:rPr>
        <w:t>, acolo unde este cazul</w:t>
      </w:r>
      <w:r w:rsidRPr="00681DC5">
        <w:rPr>
          <w:rFonts w:ascii="Arial" w:hAnsi="Arial" w:cs="Arial"/>
        </w:rPr>
        <w:t xml:space="preserve">. </w:t>
      </w:r>
    </w:p>
    <w:p w14:paraId="0E583805" w14:textId="19B81021" w:rsidR="00B71775" w:rsidRPr="00681DC5" w:rsidRDefault="002371AB" w:rsidP="00CB39EA">
      <w:pPr>
        <w:pStyle w:val="ListParagraph"/>
        <w:numPr>
          <w:ilvl w:val="0"/>
          <w:numId w:val="35"/>
        </w:numPr>
        <w:tabs>
          <w:tab w:val="left" w:pos="810"/>
        </w:tabs>
        <w:spacing w:after="0" w:line="276" w:lineRule="auto"/>
        <w:ind w:left="0" w:firstLine="0"/>
        <w:contextualSpacing w:val="0"/>
        <w:rPr>
          <w:rFonts w:ascii="Arial" w:hAnsi="Arial" w:cs="Arial"/>
        </w:rPr>
      </w:pPr>
      <w:r w:rsidRPr="00681DC5">
        <w:rPr>
          <w:rFonts w:ascii="Arial" w:hAnsi="Arial" w:cs="Arial"/>
        </w:rPr>
        <w:lastRenderedPageBreak/>
        <w:t xml:space="preserve">Beneficiarul va raporta </w:t>
      </w:r>
      <w:r w:rsidR="006E1E1C" w:rsidRPr="00681DC5">
        <w:rPr>
          <w:rFonts w:ascii="Arial" w:hAnsi="Arial" w:cs="Arial"/>
        </w:rPr>
        <w:t>progresul</w:t>
      </w:r>
      <w:r w:rsidRPr="00681DC5">
        <w:rPr>
          <w:rFonts w:ascii="Arial" w:hAnsi="Arial" w:cs="Arial"/>
        </w:rPr>
        <w:t xml:space="preserve"> din punct de vedere tehnic</w:t>
      </w:r>
      <w:r w:rsidR="005352C3" w:rsidRPr="00681DC5">
        <w:rPr>
          <w:rFonts w:ascii="Arial" w:hAnsi="Arial" w:cs="Arial"/>
        </w:rPr>
        <w:t xml:space="preserve"> și</w:t>
      </w:r>
      <w:r w:rsidR="006E1E1C" w:rsidRPr="00681DC5">
        <w:rPr>
          <w:rFonts w:ascii="Arial" w:hAnsi="Arial" w:cs="Arial"/>
        </w:rPr>
        <w:t xml:space="preserve"> </w:t>
      </w:r>
      <w:r w:rsidRPr="00681DC5">
        <w:rPr>
          <w:rFonts w:ascii="Arial" w:hAnsi="Arial" w:cs="Arial"/>
        </w:rPr>
        <w:t>financiar</w:t>
      </w:r>
      <w:r w:rsidR="00805E7A" w:rsidRPr="00681DC5">
        <w:rPr>
          <w:rFonts w:ascii="Arial" w:hAnsi="Arial" w:cs="Arial"/>
        </w:rPr>
        <w:t>, prin depunerea de cereri de transfer</w:t>
      </w:r>
      <w:r w:rsidR="002059D8">
        <w:rPr>
          <w:rFonts w:ascii="Arial" w:hAnsi="Arial" w:cs="Arial"/>
        </w:rPr>
        <w:t xml:space="preserve">, </w:t>
      </w:r>
      <w:r w:rsidR="00805E7A" w:rsidRPr="00681DC5">
        <w:rPr>
          <w:rFonts w:ascii="Arial" w:hAnsi="Arial" w:cs="Arial"/>
        </w:rPr>
        <w:t>rapoarte de progres tehnic</w:t>
      </w:r>
      <w:r w:rsidR="002059D8">
        <w:rPr>
          <w:rFonts w:ascii="Arial" w:hAnsi="Arial" w:cs="Arial"/>
        </w:rPr>
        <w:t>, precum și orice alte raportări și/sau documente solicitate, după caz</w:t>
      </w:r>
      <w:r w:rsidRPr="00681DC5">
        <w:rPr>
          <w:rFonts w:ascii="Arial" w:hAnsi="Arial" w:cs="Arial"/>
        </w:rPr>
        <w:t>.</w:t>
      </w:r>
    </w:p>
    <w:p w14:paraId="5978F608" w14:textId="77777777" w:rsidR="0013077A" w:rsidRPr="00681DC5" w:rsidRDefault="0013077A" w:rsidP="00CB39EA">
      <w:pPr>
        <w:pStyle w:val="ListParagraph"/>
        <w:numPr>
          <w:ilvl w:val="0"/>
          <w:numId w:val="35"/>
        </w:numPr>
        <w:tabs>
          <w:tab w:val="left" w:pos="900"/>
        </w:tabs>
        <w:spacing w:after="0" w:line="276" w:lineRule="auto"/>
        <w:ind w:left="0" w:firstLine="0"/>
        <w:contextualSpacing w:val="0"/>
        <w:rPr>
          <w:rFonts w:ascii="Arial" w:hAnsi="Arial" w:cs="Arial"/>
        </w:rPr>
      </w:pPr>
      <w:r w:rsidRPr="00681DC5">
        <w:rPr>
          <w:rFonts w:ascii="Arial" w:hAnsi="Arial" w:cs="Arial"/>
        </w:rPr>
        <w:t>Calendarul de depunere a cererilor de transfer este prevăzut în contractul de finanțare.</w:t>
      </w:r>
    </w:p>
    <w:p w14:paraId="18E5823A" w14:textId="77777777" w:rsidR="00B71775" w:rsidRPr="002059D8" w:rsidRDefault="00BA6046" w:rsidP="00CB39EA">
      <w:pPr>
        <w:pStyle w:val="ListParagraph"/>
        <w:numPr>
          <w:ilvl w:val="0"/>
          <w:numId w:val="35"/>
        </w:numPr>
        <w:tabs>
          <w:tab w:val="left" w:pos="810"/>
        </w:tabs>
        <w:spacing w:after="0" w:line="276" w:lineRule="auto"/>
        <w:ind w:left="0" w:firstLine="0"/>
        <w:contextualSpacing w:val="0"/>
        <w:rPr>
          <w:rFonts w:ascii="Arial" w:hAnsi="Arial" w:cs="Arial"/>
        </w:rPr>
      </w:pPr>
      <w:r w:rsidRPr="002059D8">
        <w:rPr>
          <w:rFonts w:ascii="Arial" w:hAnsi="Arial" w:cs="Arial"/>
        </w:rPr>
        <w:t>Procesul de monitorizare include verificarea procedurilor de achiziții</w:t>
      </w:r>
      <w:r w:rsidR="004B08A9" w:rsidRPr="002059D8">
        <w:rPr>
          <w:rFonts w:ascii="Arial" w:hAnsi="Arial" w:cs="Arial"/>
        </w:rPr>
        <w:t xml:space="preserve"> (în conformitate cu obligațiile prevăzute în contractul de finanțare)</w:t>
      </w:r>
      <w:r w:rsidRPr="002059D8">
        <w:rPr>
          <w:rFonts w:ascii="Arial" w:hAnsi="Arial" w:cs="Arial"/>
        </w:rPr>
        <w:t xml:space="preserve">, </w:t>
      </w:r>
      <w:r w:rsidR="002F4958" w:rsidRPr="002059D8">
        <w:rPr>
          <w:rFonts w:ascii="Arial" w:hAnsi="Arial" w:cs="Arial"/>
        </w:rPr>
        <w:t xml:space="preserve">a </w:t>
      </w:r>
      <w:r w:rsidRPr="002059D8">
        <w:rPr>
          <w:rFonts w:ascii="Arial" w:hAnsi="Arial" w:cs="Arial"/>
        </w:rPr>
        <w:t>eficienței și eficacității cheltuielilor efectuate, evaluarea realizării obiectivelor, rezultatelor și impactului proiectului.</w:t>
      </w:r>
    </w:p>
    <w:p w14:paraId="37C198ED" w14:textId="2639240E" w:rsidR="00B71775" w:rsidRPr="00681DC5" w:rsidRDefault="00BA6046" w:rsidP="00CB39EA">
      <w:pPr>
        <w:pStyle w:val="ListParagraph"/>
        <w:numPr>
          <w:ilvl w:val="0"/>
          <w:numId w:val="35"/>
        </w:numPr>
        <w:tabs>
          <w:tab w:val="left" w:pos="810"/>
        </w:tabs>
        <w:spacing w:after="0" w:line="276" w:lineRule="auto"/>
        <w:ind w:left="0" w:firstLine="0"/>
        <w:contextualSpacing w:val="0"/>
        <w:rPr>
          <w:rFonts w:ascii="Arial" w:hAnsi="Arial" w:cs="Arial"/>
        </w:rPr>
      </w:pPr>
      <w:r w:rsidRPr="00681DC5">
        <w:rPr>
          <w:rFonts w:ascii="Arial" w:hAnsi="Arial" w:cs="Arial"/>
        </w:rPr>
        <w:t>Pe parcursul implementării proiectului, monitorizarea și autorizarea</w:t>
      </w:r>
      <w:r w:rsidR="00A368C2" w:rsidRPr="00681DC5">
        <w:rPr>
          <w:rFonts w:ascii="Arial" w:hAnsi="Arial" w:cs="Arial"/>
        </w:rPr>
        <w:t xml:space="preserve"> </w:t>
      </w:r>
      <w:r w:rsidRPr="00681DC5">
        <w:rPr>
          <w:rFonts w:ascii="Arial" w:hAnsi="Arial" w:cs="Arial"/>
        </w:rPr>
        <w:t xml:space="preserve">cheltuielilor efectuate se va realiza prin raportare la valorile aprobate în bugetul proiectului. </w:t>
      </w:r>
      <w:r w:rsidR="00A368C2" w:rsidRPr="00681DC5">
        <w:rPr>
          <w:rFonts w:ascii="Arial" w:hAnsi="Arial" w:cs="Arial"/>
        </w:rPr>
        <w:t>În acest sens, beneficiarii vor transmite cererile de transfer întocmite în conformitate cu prevederile contractului de finanțare și însoțite de documente justificative.</w:t>
      </w:r>
    </w:p>
    <w:p w14:paraId="46BA5EFF" w14:textId="52F0AF3F" w:rsidR="00B71775" w:rsidRPr="00FD5F7A" w:rsidRDefault="00A368C2" w:rsidP="00CB39EA">
      <w:pPr>
        <w:pStyle w:val="ListParagraph"/>
        <w:numPr>
          <w:ilvl w:val="0"/>
          <w:numId w:val="35"/>
        </w:numPr>
        <w:tabs>
          <w:tab w:val="left" w:pos="810"/>
        </w:tabs>
        <w:spacing w:after="0" w:line="276" w:lineRule="auto"/>
        <w:ind w:left="0" w:firstLine="0"/>
        <w:contextualSpacing w:val="0"/>
        <w:rPr>
          <w:rFonts w:ascii="Arial" w:hAnsi="Arial" w:cs="Arial"/>
          <w:color w:val="000000"/>
        </w:rPr>
      </w:pPr>
      <w:r w:rsidRPr="00FD5F7A">
        <w:rPr>
          <w:rFonts w:ascii="Arial" w:hAnsi="Arial" w:cs="Arial"/>
          <w:color w:val="000000"/>
        </w:rPr>
        <w:t xml:space="preserve">În termen de 10 zile lucrătoare de la data depunerii de către beneficiar la </w:t>
      </w:r>
      <w:r w:rsidR="0021453D" w:rsidRPr="00FD5F7A">
        <w:rPr>
          <w:rFonts w:ascii="Arial" w:hAnsi="Arial" w:cs="Arial"/>
        </w:rPr>
        <w:t>Coordonatorul de Reforme și Investiții</w:t>
      </w:r>
      <w:r w:rsidRPr="00FD5F7A">
        <w:rPr>
          <w:rFonts w:ascii="Arial" w:hAnsi="Arial" w:cs="Arial"/>
          <w:color w:val="000000"/>
        </w:rPr>
        <w:t xml:space="preserve"> a cererii de transfer </w:t>
      </w:r>
      <w:r w:rsidRPr="00FD5F7A">
        <w:rPr>
          <w:rFonts w:ascii="Arial" w:hAnsi="Arial" w:cs="Arial"/>
          <w:b/>
          <w:bCs/>
          <w:color w:val="000000"/>
          <w:u w:val="single"/>
        </w:rPr>
        <w:t xml:space="preserve">întocmite conform contractului de </w:t>
      </w:r>
      <w:r w:rsidR="00B71775" w:rsidRPr="00FD5F7A">
        <w:rPr>
          <w:rFonts w:ascii="Arial" w:hAnsi="Arial" w:cs="Arial"/>
          <w:b/>
          <w:bCs/>
          <w:color w:val="000000"/>
          <w:u w:val="single"/>
        </w:rPr>
        <w:t>finanțare</w:t>
      </w:r>
      <w:r w:rsidRPr="00FD5F7A">
        <w:rPr>
          <w:rFonts w:ascii="Arial" w:hAnsi="Arial" w:cs="Arial"/>
          <w:color w:val="000000"/>
        </w:rPr>
        <w:t xml:space="preserve">, </w:t>
      </w:r>
      <w:r w:rsidR="0021453D" w:rsidRPr="00FD5F7A">
        <w:rPr>
          <w:rFonts w:ascii="Arial" w:hAnsi="Arial" w:cs="Arial"/>
        </w:rPr>
        <w:t>Coordonatorul de Reforme și Investiții</w:t>
      </w:r>
      <w:r w:rsidR="0021453D" w:rsidRPr="00FD5F7A">
        <w:rPr>
          <w:rFonts w:ascii="Arial" w:hAnsi="Arial" w:cs="Arial"/>
          <w:color w:val="000000"/>
        </w:rPr>
        <w:t xml:space="preserve"> </w:t>
      </w:r>
      <w:r w:rsidRPr="00FD5F7A">
        <w:rPr>
          <w:rFonts w:ascii="Arial" w:hAnsi="Arial" w:cs="Arial"/>
          <w:color w:val="000000"/>
        </w:rPr>
        <w:t xml:space="preserve">autorizează cheltuielile cuprinse în cererea de transfer </w:t>
      </w:r>
      <w:proofErr w:type="spellStart"/>
      <w:r w:rsidRPr="00FD5F7A">
        <w:rPr>
          <w:rFonts w:ascii="Arial" w:hAnsi="Arial" w:cs="Arial"/>
          <w:color w:val="000000"/>
        </w:rPr>
        <w:t>şi</w:t>
      </w:r>
      <w:proofErr w:type="spellEnd"/>
      <w:r w:rsidRPr="00FD5F7A">
        <w:rPr>
          <w:rFonts w:ascii="Arial" w:hAnsi="Arial" w:cs="Arial"/>
          <w:color w:val="000000"/>
        </w:rPr>
        <w:t xml:space="preserve"> efectuează plata sumelor autorizate în termen de 5 zile lucrătoare de la aprobarea documentelor. După efectuarea </w:t>
      </w:r>
      <w:r w:rsidR="00B71775" w:rsidRPr="00FD5F7A">
        <w:rPr>
          <w:rFonts w:ascii="Arial" w:hAnsi="Arial" w:cs="Arial"/>
          <w:color w:val="000000"/>
        </w:rPr>
        <w:t>plății</w:t>
      </w:r>
      <w:r w:rsidRPr="00FD5F7A">
        <w:rPr>
          <w:rFonts w:ascii="Arial" w:hAnsi="Arial" w:cs="Arial"/>
          <w:color w:val="000000"/>
        </w:rPr>
        <w:t>, CRI notifică beneficiarul cu privire la plata aferentă cheltuielilor autorizate din cererea de transfer.</w:t>
      </w:r>
    </w:p>
    <w:p w14:paraId="76DB3520" w14:textId="77777777" w:rsidR="001D2D00" w:rsidRPr="00FD5F7A" w:rsidRDefault="00A368C2" w:rsidP="00CB39EA">
      <w:pPr>
        <w:pStyle w:val="ListParagraph"/>
        <w:numPr>
          <w:ilvl w:val="0"/>
          <w:numId w:val="35"/>
        </w:numPr>
        <w:tabs>
          <w:tab w:val="left" w:pos="900"/>
        </w:tabs>
        <w:spacing w:after="0" w:line="276" w:lineRule="auto"/>
        <w:ind w:left="0" w:firstLine="0"/>
        <w:contextualSpacing w:val="0"/>
        <w:rPr>
          <w:rFonts w:ascii="Arial" w:hAnsi="Arial" w:cs="Arial"/>
          <w:color w:val="000000"/>
        </w:rPr>
      </w:pPr>
      <w:r w:rsidRPr="00FD5F7A">
        <w:rPr>
          <w:rFonts w:ascii="Arial" w:hAnsi="Arial" w:cs="Arial"/>
          <w:color w:val="000000"/>
        </w:rPr>
        <w:t>În cazul în care cererea de transfer nu este întocmită conform contractului de finanțare, respectiv nu este însoțită de documente justificative, experții din cadrul CRI procedează la respingerea cererii de transfer, cu posibilitatea redepunerii acesteia cu remedierea aspectelor semnalate, în termenul comunicat. În această situație, termenul prevăzut pentru aprobarea cererii de transfer va începe din momentul redepunerii cererii de transfer corect întocmite.</w:t>
      </w:r>
    </w:p>
    <w:p w14:paraId="5291FA52" w14:textId="361F2F06" w:rsidR="0043450C" w:rsidRPr="00FD5F7A" w:rsidRDefault="00A368C2" w:rsidP="00CB39EA">
      <w:pPr>
        <w:pStyle w:val="ListParagraph"/>
        <w:numPr>
          <w:ilvl w:val="0"/>
          <w:numId w:val="35"/>
        </w:numPr>
        <w:tabs>
          <w:tab w:val="left" w:pos="900"/>
        </w:tabs>
        <w:spacing w:after="0" w:line="276" w:lineRule="auto"/>
        <w:ind w:left="0" w:firstLine="0"/>
        <w:contextualSpacing w:val="0"/>
        <w:rPr>
          <w:rFonts w:ascii="Arial" w:hAnsi="Arial" w:cs="Arial"/>
          <w:color w:val="000000"/>
        </w:rPr>
      </w:pPr>
      <w:r w:rsidRPr="00FD5F7A">
        <w:rPr>
          <w:rFonts w:ascii="Arial" w:hAnsi="Arial" w:cs="Arial"/>
          <w:color w:val="000000"/>
        </w:rPr>
        <w:t xml:space="preserve">Pentru depunerea de către beneficiar a unor documente </w:t>
      </w:r>
      <w:r w:rsidR="001D2D00" w:rsidRPr="00FD5F7A">
        <w:rPr>
          <w:rFonts w:ascii="Arial" w:hAnsi="Arial" w:cs="Arial"/>
          <w:color w:val="000000"/>
        </w:rPr>
        <w:t>adiționale</w:t>
      </w:r>
      <w:r w:rsidRPr="00FD5F7A">
        <w:rPr>
          <w:rFonts w:ascii="Arial" w:hAnsi="Arial" w:cs="Arial"/>
          <w:color w:val="000000"/>
        </w:rPr>
        <w:t xml:space="preserve"> sau clarificări solicitate de CRI, termenul de 10 zile lucrătoare prevăzut pentru aprobarea cererii de transfer va fi întrerupt</w:t>
      </w:r>
      <w:r w:rsidR="00B85658" w:rsidRPr="00FD5F7A">
        <w:rPr>
          <w:rFonts w:ascii="Arial" w:hAnsi="Arial" w:cs="Arial"/>
          <w:color w:val="000000"/>
        </w:rPr>
        <w:t>,</w:t>
      </w:r>
      <w:r w:rsidRPr="00FD5F7A">
        <w:rPr>
          <w:rFonts w:ascii="Arial" w:hAnsi="Arial" w:cs="Arial"/>
          <w:color w:val="000000"/>
        </w:rPr>
        <w:t xml:space="preserve"> fără ca perioadele de întrerupere cumulate să </w:t>
      </w:r>
      <w:r w:rsidR="001D2D00" w:rsidRPr="00FD5F7A">
        <w:rPr>
          <w:rFonts w:ascii="Arial" w:hAnsi="Arial" w:cs="Arial"/>
          <w:color w:val="000000"/>
        </w:rPr>
        <w:t>depășească</w:t>
      </w:r>
      <w:r w:rsidRPr="00FD5F7A">
        <w:rPr>
          <w:rFonts w:ascii="Arial" w:hAnsi="Arial" w:cs="Arial"/>
          <w:color w:val="000000"/>
        </w:rPr>
        <w:t xml:space="preserve"> 10 zile lucrătoare.</w:t>
      </w:r>
    </w:p>
    <w:p w14:paraId="453CF2A2" w14:textId="77777777" w:rsidR="0043450C" w:rsidRPr="00FD5F7A" w:rsidRDefault="00A368C2" w:rsidP="00CB39EA">
      <w:pPr>
        <w:pStyle w:val="ListParagraph"/>
        <w:numPr>
          <w:ilvl w:val="0"/>
          <w:numId w:val="35"/>
        </w:numPr>
        <w:tabs>
          <w:tab w:val="left" w:pos="900"/>
        </w:tabs>
        <w:spacing w:after="0" w:line="276" w:lineRule="auto"/>
        <w:ind w:left="0" w:firstLine="0"/>
        <w:contextualSpacing w:val="0"/>
        <w:rPr>
          <w:rFonts w:ascii="Arial" w:hAnsi="Arial" w:cs="Arial"/>
          <w:color w:val="000000"/>
        </w:rPr>
      </w:pPr>
      <w:r w:rsidRPr="00FD5F7A">
        <w:rPr>
          <w:rFonts w:ascii="Arial" w:hAnsi="Arial" w:cs="Arial"/>
          <w:color w:val="000000"/>
        </w:rPr>
        <w:t xml:space="preserve">În cazul ultimei cereri de transfer depuse de beneficiar, termenul prevăzut pentru aprobarea cererii de transfer poate fi prelungit cu durata necesară efectuării tuturor verificărilor procedurale, fără a </w:t>
      </w:r>
      <w:proofErr w:type="spellStart"/>
      <w:r w:rsidRPr="00FD5F7A">
        <w:rPr>
          <w:rFonts w:ascii="Arial" w:hAnsi="Arial" w:cs="Arial"/>
          <w:color w:val="000000"/>
        </w:rPr>
        <w:t>depăşi</w:t>
      </w:r>
      <w:proofErr w:type="spellEnd"/>
      <w:r w:rsidRPr="00FD5F7A">
        <w:rPr>
          <w:rFonts w:ascii="Arial" w:hAnsi="Arial" w:cs="Arial"/>
          <w:color w:val="000000"/>
        </w:rPr>
        <w:t xml:space="preserve"> 45 de zile.</w:t>
      </w:r>
    </w:p>
    <w:p w14:paraId="4E34F855" w14:textId="77777777" w:rsidR="00584B5D" w:rsidRPr="00681DC5" w:rsidRDefault="00BA6046" w:rsidP="00CB39EA">
      <w:pPr>
        <w:pStyle w:val="ListParagraph"/>
        <w:numPr>
          <w:ilvl w:val="0"/>
          <w:numId w:val="35"/>
        </w:numPr>
        <w:tabs>
          <w:tab w:val="left" w:pos="810"/>
        </w:tabs>
        <w:spacing w:after="0" w:line="276" w:lineRule="auto"/>
        <w:ind w:left="0" w:firstLine="0"/>
        <w:contextualSpacing w:val="0"/>
        <w:rPr>
          <w:rFonts w:ascii="Arial" w:hAnsi="Arial" w:cs="Arial"/>
        </w:rPr>
      </w:pPr>
      <w:r w:rsidRPr="00681DC5">
        <w:rPr>
          <w:rFonts w:ascii="Arial" w:hAnsi="Arial" w:cs="Arial"/>
        </w:rPr>
        <w:t>Beneficiarii sunt obligați să acorde acces imediat și deplin la orice informații, documente, persoane relevante și locații legate de activitățile realizate în cadrul proiectului, reprezentanților</w:t>
      </w:r>
      <w:r w:rsidR="00E22B7F" w:rsidRPr="00681DC5">
        <w:rPr>
          <w:rFonts w:ascii="Arial" w:hAnsi="Arial" w:cs="Arial"/>
        </w:rPr>
        <w:t xml:space="preserve"> </w:t>
      </w:r>
      <w:r w:rsidRPr="00681DC5">
        <w:rPr>
          <w:rFonts w:ascii="Arial" w:hAnsi="Arial" w:cs="Arial"/>
        </w:rPr>
        <w:t>MIPE</w:t>
      </w:r>
      <w:r w:rsidR="002371AB" w:rsidRPr="00681DC5">
        <w:rPr>
          <w:rFonts w:ascii="Arial" w:hAnsi="Arial" w:cs="Arial"/>
        </w:rPr>
        <w:t xml:space="preserve">, </w:t>
      </w:r>
      <w:r w:rsidRPr="00681DC5">
        <w:rPr>
          <w:rFonts w:ascii="Arial" w:hAnsi="Arial" w:cs="Arial"/>
        </w:rPr>
        <w:t xml:space="preserve">Coordonatorului de Reforme și Investiții sau oricărei </w:t>
      </w:r>
      <w:proofErr w:type="spellStart"/>
      <w:r w:rsidRPr="00681DC5">
        <w:rPr>
          <w:rFonts w:ascii="Arial" w:hAnsi="Arial" w:cs="Arial"/>
        </w:rPr>
        <w:t>entităţi</w:t>
      </w:r>
      <w:proofErr w:type="spellEnd"/>
      <w:r w:rsidRPr="00681DC5">
        <w:rPr>
          <w:rFonts w:ascii="Arial" w:hAnsi="Arial" w:cs="Arial"/>
        </w:rPr>
        <w:t xml:space="preserve"> care are scopul de a efectua monitorizarea, auditul, controlul sau evaluarea proiectului, fără a aduce atingere limitărilor care rezultă din legislația națională aplicabilă.</w:t>
      </w:r>
    </w:p>
    <w:p w14:paraId="6B54A690" w14:textId="6BAC5FAA" w:rsidR="009B1562" w:rsidRPr="00681DC5" w:rsidRDefault="009B1562" w:rsidP="003743BC">
      <w:pPr>
        <w:spacing w:after="0" w:line="276" w:lineRule="auto"/>
        <w:contextualSpacing/>
        <w:rPr>
          <w:rFonts w:ascii="Arial" w:hAnsi="Arial" w:cs="Arial"/>
          <w:bCs/>
        </w:rPr>
      </w:pPr>
    </w:p>
    <w:p w14:paraId="59E4B071" w14:textId="0ED692B7" w:rsidR="00CE35BE" w:rsidRPr="00A11261" w:rsidRDefault="00CE35BE" w:rsidP="00A11261">
      <w:pPr>
        <w:pStyle w:val="Heading1"/>
        <w:numPr>
          <w:ilvl w:val="0"/>
          <w:numId w:val="0"/>
        </w:numPr>
        <w:spacing w:before="0" w:after="0" w:line="276" w:lineRule="auto"/>
        <w:rPr>
          <w:rFonts w:cs="Arial"/>
          <w:sz w:val="22"/>
          <w:szCs w:val="22"/>
        </w:rPr>
      </w:pPr>
      <w:bookmarkStart w:id="279" w:name="_Toc114481837"/>
      <w:r w:rsidRPr="00681DC5">
        <w:rPr>
          <w:rFonts w:cs="Arial"/>
          <w:sz w:val="22"/>
          <w:szCs w:val="22"/>
        </w:rPr>
        <w:t>CAPITOLUL X</w:t>
      </w:r>
      <w:r w:rsidR="00A11261">
        <w:rPr>
          <w:rFonts w:cs="Arial"/>
          <w:sz w:val="22"/>
          <w:szCs w:val="22"/>
        </w:rPr>
        <w:t>V</w:t>
      </w:r>
      <w:r w:rsidRPr="00681DC5">
        <w:rPr>
          <w:rFonts w:cs="Arial"/>
          <w:sz w:val="22"/>
          <w:szCs w:val="22"/>
        </w:rPr>
        <w:t>. CONTESTAȚII</w:t>
      </w:r>
      <w:bookmarkEnd w:id="279"/>
    </w:p>
    <w:p w14:paraId="1E597008" w14:textId="750AB969" w:rsidR="00CE35BE" w:rsidRPr="00681DC5" w:rsidRDefault="00CE35BE" w:rsidP="00A11261">
      <w:pPr>
        <w:pStyle w:val="ListParagraph"/>
        <w:spacing w:after="0" w:line="276" w:lineRule="auto"/>
        <w:ind w:left="0"/>
        <w:contextualSpacing w:val="0"/>
        <w:rPr>
          <w:rFonts w:ascii="Arial" w:hAnsi="Arial" w:cs="Arial"/>
        </w:rPr>
      </w:pPr>
      <w:r w:rsidRPr="0021453D">
        <w:rPr>
          <w:rFonts w:ascii="Arial" w:eastAsia="Times New Roman" w:hAnsi="Arial" w:cs="Arial"/>
          <w:b/>
        </w:rPr>
        <w:t xml:space="preserve">Art. </w:t>
      </w:r>
      <w:r w:rsidR="00827B72" w:rsidRPr="0021453D">
        <w:rPr>
          <w:rFonts w:ascii="Arial" w:eastAsia="Times New Roman" w:hAnsi="Arial" w:cs="Arial"/>
          <w:b/>
        </w:rPr>
        <w:t>8</w:t>
      </w:r>
      <w:r w:rsidR="0021453D" w:rsidRPr="0021453D">
        <w:rPr>
          <w:rFonts w:ascii="Arial" w:eastAsia="Times New Roman" w:hAnsi="Arial" w:cs="Arial"/>
          <w:b/>
        </w:rPr>
        <w:t>4.</w:t>
      </w:r>
      <w:r w:rsidR="0021453D">
        <w:rPr>
          <w:rFonts w:ascii="Arial" w:eastAsia="Times New Roman" w:hAnsi="Arial" w:cs="Arial"/>
          <w:b/>
        </w:rPr>
        <w:t xml:space="preserve"> (1) </w:t>
      </w:r>
      <w:r w:rsidRPr="00681DC5">
        <w:rPr>
          <w:rFonts w:ascii="Arial" w:hAnsi="Arial" w:cs="Arial"/>
        </w:rPr>
        <w:t xml:space="preserve">Solicitantul care se consideră nedreptățit de rezultatele procesului de evaluare </w:t>
      </w:r>
      <w:proofErr w:type="spellStart"/>
      <w:r w:rsidRPr="00681DC5">
        <w:rPr>
          <w:rFonts w:ascii="Arial" w:hAnsi="Arial" w:cs="Arial"/>
        </w:rPr>
        <w:t>şi</w:t>
      </w:r>
      <w:proofErr w:type="spellEnd"/>
      <w:r w:rsidRPr="00681DC5">
        <w:rPr>
          <w:rFonts w:ascii="Arial" w:hAnsi="Arial" w:cs="Arial"/>
        </w:rPr>
        <w:t xml:space="preserve"> selecție și/sau de decizia Coordonatorului de Reforme și Investiții de a-l exclude de la finanțare, adoptată în procesul de contractare, poate formula în scris o contestație.</w:t>
      </w:r>
    </w:p>
    <w:p w14:paraId="682BB10E" w14:textId="2600594B" w:rsidR="00CE35BE" w:rsidRPr="00681DC5" w:rsidRDefault="0021453D" w:rsidP="003743BC">
      <w:pPr>
        <w:spacing w:after="0" w:line="276" w:lineRule="auto"/>
        <w:contextualSpacing/>
        <w:rPr>
          <w:rFonts w:ascii="Arial" w:hAnsi="Arial" w:cs="Arial"/>
        </w:rPr>
      </w:pPr>
      <w:r w:rsidRPr="0021453D">
        <w:rPr>
          <w:rFonts w:ascii="Arial" w:hAnsi="Arial" w:cs="Arial"/>
          <w:b/>
        </w:rPr>
        <w:t>(2)</w:t>
      </w:r>
      <w:r>
        <w:rPr>
          <w:rFonts w:ascii="Arial" w:hAnsi="Arial" w:cs="Arial"/>
        </w:rPr>
        <w:t xml:space="preserve"> </w:t>
      </w:r>
      <w:r w:rsidR="00CE35BE" w:rsidRPr="00681DC5">
        <w:rPr>
          <w:rFonts w:ascii="Arial" w:hAnsi="Arial" w:cs="Arial"/>
        </w:rPr>
        <w:t xml:space="preserve">Se poate depune </w:t>
      </w:r>
      <w:r w:rsidR="00CE35BE" w:rsidRPr="00681DC5">
        <w:rPr>
          <w:rFonts w:ascii="Arial" w:hAnsi="Arial" w:cs="Arial"/>
          <w:u w:val="single"/>
        </w:rPr>
        <w:t>o singură contestație per etapă,</w:t>
      </w:r>
      <w:r w:rsidR="00CE35BE" w:rsidRPr="00681DC5">
        <w:rPr>
          <w:rFonts w:ascii="Arial" w:hAnsi="Arial" w:cs="Arial"/>
        </w:rPr>
        <w:t xml:space="preserve"> respectiv:</w:t>
      </w:r>
    </w:p>
    <w:p w14:paraId="6F34513B" w14:textId="1EDBBCC6" w:rsidR="00CE35BE" w:rsidRPr="0021453D" w:rsidRDefault="00CE35BE" w:rsidP="00CB39EA">
      <w:pPr>
        <w:pStyle w:val="ListParagraph"/>
        <w:numPr>
          <w:ilvl w:val="0"/>
          <w:numId w:val="33"/>
        </w:numPr>
        <w:spacing w:after="0" w:line="276" w:lineRule="auto"/>
        <w:rPr>
          <w:rFonts w:ascii="Arial" w:hAnsi="Arial" w:cs="Arial"/>
        </w:rPr>
      </w:pPr>
      <w:r w:rsidRPr="0021453D">
        <w:rPr>
          <w:rFonts w:ascii="Arial" w:hAnsi="Arial" w:cs="Arial"/>
        </w:rPr>
        <w:t xml:space="preserve">Verificarea </w:t>
      </w:r>
      <w:proofErr w:type="spellStart"/>
      <w:r w:rsidRPr="0021453D">
        <w:rPr>
          <w:rFonts w:ascii="Arial" w:hAnsi="Arial" w:cs="Arial"/>
        </w:rPr>
        <w:t>conformităţii</w:t>
      </w:r>
      <w:proofErr w:type="spellEnd"/>
      <w:r w:rsidRPr="0021453D">
        <w:rPr>
          <w:rFonts w:ascii="Arial" w:hAnsi="Arial" w:cs="Arial"/>
        </w:rPr>
        <w:t xml:space="preserve"> administrative și a </w:t>
      </w:r>
      <w:proofErr w:type="spellStart"/>
      <w:r w:rsidRPr="0021453D">
        <w:rPr>
          <w:rFonts w:ascii="Arial" w:hAnsi="Arial" w:cs="Arial"/>
        </w:rPr>
        <w:t>eligibilităţii</w:t>
      </w:r>
      <w:proofErr w:type="spellEnd"/>
      <w:r w:rsidR="00013F8E">
        <w:rPr>
          <w:rFonts w:ascii="Arial" w:hAnsi="Arial" w:cs="Arial"/>
        </w:rPr>
        <w:t>;</w:t>
      </w:r>
      <w:r w:rsidRPr="0021453D">
        <w:rPr>
          <w:rFonts w:ascii="Arial" w:hAnsi="Arial" w:cs="Arial"/>
        </w:rPr>
        <w:t xml:space="preserve"> </w:t>
      </w:r>
    </w:p>
    <w:p w14:paraId="1A59E1F1" w14:textId="6EE5BD63" w:rsidR="00CE35BE" w:rsidRPr="0021453D" w:rsidRDefault="00CE35BE" w:rsidP="00CB39EA">
      <w:pPr>
        <w:pStyle w:val="ListParagraph"/>
        <w:numPr>
          <w:ilvl w:val="0"/>
          <w:numId w:val="33"/>
        </w:numPr>
        <w:spacing w:after="0" w:line="276" w:lineRule="auto"/>
        <w:rPr>
          <w:rFonts w:ascii="Arial" w:hAnsi="Arial" w:cs="Arial"/>
        </w:rPr>
      </w:pPr>
      <w:r w:rsidRPr="0021453D">
        <w:rPr>
          <w:rFonts w:ascii="Arial" w:hAnsi="Arial" w:cs="Arial"/>
        </w:rPr>
        <w:t>Contractare</w:t>
      </w:r>
      <w:r w:rsidR="00013F8E">
        <w:rPr>
          <w:rFonts w:ascii="Arial" w:hAnsi="Arial" w:cs="Arial"/>
        </w:rPr>
        <w:t>.</w:t>
      </w:r>
    </w:p>
    <w:p w14:paraId="5AFF27CD" w14:textId="445A3A0A" w:rsidR="0021453D" w:rsidRDefault="0021453D" w:rsidP="003743BC">
      <w:pPr>
        <w:spacing w:after="0" w:line="276" w:lineRule="auto"/>
        <w:contextualSpacing/>
        <w:rPr>
          <w:rFonts w:ascii="Arial" w:hAnsi="Arial" w:cs="Arial"/>
        </w:rPr>
      </w:pPr>
      <w:r>
        <w:rPr>
          <w:rFonts w:ascii="Arial" w:hAnsi="Arial" w:cs="Arial"/>
          <w:b/>
        </w:rPr>
        <w:t xml:space="preserve">Art. 85. (1) </w:t>
      </w:r>
      <w:proofErr w:type="spellStart"/>
      <w:r w:rsidR="00CE35BE" w:rsidRPr="00681DC5">
        <w:rPr>
          <w:rFonts w:ascii="Arial" w:hAnsi="Arial" w:cs="Arial"/>
        </w:rPr>
        <w:t>Contestaţiile</w:t>
      </w:r>
      <w:proofErr w:type="spellEnd"/>
      <w:r w:rsidR="00CE35BE" w:rsidRPr="00681DC5">
        <w:rPr>
          <w:rFonts w:ascii="Arial" w:hAnsi="Arial" w:cs="Arial"/>
        </w:rPr>
        <w:t xml:space="preserve"> se depun </w:t>
      </w:r>
      <w:r w:rsidR="00FD5F7A">
        <w:rPr>
          <w:rFonts w:ascii="Arial" w:hAnsi="Arial" w:cs="Arial"/>
        </w:rPr>
        <w:t>electronic</w:t>
      </w:r>
      <w:r w:rsidR="00CE35BE" w:rsidRPr="00681DC5">
        <w:rPr>
          <w:rFonts w:ascii="Arial" w:hAnsi="Arial" w:cs="Arial"/>
        </w:rPr>
        <w:t xml:space="preserve"> în termen </w:t>
      </w:r>
      <w:r w:rsidR="00CE35BE" w:rsidRPr="0021453D">
        <w:rPr>
          <w:rFonts w:ascii="Arial" w:hAnsi="Arial" w:cs="Arial"/>
        </w:rPr>
        <w:t xml:space="preserve">de </w:t>
      </w:r>
      <w:r w:rsidRPr="0021453D">
        <w:rPr>
          <w:rFonts w:ascii="Arial" w:hAnsi="Arial" w:cs="Arial"/>
        </w:rPr>
        <w:t>5</w:t>
      </w:r>
      <w:r w:rsidR="00CE35BE" w:rsidRPr="0021453D">
        <w:rPr>
          <w:rFonts w:ascii="Arial" w:hAnsi="Arial" w:cs="Arial"/>
        </w:rPr>
        <w:t xml:space="preserve"> zile lucrătoare </w:t>
      </w:r>
      <w:r w:rsidR="00CE35BE" w:rsidRPr="00681DC5">
        <w:rPr>
          <w:rFonts w:ascii="Arial" w:hAnsi="Arial" w:cs="Arial"/>
        </w:rPr>
        <w:t xml:space="preserve">de la data comunicării </w:t>
      </w:r>
      <w:r w:rsidR="00FD5F7A">
        <w:rPr>
          <w:rFonts w:ascii="Arial" w:hAnsi="Arial" w:cs="Arial"/>
        </w:rPr>
        <w:t>notificării emise de către</w:t>
      </w:r>
      <w:r w:rsidR="00CE35BE" w:rsidRPr="00681DC5">
        <w:rPr>
          <w:rFonts w:ascii="Arial" w:hAnsi="Arial" w:cs="Arial"/>
        </w:rPr>
        <w:t xml:space="preserve"> Coordonatorul de Reforme și Investiții. </w:t>
      </w:r>
    </w:p>
    <w:p w14:paraId="444F2F70" w14:textId="77777777" w:rsidR="00013F8E" w:rsidRDefault="0021453D" w:rsidP="003743BC">
      <w:pPr>
        <w:spacing w:after="0" w:line="276" w:lineRule="auto"/>
        <w:contextualSpacing/>
        <w:rPr>
          <w:rFonts w:ascii="Arial" w:hAnsi="Arial" w:cs="Arial"/>
          <w:b/>
        </w:rPr>
      </w:pPr>
      <w:r w:rsidRPr="0021453D">
        <w:rPr>
          <w:rFonts w:ascii="Arial" w:hAnsi="Arial" w:cs="Arial"/>
          <w:b/>
        </w:rPr>
        <w:lastRenderedPageBreak/>
        <w:t xml:space="preserve">(2) </w:t>
      </w:r>
      <w:r w:rsidR="00CE35BE" w:rsidRPr="00681DC5">
        <w:rPr>
          <w:rFonts w:ascii="Arial" w:hAnsi="Arial" w:cs="Arial"/>
          <w:bCs/>
        </w:rPr>
        <w:t xml:space="preserve">Contestațiile depuse după termenul menționat </w:t>
      </w:r>
      <w:r>
        <w:rPr>
          <w:rFonts w:ascii="Arial" w:hAnsi="Arial" w:cs="Arial"/>
          <w:bCs/>
        </w:rPr>
        <w:t xml:space="preserve">la alin. (1) </w:t>
      </w:r>
      <w:r w:rsidR="00CE35BE" w:rsidRPr="00681DC5">
        <w:rPr>
          <w:rFonts w:ascii="Arial" w:hAnsi="Arial" w:cs="Arial"/>
          <w:bCs/>
        </w:rPr>
        <w:t xml:space="preserve">vor fi respinse ca </w:t>
      </w:r>
      <w:r w:rsidR="00CE35BE" w:rsidRPr="00681DC5">
        <w:rPr>
          <w:rFonts w:ascii="Arial" w:hAnsi="Arial" w:cs="Arial"/>
          <w:b/>
        </w:rPr>
        <w:t>tardiv introduse</w:t>
      </w:r>
      <w:r w:rsidR="001873C9">
        <w:rPr>
          <w:rFonts w:ascii="Arial" w:hAnsi="Arial" w:cs="Arial"/>
          <w:b/>
        </w:rPr>
        <w:t xml:space="preserve">, rezultatul inițial fiind </w:t>
      </w:r>
      <w:r w:rsidR="00FD5F7A">
        <w:rPr>
          <w:rFonts w:ascii="Arial" w:hAnsi="Arial" w:cs="Arial"/>
          <w:b/>
        </w:rPr>
        <w:t>menținut</w:t>
      </w:r>
      <w:r w:rsidR="001873C9">
        <w:rPr>
          <w:rFonts w:ascii="Arial" w:hAnsi="Arial" w:cs="Arial"/>
          <w:b/>
        </w:rPr>
        <w:t>.</w:t>
      </w:r>
    </w:p>
    <w:p w14:paraId="57240BED" w14:textId="7E9F6769" w:rsidR="00CE35BE" w:rsidRPr="00681DC5" w:rsidRDefault="001873C9" w:rsidP="003743BC">
      <w:pPr>
        <w:spacing w:after="0" w:line="276" w:lineRule="auto"/>
        <w:contextualSpacing/>
        <w:rPr>
          <w:rFonts w:ascii="Arial" w:hAnsi="Arial" w:cs="Arial"/>
          <w:bCs/>
        </w:rPr>
      </w:pPr>
      <w:r w:rsidRPr="001873C9">
        <w:rPr>
          <w:rFonts w:ascii="Arial" w:hAnsi="Arial" w:cs="Arial"/>
          <w:b/>
          <w:bCs/>
        </w:rPr>
        <w:t>(3)</w:t>
      </w:r>
      <w:r>
        <w:rPr>
          <w:rFonts w:ascii="Arial" w:hAnsi="Arial" w:cs="Arial"/>
          <w:bCs/>
        </w:rPr>
        <w:t xml:space="preserve"> </w:t>
      </w:r>
      <w:r w:rsidR="00CE35BE" w:rsidRPr="00681DC5">
        <w:rPr>
          <w:rFonts w:ascii="Arial" w:hAnsi="Arial" w:cs="Arial"/>
          <w:bCs/>
        </w:rPr>
        <w:t xml:space="preserve">Termenul </w:t>
      </w:r>
      <w:r>
        <w:rPr>
          <w:rFonts w:ascii="Arial" w:hAnsi="Arial" w:cs="Arial"/>
          <w:bCs/>
        </w:rPr>
        <w:t xml:space="preserve">prevăzut la alin. (1) </w:t>
      </w:r>
      <w:r w:rsidR="00CE35BE" w:rsidRPr="00681DC5">
        <w:rPr>
          <w:rFonts w:ascii="Arial" w:hAnsi="Arial" w:cs="Arial"/>
          <w:bCs/>
        </w:rPr>
        <w:t xml:space="preserve">se calculează pe zile libere, prima și ultima zi nefiind luate în calcul. Termenul se va împlini la ora 24:00 a ultimei zile. Dacă ultima zi a termenului cade într-o zi nelucrătoare, termenul se </w:t>
      </w:r>
      <w:proofErr w:type="spellStart"/>
      <w:r w:rsidR="00CE35BE" w:rsidRPr="00681DC5">
        <w:rPr>
          <w:rFonts w:ascii="Arial" w:hAnsi="Arial" w:cs="Arial"/>
          <w:bCs/>
        </w:rPr>
        <w:t>prelungeşte</w:t>
      </w:r>
      <w:proofErr w:type="spellEnd"/>
      <w:r w:rsidR="00CE35BE" w:rsidRPr="00681DC5">
        <w:rPr>
          <w:rFonts w:ascii="Arial" w:hAnsi="Arial" w:cs="Arial"/>
          <w:bCs/>
        </w:rPr>
        <w:t xml:space="preserve"> până în prima zi lucrătoare care urmează. </w:t>
      </w:r>
    </w:p>
    <w:p w14:paraId="6929B042" w14:textId="0861C027" w:rsidR="00CE35BE" w:rsidRPr="00681DC5" w:rsidRDefault="001873C9" w:rsidP="003743BC">
      <w:pPr>
        <w:spacing w:after="0" w:line="276" w:lineRule="auto"/>
        <w:contextualSpacing/>
        <w:rPr>
          <w:rFonts w:ascii="Arial" w:hAnsi="Arial" w:cs="Arial"/>
          <w:bCs/>
        </w:rPr>
      </w:pPr>
      <w:r>
        <w:rPr>
          <w:rFonts w:ascii="Arial" w:hAnsi="Arial" w:cs="Arial"/>
          <w:b/>
          <w:bCs/>
        </w:rPr>
        <w:t xml:space="preserve">Art. 86. (1) </w:t>
      </w:r>
      <w:proofErr w:type="spellStart"/>
      <w:r w:rsidR="00CE35BE" w:rsidRPr="00681DC5">
        <w:rPr>
          <w:rFonts w:ascii="Arial" w:hAnsi="Arial" w:cs="Arial"/>
          <w:bCs/>
        </w:rPr>
        <w:t>Contestaţia</w:t>
      </w:r>
      <w:proofErr w:type="spellEnd"/>
      <w:r w:rsidR="00CE35BE" w:rsidRPr="00681DC5">
        <w:rPr>
          <w:rFonts w:ascii="Arial" w:hAnsi="Arial" w:cs="Arial"/>
          <w:bCs/>
        </w:rPr>
        <w:t xml:space="preserve"> se formulează în scris </w:t>
      </w:r>
      <w:proofErr w:type="spellStart"/>
      <w:r w:rsidR="00CE35BE" w:rsidRPr="00681DC5">
        <w:rPr>
          <w:rFonts w:ascii="Arial" w:hAnsi="Arial" w:cs="Arial"/>
          <w:bCs/>
        </w:rPr>
        <w:t>şi</w:t>
      </w:r>
      <w:proofErr w:type="spellEnd"/>
      <w:r w:rsidR="00CE35BE" w:rsidRPr="00681DC5">
        <w:rPr>
          <w:rFonts w:ascii="Arial" w:hAnsi="Arial" w:cs="Arial"/>
          <w:bCs/>
        </w:rPr>
        <w:t xml:space="preserve"> cuprinde:</w:t>
      </w:r>
    </w:p>
    <w:p w14:paraId="7F5BC45E" w14:textId="77777777" w:rsidR="00CE35BE" w:rsidRPr="00681DC5" w:rsidRDefault="00CE35BE" w:rsidP="00CB39EA">
      <w:pPr>
        <w:pStyle w:val="ListParagraph"/>
        <w:numPr>
          <w:ilvl w:val="0"/>
          <w:numId w:val="19"/>
        </w:numPr>
        <w:tabs>
          <w:tab w:val="left" w:pos="426"/>
        </w:tabs>
        <w:spacing w:after="0" w:line="276" w:lineRule="auto"/>
        <w:ind w:left="0" w:firstLine="0"/>
        <w:rPr>
          <w:rFonts w:ascii="Arial" w:hAnsi="Arial" w:cs="Arial"/>
          <w:bCs/>
        </w:rPr>
      </w:pPr>
      <w:r w:rsidRPr="00681DC5">
        <w:rPr>
          <w:rFonts w:ascii="Arial" w:hAnsi="Arial" w:cs="Arial"/>
          <w:bCs/>
        </w:rPr>
        <w:t>datele de identificare ale solicitantului (contestatarului),</w:t>
      </w:r>
    </w:p>
    <w:p w14:paraId="7E8935AB" w14:textId="77777777" w:rsidR="00CE35BE" w:rsidRPr="00681DC5" w:rsidRDefault="00CE35BE" w:rsidP="00CB39EA">
      <w:pPr>
        <w:pStyle w:val="ListParagraph"/>
        <w:numPr>
          <w:ilvl w:val="0"/>
          <w:numId w:val="19"/>
        </w:numPr>
        <w:tabs>
          <w:tab w:val="left" w:pos="426"/>
        </w:tabs>
        <w:spacing w:after="0" w:line="276" w:lineRule="auto"/>
        <w:ind w:left="0" w:firstLine="0"/>
        <w:rPr>
          <w:rFonts w:ascii="Arial" w:hAnsi="Arial" w:cs="Arial"/>
          <w:bCs/>
        </w:rPr>
      </w:pPr>
      <w:r w:rsidRPr="00681DC5">
        <w:rPr>
          <w:rFonts w:ascii="Arial" w:hAnsi="Arial" w:cs="Arial"/>
          <w:bCs/>
        </w:rPr>
        <w:t xml:space="preserve">codul unic </w:t>
      </w:r>
      <w:proofErr w:type="spellStart"/>
      <w:r w:rsidRPr="00681DC5">
        <w:rPr>
          <w:rFonts w:ascii="Arial" w:hAnsi="Arial" w:cs="Arial"/>
          <w:bCs/>
        </w:rPr>
        <w:t>şi</w:t>
      </w:r>
      <w:proofErr w:type="spellEnd"/>
      <w:r w:rsidRPr="00681DC5">
        <w:rPr>
          <w:rFonts w:ascii="Arial" w:hAnsi="Arial" w:cs="Arial"/>
          <w:bCs/>
        </w:rPr>
        <w:t xml:space="preserve"> titlul proiectului,</w:t>
      </w:r>
    </w:p>
    <w:p w14:paraId="70DCD422" w14:textId="77777777" w:rsidR="00CE35BE" w:rsidRPr="00681DC5" w:rsidRDefault="00CE35BE" w:rsidP="00CB39EA">
      <w:pPr>
        <w:pStyle w:val="ListParagraph"/>
        <w:numPr>
          <w:ilvl w:val="0"/>
          <w:numId w:val="19"/>
        </w:numPr>
        <w:tabs>
          <w:tab w:val="left" w:pos="426"/>
        </w:tabs>
        <w:spacing w:after="0" w:line="276" w:lineRule="auto"/>
        <w:ind w:left="0" w:firstLine="0"/>
        <w:rPr>
          <w:rFonts w:ascii="Arial" w:hAnsi="Arial" w:cs="Arial"/>
          <w:bCs/>
        </w:rPr>
      </w:pPr>
      <w:r w:rsidRPr="00681DC5">
        <w:rPr>
          <w:rFonts w:ascii="Arial" w:hAnsi="Arial" w:cs="Arial"/>
          <w:bCs/>
        </w:rPr>
        <w:t xml:space="preserve">obiectul </w:t>
      </w:r>
      <w:proofErr w:type="spellStart"/>
      <w:r w:rsidRPr="00681DC5">
        <w:rPr>
          <w:rFonts w:ascii="Arial" w:hAnsi="Arial" w:cs="Arial"/>
          <w:bCs/>
        </w:rPr>
        <w:t>contestaţiei</w:t>
      </w:r>
      <w:proofErr w:type="spellEnd"/>
      <w:r w:rsidRPr="00681DC5">
        <w:rPr>
          <w:rFonts w:ascii="Arial" w:hAnsi="Arial" w:cs="Arial"/>
          <w:bCs/>
        </w:rPr>
        <w:t>,</w:t>
      </w:r>
    </w:p>
    <w:p w14:paraId="62C315A9" w14:textId="77777777" w:rsidR="00CE35BE" w:rsidRPr="00681DC5" w:rsidRDefault="00CE35BE" w:rsidP="00CB39EA">
      <w:pPr>
        <w:pStyle w:val="ListParagraph"/>
        <w:numPr>
          <w:ilvl w:val="0"/>
          <w:numId w:val="19"/>
        </w:numPr>
        <w:tabs>
          <w:tab w:val="left" w:pos="426"/>
        </w:tabs>
        <w:spacing w:after="0" w:line="276" w:lineRule="auto"/>
        <w:ind w:left="0" w:firstLine="0"/>
        <w:rPr>
          <w:rFonts w:ascii="Arial" w:hAnsi="Arial" w:cs="Arial"/>
          <w:bCs/>
        </w:rPr>
      </w:pPr>
      <w:r w:rsidRPr="00681DC5">
        <w:rPr>
          <w:rFonts w:ascii="Arial" w:hAnsi="Arial" w:cs="Arial"/>
          <w:bCs/>
        </w:rPr>
        <w:t xml:space="preserve">motivele de fapt </w:t>
      </w:r>
      <w:proofErr w:type="spellStart"/>
      <w:r w:rsidRPr="00681DC5">
        <w:rPr>
          <w:rFonts w:ascii="Arial" w:hAnsi="Arial" w:cs="Arial"/>
          <w:bCs/>
        </w:rPr>
        <w:t>şi</w:t>
      </w:r>
      <w:proofErr w:type="spellEnd"/>
      <w:r w:rsidRPr="00681DC5">
        <w:rPr>
          <w:rFonts w:ascii="Arial" w:hAnsi="Arial" w:cs="Arial"/>
          <w:bCs/>
        </w:rPr>
        <w:t xml:space="preserve"> de drept,</w:t>
      </w:r>
    </w:p>
    <w:p w14:paraId="5FC1A04B" w14:textId="2557D6A3" w:rsidR="00CE35BE" w:rsidRPr="001873C9" w:rsidRDefault="00CE35BE" w:rsidP="00CB39EA">
      <w:pPr>
        <w:pStyle w:val="ListParagraph"/>
        <w:numPr>
          <w:ilvl w:val="0"/>
          <w:numId w:val="19"/>
        </w:numPr>
        <w:tabs>
          <w:tab w:val="left" w:pos="426"/>
        </w:tabs>
        <w:spacing w:after="0" w:line="276" w:lineRule="auto"/>
        <w:ind w:left="0" w:firstLine="0"/>
        <w:rPr>
          <w:rFonts w:ascii="Arial" w:hAnsi="Arial" w:cs="Arial"/>
          <w:bCs/>
        </w:rPr>
      </w:pPr>
      <w:r w:rsidRPr="00681DC5">
        <w:rPr>
          <w:rFonts w:ascii="Arial" w:hAnsi="Arial" w:cs="Arial"/>
          <w:bCs/>
        </w:rPr>
        <w:t>mandatul special pentru împuternicit, dacă este cazul.</w:t>
      </w:r>
    </w:p>
    <w:p w14:paraId="69640736" w14:textId="551C8277" w:rsidR="00CE35BE" w:rsidRPr="00681DC5" w:rsidRDefault="001873C9" w:rsidP="003743BC">
      <w:pPr>
        <w:spacing w:after="0" w:line="276" w:lineRule="auto"/>
        <w:contextualSpacing/>
        <w:rPr>
          <w:rFonts w:ascii="Arial" w:hAnsi="Arial" w:cs="Arial"/>
          <w:bCs/>
        </w:rPr>
      </w:pPr>
      <w:r>
        <w:rPr>
          <w:rFonts w:ascii="Arial" w:hAnsi="Arial" w:cs="Arial"/>
          <w:b/>
          <w:bCs/>
        </w:rPr>
        <w:t xml:space="preserve">(2) </w:t>
      </w:r>
      <w:r w:rsidR="00CE35BE" w:rsidRPr="00681DC5">
        <w:rPr>
          <w:rFonts w:ascii="Arial" w:hAnsi="Arial" w:cs="Arial"/>
          <w:bCs/>
        </w:rPr>
        <w:t>Pentru a fi valabilă, contestația trebuie să fie semnată electronic cu semnătură electronică extinsă de reprezentantul legal al solicitantului/ persoana împuternicită.</w:t>
      </w:r>
      <w:r>
        <w:rPr>
          <w:rFonts w:ascii="Arial" w:hAnsi="Arial" w:cs="Arial"/>
          <w:bCs/>
        </w:rPr>
        <w:t xml:space="preserve"> </w:t>
      </w:r>
      <w:r w:rsidR="00CE35BE" w:rsidRPr="00681DC5">
        <w:rPr>
          <w:rFonts w:ascii="Arial" w:hAnsi="Arial" w:cs="Arial"/>
          <w:bCs/>
        </w:rPr>
        <w:t>Nu se analizează contestațiile depuse de alte persoane decât reprezentantul legal și/sau persoana împuternicită expres de către acesta. Contestațiile transmise de alte persoane fizice sau juridice, inclusiv parteneri, nu vor fi analizate și vor fi respinse.</w:t>
      </w:r>
    </w:p>
    <w:p w14:paraId="64AF2710" w14:textId="688F9B10" w:rsidR="00CE35BE" w:rsidRPr="00681DC5" w:rsidRDefault="001873C9" w:rsidP="003743BC">
      <w:pPr>
        <w:spacing w:after="0" w:line="276" w:lineRule="auto"/>
        <w:contextualSpacing/>
        <w:rPr>
          <w:rFonts w:ascii="Arial" w:hAnsi="Arial" w:cs="Arial"/>
          <w:bCs/>
        </w:rPr>
      </w:pPr>
      <w:r>
        <w:rPr>
          <w:rFonts w:ascii="Arial" w:hAnsi="Arial" w:cs="Arial"/>
          <w:b/>
          <w:bCs/>
        </w:rPr>
        <w:t xml:space="preserve">(3) </w:t>
      </w:r>
      <w:r w:rsidR="00CE35BE" w:rsidRPr="00681DC5">
        <w:rPr>
          <w:rFonts w:ascii="Arial" w:hAnsi="Arial" w:cs="Arial"/>
          <w:bCs/>
        </w:rPr>
        <w:t xml:space="preserve">În cazul în care contestatarul nu prezintă motivele de fapt </w:t>
      </w:r>
      <w:proofErr w:type="spellStart"/>
      <w:r w:rsidR="00CE35BE" w:rsidRPr="00681DC5">
        <w:rPr>
          <w:rFonts w:ascii="Arial" w:hAnsi="Arial" w:cs="Arial"/>
          <w:bCs/>
        </w:rPr>
        <w:t>şi</w:t>
      </w:r>
      <w:proofErr w:type="spellEnd"/>
      <w:r w:rsidR="00CE35BE" w:rsidRPr="00681DC5">
        <w:rPr>
          <w:rFonts w:ascii="Arial" w:hAnsi="Arial" w:cs="Arial"/>
          <w:bCs/>
        </w:rPr>
        <w:t xml:space="preserve"> de drept, dovezile pe care se întemeiază </w:t>
      </w:r>
      <w:proofErr w:type="spellStart"/>
      <w:r w:rsidR="00CE35BE" w:rsidRPr="00681DC5">
        <w:rPr>
          <w:rFonts w:ascii="Arial" w:hAnsi="Arial" w:cs="Arial"/>
          <w:bCs/>
        </w:rPr>
        <w:t>contestaţia</w:t>
      </w:r>
      <w:proofErr w:type="spellEnd"/>
      <w:r w:rsidR="00CE35BE" w:rsidRPr="00681DC5">
        <w:rPr>
          <w:rFonts w:ascii="Arial" w:hAnsi="Arial" w:cs="Arial"/>
          <w:bCs/>
        </w:rPr>
        <w:t>, aceasta nu are obiect de analiză și prin urmare va fi respinsă ca nemotivată.</w:t>
      </w:r>
    </w:p>
    <w:p w14:paraId="2E7A8062" w14:textId="54C6FF63" w:rsidR="00CE35BE" w:rsidRPr="00681DC5" w:rsidRDefault="001873C9" w:rsidP="003743BC">
      <w:pPr>
        <w:spacing w:after="0" w:line="276" w:lineRule="auto"/>
        <w:contextualSpacing/>
        <w:rPr>
          <w:rFonts w:ascii="Arial" w:hAnsi="Arial" w:cs="Arial"/>
          <w:bCs/>
        </w:rPr>
      </w:pPr>
      <w:r w:rsidRPr="001873C9">
        <w:rPr>
          <w:rFonts w:ascii="Arial" w:hAnsi="Arial" w:cs="Arial"/>
          <w:b/>
          <w:bCs/>
        </w:rPr>
        <w:t>(4)</w:t>
      </w:r>
      <w:r>
        <w:rPr>
          <w:rFonts w:ascii="Arial" w:hAnsi="Arial" w:cs="Arial"/>
          <w:bCs/>
        </w:rPr>
        <w:t xml:space="preserve"> </w:t>
      </w:r>
      <w:r w:rsidR="00CE35BE" w:rsidRPr="00681DC5">
        <w:rPr>
          <w:rFonts w:ascii="Arial" w:hAnsi="Arial" w:cs="Arial"/>
          <w:bCs/>
        </w:rPr>
        <w:t xml:space="preserve">Contestatarul nu poate să depună documente noi în </w:t>
      </w:r>
      <w:proofErr w:type="spellStart"/>
      <w:r w:rsidR="00CE35BE" w:rsidRPr="00681DC5">
        <w:rPr>
          <w:rFonts w:ascii="Arial" w:hAnsi="Arial" w:cs="Arial"/>
          <w:bCs/>
        </w:rPr>
        <w:t>susţinerea</w:t>
      </w:r>
      <w:proofErr w:type="spellEnd"/>
      <w:r w:rsidR="00CE35BE" w:rsidRPr="00681DC5">
        <w:rPr>
          <w:rFonts w:ascii="Arial" w:hAnsi="Arial" w:cs="Arial"/>
          <w:bCs/>
        </w:rPr>
        <w:t xml:space="preserve"> cauzei și nu poate să modifice conținutul dosarului de finanțare. </w:t>
      </w:r>
    </w:p>
    <w:p w14:paraId="760C8949" w14:textId="7F5C35AD" w:rsidR="00CE35BE" w:rsidRPr="00681DC5" w:rsidRDefault="001873C9" w:rsidP="003743BC">
      <w:pPr>
        <w:spacing w:after="0" w:line="276" w:lineRule="auto"/>
        <w:contextualSpacing/>
        <w:rPr>
          <w:rFonts w:ascii="Arial" w:hAnsi="Arial" w:cs="Arial"/>
          <w:bCs/>
        </w:rPr>
      </w:pPr>
      <w:r w:rsidRPr="001873C9">
        <w:rPr>
          <w:rFonts w:ascii="Arial" w:hAnsi="Arial" w:cs="Arial"/>
          <w:b/>
          <w:bCs/>
        </w:rPr>
        <w:t>(5)</w:t>
      </w:r>
      <w:r>
        <w:rPr>
          <w:rFonts w:ascii="Arial" w:hAnsi="Arial" w:cs="Arial"/>
          <w:bCs/>
        </w:rPr>
        <w:t xml:space="preserve"> </w:t>
      </w:r>
      <w:r w:rsidR="00CE35BE" w:rsidRPr="00681DC5">
        <w:rPr>
          <w:rFonts w:ascii="Arial" w:hAnsi="Arial" w:cs="Arial"/>
          <w:bCs/>
        </w:rPr>
        <w:t>Coordonatorul de Reforme și Investiții va proceda la verificarea condițiilor de formă anterior menționate. Dacă acestea nu sunt îndeplinite nu se continuă analiza pe fond, contestația fiind respinsă.</w:t>
      </w:r>
    </w:p>
    <w:p w14:paraId="25C28B33" w14:textId="29153EAF" w:rsidR="00CE35BE" w:rsidRPr="00681DC5" w:rsidRDefault="001873C9" w:rsidP="003743BC">
      <w:pPr>
        <w:spacing w:after="0" w:line="276" w:lineRule="auto"/>
        <w:contextualSpacing/>
        <w:rPr>
          <w:rFonts w:ascii="Arial" w:hAnsi="Arial" w:cs="Arial"/>
          <w:bCs/>
        </w:rPr>
      </w:pPr>
      <w:r>
        <w:rPr>
          <w:rFonts w:ascii="Arial" w:hAnsi="Arial" w:cs="Arial"/>
          <w:b/>
          <w:bCs/>
        </w:rPr>
        <w:t xml:space="preserve">Art. 87. (1) </w:t>
      </w:r>
      <w:r w:rsidR="00CE35BE" w:rsidRPr="00681DC5">
        <w:rPr>
          <w:rFonts w:ascii="Arial" w:hAnsi="Arial" w:cs="Arial"/>
          <w:bCs/>
        </w:rPr>
        <w:t xml:space="preserve">Coordonatorul de Reforme și Investiții se va pronunța prin decizie motivată cu privire la admiterea, în tot sau în parte, a contestației sau la respingerea ei, în termen de 30 de zile de la data înregistrării contestației.  </w:t>
      </w:r>
    </w:p>
    <w:p w14:paraId="7340A320" w14:textId="573D1163" w:rsidR="00CE35BE" w:rsidRPr="00681DC5" w:rsidRDefault="001873C9" w:rsidP="003743BC">
      <w:pPr>
        <w:spacing w:after="0" w:line="276" w:lineRule="auto"/>
        <w:contextualSpacing/>
        <w:rPr>
          <w:rFonts w:ascii="Arial" w:hAnsi="Arial" w:cs="Arial"/>
          <w:bCs/>
        </w:rPr>
      </w:pPr>
      <w:r>
        <w:rPr>
          <w:rFonts w:ascii="Arial" w:hAnsi="Arial" w:cs="Arial"/>
          <w:b/>
          <w:bCs/>
        </w:rPr>
        <w:t xml:space="preserve">(2) </w:t>
      </w:r>
      <w:r w:rsidR="00CE35BE" w:rsidRPr="00681DC5">
        <w:rPr>
          <w:rFonts w:ascii="Arial" w:hAnsi="Arial" w:cs="Arial"/>
          <w:bCs/>
        </w:rPr>
        <w:t xml:space="preserve">Decizia Coordonatorului de Reforme și Investiții privind </w:t>
      </w:r>
      <w:proofErr w:type="spellStart"/>
      <w:r w:rsidR="00CE35BE" w:rsidRPr="00681DC5">
        <w:rPr>
          <w:rFonts w:ascii="Arial" w:hAnsi="Arial" w:cs="Arial"/>
          <w:bCs/>
        </w:rPr>
        <w:t>soluţionarea</w:t>
      </w:r>
      <w:proofErr w:type="spellEnd"/>
      <w:r w:rsidR="00CE35BE" w:rsidRPr="00681DC5">
        <w:rPr>
          <w:rFonts w:ascii="Arial" w:hAnsi="Arial" w:cs="Arial"/>
          <w:bCs/>
        </w:rPr>
        <w:t xml:space="preserve"> </w:t>
      </w:r>
      <w:proofErr w:type="spellStart"/>
      <w:r w:rsidR="00CE35BE" w:rsidRPr="00681DC5">
        <w:rPr>
          <w:rFonts w:ascii="Arial" w:hAnsi="Arial" w:cs="Arial"/>
          <w:bCs/>
        </w:rPr>
        <w:t>contestaţiei</w:t>
      </w:r>
      <w:proofErr w:type="spellEnd"/>
      <w:r w:rsidR="00CE35BE" w:rsidRPr="00681DC5">
        <w:rPr>
          <w:rFonts w:ascii="Arial" w:hAnsi="Arial" w:cs="Arial"/>
          <w:bCs/>
        </w:rPr>
        <w:t xml:space="preserve"> este definitivă în sistemul căilor administrative de atac. </w:t>
      </w:r>
    </w:p>
    <w:p w14:paraId="4B6D4088" w14:textId="3D3103B5" w:rsidR="00CE35BE" w:rsidRPr="00681DC5" w:rsidRDefault="001873C9" w:rsidP="003743BC">
      <w:pPr>
        <w:spacing w:after="0" w:line="276" w:lineRule="auto"/>
        <w:contextualSpacing/>
        <w:rPr>
          <w:rFonts w:ascii="Arial" w:hAnsi="Arial" w:cs="Arial"/>
          <w:bCs/>
        </w:rPr>
      </w:pPr>
      <w:r>
        <w:rPr>
          <w:rFonts w:ascii="Arial" w:hAnsi="Arial" w:cs="Arial"/>
          <w:b/>
          <w:bCs/>
        </w:rPr>
        <w:t xml:space="preserve">(3) </w:t>
      </w:r>
      <w:r w:rsidR="00CE35BE" w:rsidRPr="00681DC5">
        <w:rPr>
          <w:rFonts w:ascii="Arial" w:hAnsi="Arial" w:cs="Arial"/>
          <w:bCs/>
        </w:rPr>
        <w:t xml:space="preserve">Deciziile pronunțate în soluționarea contestațiilor pot fi atacate de către contestatar la instanța judecătorească de contencios administrativ competentă, în conformitate cu prevederile Legii nr. 554/2004 a contenciosului administrativ, cu modificările și completările ulterioare. </w:t>
      </w:r>
    </w:p>
    <w:p w14:paraId="39517956" w14:textId="2F1280FD" w:rsidR="00CE35BE" w:rsidRPr="00681DC5" w:rsidRDefault="001873C9" w:rsidP="003743BC">
      <w:pPr>
        <w:spacing w:after="0" w:line="276" w:lineRule="auto"/>
        <w:contextualSpacing/>
        <w:rPr>
          <w:rFonts w:ascii="Arial" w:hAnsi="Arial" w:cs="Arial"/>
          <w:bCs/>
        </w:rPr>
      </w:pPr>
      <w:r>
        <w:rPr>
          <w:rFonts w:ascii="Arial" w:hAnsi="Arial" w:cs="Arial"/>
          <w:b/>
          <w:bCs/>
        </w:rPr>
        <w:t xml:space="preserve">Art. 88. </w:t>
      </w:r>
      <w:proofErr w:type="spellStart"/>
      <w:r w:rsidR="00CE35BE" w:rsidRPr="00681DC5">
        <w:rPr>
          <w:rFonts w:ascii="Arial" w:hAnsi="Arial" w:cs="Arial"/>
          <w:bCs/>
        </w:rPr>
        <w:t>Contestaţia</w:t>
      </w:r>
      <w:proofErr w:type="spellEnd"/>
      <w:r w:rsidR="00CE35BE" w:rsidRPr="00681DC5">
        <w:rPr>
          <w:rFonts w:ascii="Arial" w:hAnsi="Arial" w:cs="Arial"/>
          <w:bCs/>
        </w:rPr>
        <w:t xml:space="preserve"> poate fi retrasă de contestatar până la </w:t>
      </w:r>
      <w:proofErr w:type="spellStart"/>
      <w:r w:rsidR="00CE35BE" w:rsidRPr="00681DC5">
        <w:rPr>
          <w:rFonts w:ascii="Arial" w:hAnsi="Arial" w:cs="Arial"/>
          <w:bCs/>
        </w:rPr>
        <w:t>soluţionarea</w:t>
      </w:r>
      <w:proofErr w:type="spellEnd"/>
      <w:r w:rsidR="00CE35BE" w:rsidRPr="00681DC5">
        <w:rPr>
          <w:rFonts w:ascii="Arial" w:hAnsi="Arial" w:cs="Arial"/>
          <w:bCs/>
        </w:rPr>
        <w:t xml:space="preserve"> acesteia, prin solicitare scrisă, cu pierderea dreptului de a se înainta o nouă </w:t>
      </w:r>
      <w:proofErr w:type="spellStart"/>
      <w:r w:rsidR="00CE35BE" w:rsidRPr="00681DC5">
        <w:rPr>
          <w:rFonts w:ascii="Arial" w:hAnsi="Arial" w:cs="Arial"/>
          <w:bCs/>
        </w:rPr>
        <w:t>contestaţie</w:t>
      </w:r>
      <w:proofErr w:type="spellEnd"/>
      <w:r w:rsidR="00CE35BE" w:rsidRPr="00681DC5">
        <w:rPr>
          <w:rFonts w:ascii="Arial" w:hAnsi="Arial" w:cs="Arial"/>
          <w:bCs/>
        </w:rPr>
        <w:t>, cu excepția cazurilor în care retragerea contestației survine ca urmare a unor erori ale platformei electronice.</w:t>
      </w:r>
    </w:p>
    <w:p w14:paraId="2986E524" w14:textId="4BB4720A" w:rsidR="0045443A" w:rsidRPr="00681DC5" w:rsidRDefault="001873C9" w:rsidP="00414D0B">
      <w:pPr>
        <w:snapToGrid w:val="0"/>
        <w:spacing w:after="0" w:line="276" w:lineRule="auto"/>
        <w:contextualSpacing/>
        <w:rPr>
          <w:rFonts w:ascii="Arial" w:hAnsi="Arial" w:cs="Arial"/>
        </w:rPr>
      </w:pPr>
      <w:r>
        <w:rPr>
          <w:rFonts w:ascii="Arial" w:hAnsi="Arial" w:cs="Arial"/>
          <w:b/>
          <w:bCs/>
        </w:rPr>
        <w:t xml:space="preserve">Art. 89. </w:t>
      </w:r>
      <w:r w:rsidR="00CE35BE" w:rsidRPr="00681DC5">
        <w:rPr>
          <w:rFonts w:ascii="Arial" w:hAnsi="Arial" w:cs="Arial"/>
          <w:bCs/>
        </w:rPr>
        <w:t>După soluționarea contestațiilor, lista proiectelor se va actualiza cu acele proiecte pentru care s-a luat o decizie favorabilă</w:t>
      </w:r>
      <w:r>
        <w:rPr>
          <w:rFonts w:ascii="Arial" w:hAnsi="Arial" w:cs="Arial"/>
          <w:bCs/>
        </w:rPr>
        <w:t>.</w:t>
      </w:r>
    </w:p>
    <w:p w14:paraId="37114F40" w14:textId="77777777" w:rsidR="00A560C0" w:rsidRPr="00681DC5" w:rsidRDefault="00A560C0" w:rsidP="003743BC">
      <w:pPr>
        <w:spacing w:after="0" w:line="276" w:lineRule="auto"/>
        <w:rPr>
          <w:rFonts w:ascii="Arial" w:hAnsi="Arial" w:cs="Arial"/>
        </w:rPr>
      </w:pPr>
    </w:p>
    <w:p w14:paraId="398E930F" w14:textId="0F48BD5A" w:rsidR="00E22B7F" w:rsidRPr="001873C9" w:rsidRDefault="00B71775" w:rsidP="001873C9">
      <w:pPr>
        <w:pStyle w:val="Heading1"/>
        <w:numPr>
          <w:ilvl w:val="0"/>
          <w:numId w:val="0"/>
        </w:numPr>
        <w:spacing w:before="0" w:after="0" w:line="276" w:lineRule="auto"/>
        <w:rPr>
          <w:rFonts w:cs="Arial"/>
          <w:sz w:val="22"/>
          <w:szCs w:val="22"/>
        </w:rPr>
      </w:pPr>
      <w:bookmarkStart w:id="280" w:name="_Toc114481838"/>
      <w:r w:rsidRPr="00681DC5">
        <w:rPr>
          <w:rFonts w:cs="Arial"/>
          <w:sz w:val="22"/>
          <w:szCs w:val="22"/>
        </w:rPr>
        <w:t>CAPITOLUL xv</w:t>
      </w:r>
      <w:r w:rsidR="001873C9">
        <w:rPr>
          <w:rFonts w:cs="Arial"/>
          <w:sz w:val="22"/>
          <w:szCs w:val="22"/>
        </w:rPr>
        <w:t>I</w:t>
      </w:r>
      <w:r w:rsidRPr="00681DC5">
        <w:rPr>
          <w:rFonts w:cs="Arial"/>
          <w:sz w:val="22"/>
          <w:szCs w:val="22"/>
        </w:rPr>
        <w:t xml:space="preserve">. </w:t>
      </w:r>
      <w:r w:rsidR="008245CA" w:rsidRPr="00681DC5">
        <w:rPr>
          <w:rFonts w:cs="Arial"/>
          <w:sz w:val="22"/>
          <w:szCs w:val="22"/>
        </w:rPr>
        <w:t>TRANSPARENȚĂ</w:t>
      </w:r>
      <w:bookmarkEnd w:id="280"/>
    </w:p>
    <w:p w14:paraId="3761D1D7" w14:textId="10887993" w:rsidR="00941198" w:rsidRPr="00681DC5" w:rsidRDefault="001873C9" w:rsidP="003743BC">
      <w:pPr>
        <w:spacing w:after="0" w:line="276" w:lineRule="auto"/>
        <w:contextualSpacing/>
        <w:rPr>
          <w:rStyle w:val="Hyperlink"/>
          <w:rFonts w:ascii="Arial" w:hAnsi="Arial" w:cs="Arial"/>
        </w:rPr>
      </w:pPr>
      <w:r>
        <w:rPr>
          <w:rFonts w:ascii="Arial" w:hAnsi="Arial" w:cs="Arial"/>
          <w:b/>
          <w:color w:val="000000"/>
        </w:rPr>
        <w:t xml:space="preserve">Art. 90. (1) </w:t>
      </w:r>
      <w:r w:rsidR="00941198" w:rsidRPr="00681DC5">
        <w:rPr>
          <w:rFonts w:ascii="Arial" w:hAnsi="Arial" w:cs="Arial"/>
          <w:color w:val="000000"/>
        </w:rPr>
        <w:t>În acord cu prevederile legii, au fost</w:t>
      </w:r>
      <w:r w:rsidR="00FE6AA9" w:rsidRPr="00681DC5">
        <w:rPr>
          <w:rFonts w:ascii="Arial" w:hAnsi="Arial" w:cs="Arial"/>
          <w:color w:val="000000"/>
        </w:rPr>
        <w:t xml:space="preserve"> lansa</w:t>
      </w:r>
      <w:r w:rsidR="00941198" w:rsidRPr="00681DC5">
        <w:rPr>
          <w:rFonts w:ascii="Arial" w:hAnsi="Arial" w:cs="Arial"/>
          <w:color w:val="000000"/>
        </w:rPr>
        <w:t>te</w:t>
      </w:r>
      <w:r w:rsidR="00FE6AA9" w:rsidRPr="00681DC5">
        <w:rPr>
          <w:rFonts w:ascii="Arial" w:hAnsi="Arial" w:cs="Arial"/>
          <w:color w:val="000000"/>
        </w:rPr>
        <w:t xml:space="preserve"> în</w:t>
      </w:r>
      <w:r w:rsidR="00E22B7F" w:rsidRPr="00681DC5">
        <w:rPr>
          <w:rFonts w:ascii="Arial" w:hAnsi="Arial" w:cs="Arial"/>
          <w:color w:val="000000"/>
        </w:rPr>
        <w:t xml:space="preserve"> consultare publică </w:t>
      </w:r>
      <w:r w:rsidR="00FE6AA9" w:rsidRPr="00681DC5">
        <w:rPr>
          <w:rFonts w:ascii="Arial" w:hAnsi="Arial" w:cs="Arial"/>
          <w:color w:val="000000"/>
        </w:rPr>
        <w:t>Ghidul solicitantului</w:t>
      </w:r>
      <w:r w:rsidR="0019797F" w:rsidRPr="00681DC5">
        <w:rPr>
          <w:rFonts w:ascii="Arial" w:hAnsi="Arial" w:cs="Arial"/>
          <w:color w:val="000000"/>
        </w:rPr>
        <w:t xml:space="preserve"> și Schema</w:t>
      </w:r>
      <w:r w:rsidR="00FE6AA9" w:rsidRPr="00681DC5">
        <w:rPr>
          <w:rFonts w:ascii="Arial" w:hAnsi="Arial" w:cs="Arial"/>
          <w:color w:val="000000"/>
        </w:rPr>
        <w:t xml:space="preserve"> la adresa: </w:t>
      </w:r>
      <w:hyperlink r:id="rId14" w:history="1">
        <w:r w:rsidR="00FE6AA9" w:rsidRPr="00681DC5">
          <w:rPr>
            <w:rStyle w:val="Hyperlink"/>
            <w:rFonts w:ascii="Arial" w:hAnsi="Arial" w:cs="Arial"/>
          </w:rPr>
          <w:t>www.umpcultura.ro/ctg_41_pnrr_pg_0.htm</w:t>
        </w:r>
      </w:hyperlink>
      <w:r w:rsidR="00941198" w:rsidRPr="00681DC5">
        <w:rPr>
          <w:rStyle w:val="Hyperlink"/>
          <w:rFonts w:ascii="Arial" w:hAnsi="Arial" w:cs="Arial"/>
        </w:rPr>
        <w:t>.</w:t>
      </w:r>
    </w:p>
    <w:p w14:paraId="2DAC6AC9" w14:textId="6161FD16" w:rsidR="00E22B7F" w:rsidRPr="00681DC5" w:rsidRDefault="001873C9" w:rsidP="003743BC">
      <w:pPr>
        <w:spacing w:after="0" w:line="276" w:lineRule="auto"/>
        <w:contextualSpacing/>
        <w:rPr>
          <w:rFonts w:ascii="Arial" w:hAnsi="Arial" w:cs="Arial"/>
          <w:color w:val="000000"/>
        </w:rPr>
      </w:pPr>
      <w:r>
        <w:rPr>
          <w:rFonts w:ascii="Arial" w:hAnsi="Arial" w:cs="Arial"/>
          <w:b/>
          <w:color w:val="000000"/>
        </w:rPr>
        <w:t xml:space="preserve">(2) </w:t>
      </w:r>
      <w:r w:rsidR="00941198" w:rsidRPr="00681DC5">
        <w:rPr>
          <w:rFonts w:ascii="Arial" w:hAnsi="Arial" w:cs="Arial"/>
          <w:color w:val="000000"/>
        </w:rPr>
        <w:t>T</w:t>
      </w:r>
      <w:r w:rsidR="00E22B7F" w:rsidRPr="00681DC5">
        <w:rPr>
          <w:rFonts w:ascii="Arial" w:hAnsi="Arial" w:cs="Arial"/>
          <w:color w:val="000000"/>
        </w:rPr>
        <w:t xml:space="preserve">oate întrebările/solicitările de </w:t>
      </w:r>
      <w:r w:rsidR="00FE6AA9" w:rsidRPr="00681DC5">
        <w:rPr>
          <w:rFonts w:ascii="Arial" w:hAnsi="Arial" w:cs="Arial"/>
          <w:color w:val="000000"/>
        </w:rPr>
        <w:t>clarificări</w:t>
      </w:r>
      <w:r w:rsidR="00E22B7F" w:rsidRPr="00681DC5">
        <w:rPr>
          <w:rFonts w:ascii="Arial" w:hAnsi="Arial" w:cs="Arial"/>
          <w:color w:val="000000"/>
        </w:rPr>
        <w:t xml:space="preserve"> </w:t>
      </w:r>
      <w:r w:rsidR="00941198" w:rsidRPr="00681DC5">
        <w:rPr>
          <w:rFonts w:ascii="Arial" w:hAnsi="Arial" w:cs="Arial"/>
          <w:color w:val="000000"/>
        </w:rPr>
        <w:t>au fost</w:t>
      </w:r>
      <w:r w:rsidR="00E22B7F" w:rsidRPr="00681DC5">
        <w:rPr>
          <w:rFonts w:ascii="Arial" w:hAnsi="Arial" w:cs="Arial"/>
          <w:color w:val="000000"/>
        </w:rPr>
        <w:t xml:space="preserve"> supuse analizei</w:t>
      </w:r>
      <w:r w:rsidR="00941198" w:rsidRPr="00681DC5">
        <w:rPr>
          <w:rFonts w:ascii="Arial" w:hAnsi="Arial" w:cs="Arial"/>
          <w:color w:val="000000"/>
        </w:rPr>
        <w:t>,</w:t>
      </w:r>
      <w:r w:rsidR="00E22B7F" w:rsidRPr="00681DC5">
        <w:rPr>
          <w:rFonts w:ascii="Arial" w:hAnsi="Arial" w:cs="Arial"/>
          <w:color w:val="000000"/>
        </w:rPr>
        <w:t xml:space="preserve"> cu actualizare</w:t>
      </w:r>
      <w:r w:rsidR="007369DC" w:rsidRPr="00681DC5">
        <w:rPr>
          <w:rFonts w:ascii="Arial" w:hAnsi="Arial" w:cs="Arial"/>
          <w:color w:val="000000"/>
        </w:rPr>
        <w:t>a</w:t>
      </w:r>
      <w:r w:rsidR="00E22B7F" w:rsidRPr="00681DC5">
        <w:rPr>
          <w:rFonts w:ascii="Arial" w:hAnsi="Arial" w:cs="Arial"/>
          <w:color w:val="000000"/>
        </w:rPr>
        <w:t xml:space="preserve"> Ghidului </w:t>
      </w:r>
      <w:r w:rsidR="007369DC" w:rsidRPr="00681DC5">
        <w:rPr>
          <w:rFonts w:ascii="Arial" w:hAnsi="Arial" w:cs="Arial"/>
          <w:color w:val="000000"/>
        </w:rPr>
        <w:t xml:space="preserve">și a Anexelor aferente </w:t>
      </w:r>
      <w:r w:rsidR="00E22B7F" w:rsidRPr="00681DC5">
        <w:rPr>
          <w:rFonts w:ascii="Arial" w:hAnsi="Arial" w:cs="Arial"/>
          <w:color w:val="000000"/>
        </w:rPr>
        <w:t xml:space="preserve">– </w:t>
      </w:r>
      <w:r w:rsidR="007369DC" w:rsidRPr="00681DC5">
        <w:rPr>
          <w:rFonts w:ascii="Arial" w:hAnsi="Arial" w:cs="Arial"/>
          <w:color w:val="000000"/>
        </w:rPr>
        <w:t xml:space="preserve">acolo </w:t>
      </w:r>
      <w:r w:rsidR="00E22B7F" w:rsidRPr="00681DC5">
        <w:rPr>
          <w:rFonts w:ascii="Arial" w:hAnsi="Arial" w:cs="Arial"/>
          <w:color w:val="000000"/>
        </w:rPr>
        <w:t>unde este cazul</w:t>
      </w:r>
      <w:r w:rsidR="00FE6AA9" w:rsidRPr="00681DC5">
        <w:rPr>
          <w:rFonts w:ascii="Arial" w:hAnsi="Arial" w:cs="Arial"/>
          <w:color w:val="000000"/>
        </w:rPr>
        <w:t>.</w:t>
      </w:r>
    </w:p>
    <w:p w14:paraId="1541325C" w14:textId="5E1AC7BB" w:rsidR="008245CA" w:rsidRPr="00681DC5" w:rsidRDefault="001873C9" w:rsidP="003743BC">
      <w:pPr>
        <w:pStyle w:val="ListParagraph"/>
        <w:spacing w:after="0" w:line="276" w:lineRule="auto"/>
        <w:ind w:left="0"/>
        <w:rPr>
          <w:rFonts w:ascii="Arial" w:hAnsi="Arial" w:cs="Arial"/>
          <w:bCs/>
          <w:iCs/>
        </w:rPr>
      </w:pPr>
      <w:r w:rsidRPr="001873C9">
        <w:rPr>
          <w:rFonts w:ascii="Arial" w:hAnsi="Arial" w:cs="Arial"/>
          <w:b/>
          <w:bCs/>
          <w:iCs/>
        </w:rPr>
        <w:lastRenderedPageBreak/>
        <w:t xml:space="preserve">(3) </w:t>
      </w:r>
      <w:r w:rsidR="005122CF" w:rsidRPr="00681DC5">
        <w:rPr>
          <w:rFonts w:ascii="Arial" w:hAnsi="Arial" w:cs="Arial"/>
          <w:bCs/>
          <w:iCs/>
        </w:rPr>
        <w:t xml:space="preserve">Pentru asigurarea principiului transparenței Ministerul Culturii - UMP va publica ordinele de modificare a prezentului ghid pe pagina de internet </w:t>
      </w:r>
      <w:hyperlink r:id="rId15" w:history="1">
        <w:r w:rsidR="00B533FE" w:rsidRPr="00681DC5">
          <w:rPr>
            <w:rStyle w:val="Hyperlink"/>
            <w:rFonts w:ascii="Arial" w:hAnsi="Arial" w:cs="Arial"/>
          </w:rPr>
          <w:t>www.umpcultura.ro/ctg_41_pnrr_pg_0.htm</w:t>
        </w:r>
      </w:hyperlink>
      <w:r w:rsidR="00941198" w:rsidRPr="00681DC5">
        <w:rPr>
          <w:rStyle w:val="Hyperlink"/>
          <w:rFonts w:ascii="Arial" w:hAnsi="Arial" w:cs="Arial"/>
        </w:rPr>
        <w:t>.</w:t>
      </w:r>
    </w:p>
    <w:p w14:paraId="0135A2DB" w14:textId="77777777" w:rsidR="00A560C0" w:rsidRPr="00681DC5" w:rsidRDefault="00A560C0" w:rsidP="003743BC">
      <w:pPr>
        <w:pStyle w:val="ListParagraph"/>
        <w:spacing w:after="0" w:line="276" w:lineRule="auto"/>
        <w:ind w:left="0"/>
        <w:rPr>
          <w:rFonts w:ascii="Arial" w:hAnsi="Arial" w:cs="Arial"/>
          <w:bCs/>
          <w:i/>
        </w:rPr>
      </w:pPr>
    </w:p>
    <w:p w14:paraId="01B55E37" w14:textId="446D42F9" w:rsidR="002A3C0F" w:rsidRPr="00681DC5" w:rsidRDefault="00B71775" w:rsidP="003743BC">
      <w:pPr>
        <w:pStyle w:val="Heading1"/>
        <w:numPr>
          <w:ilvl w:val="0"/>
          <w:numId w:val="0"/>
        </w:numPr>
        <w:spacing w:before="0" w:after="0" w:line="276" w:lineRule="auto"/>
        <w:rPr>
          <w:rFonts w:cs="Arial"/>
          <w:sz w:val="22"/>
          <w:szCs w:val="22"/>
        </w:rPr>
      </w:pPr>
      <w:bookmarkStart w:id="281" w:name="_Toc114481839"/>
      <w:r w:rsidRPr="00681DC5">
        <w:rPr>
          <w:rFonts w:cs="Arial"/>
          <w:sz w:val="22"/>
          <w:szCs w:val="22"/>
        </w:rPr>
        <w:t>CAPITOLUL xv</w:t>
      </w:r>
      <w:r w:rsidR="001873C9">
        <w:rPr>
          <w:rFonts w:cs="Arial"/>
          <w:sz w:val="22"/>
          <w:szCs w:val="22"/>
        </w:rPr>
        <w:t>I</w:t>
      </w:r>
      <w:r w:rsidRPr="00681DC5">
        <w:rPr>
          <w:rFonts w:cs="Arial"/>
          <w:sz w:val="22"/>
          <w:szCs w:val="22"/>
        </w:rPr>
        <w:t xml:space="preserve">i. </w:t>
      </w:r>
      <w:r w:rsidR="00186E87" w:rsidRPr="00681DC5">
        <w:rPr>
          <w:rFonts w:cs="Arial"/>
          <w:sz w:val="22"/>
          <w:szCs w:val="22"/>
        </w:rPr>
        <w:t>PREVENIREA NEREGULILOR GRAVE, A DUBLEI FINANȚĂRI</w:t>
      </w:r>
      <w:bookmarkEnd w:id="281"/>
    </w:p>
    <w:p w14:paraId="25EC0F5E" w14:textId="482AE1E2" w:rsidR="00711420" w:rsidRPr="00681DC5" w:rsidRDefault="001873C9" w:rsidP="003743BC">
      <w:pPr>
        <w:spacing w:after="0" w:line="276" w:lineRule="auto"/>
        <w:rPr>
          <w:rFonts w:ascii="Arial" w:eastAsia="MS Mincho" w:hAnsi="Arial" w:cs="Arial"/>
          <w:lang w:eastAsia="zh-CN"/>
        </w:rPr>
      </w:pPr>
      <w:r>
        <w:rPr>
          <w:rFonts w:ascii="Arial" w:hAnsi="Arial" w:cs="Arial"/>
          <w:b/>
          <w:iCs/>
        </w:rPr>
        <w:t xml:space="preserve">Art. 91. (1) </w:t>
      </w:r>
      <w:r w:rsidR="00663282" w:rsidRPr="00681DC5">
        <w:rPr>
          <w:rFonts w:ascii="Arial" w:hAnsi="Arial" w:cs="Arial"/>
          <w:iCs/>
        </w:rPr>
        <w:t>Pe parcursul întregului proces de depunere, evaluare</w:t>
      </w:r>
      <w:r w:rsidR="00941198" w:rsidRPr="00681DC5">
        <w:rPr>
          <w:rFonts w:ascii="Arial" w:hAnsi="Arial" w:cs="Arial"/>
          <w:iCs/>
        </w:rPr>
        <w:t xml:space="preserve"> a dosarului de finanțare</w:t>
      </w:r>
      <w:r w:rsidR="00663282" w:rsidRPr="00681DC5">
        <w:rPr>
          <w:rFonts w:ascii="Arial" w:hAnsi="Arial" w:cs="Arial"/>
          <w:iCs/>
        </w:rPr>
        <w:t>,</w:t>
      </w:r>
      <w:r w:rsidR="00941198" w:rsidRPr="00681DC5">
        <w:rPr>
          <w:rFonts w:ascii="Arial" w:hAnsi="Arial" w:cs="Arial"/>
          <w:iCs/>
        </w:rPr>
        <w:t xml:space="preserve"> respectiv de</w:t>
      </w:r>
      <w:r w:rsidR="00663282" w:rsidRPr="00681DC5">
        <w:rPr>
          <w:rFonts w:ascii="Arial" w:hAnsi="Arial" w:cs="Arial"/>
          <w:iCs/>
        </w:rPr>
        <w:t xml:space="preserve"> contractare și implementare a proiectului, solicitantul/ beneficiarul are </w:t>
      </w:r>
      <w:r w:rsidR="00663282" w:rsidRPr="00681DC5">
        <w:rPr>
          <w:rFonts w:ascii="Arial" w:eastAsia="MS Mincho" w:hAnsi="Arial" w:cs="Arial"/>
          <w:lang w:eastAsia="zh-CN"/>
        </w:rPr>
        <w:t xml:space="preserve">obligația de a </w:t>
      </w:r>
      <w:r w:rsidR="00711420" w:rsidRPr="00681DC5">
        <w:rPr>
          <w:rFonts w:ascii="Arial" w:eastAsia="MS Mincho" w:hAnsi="Arial" w:cs="Arial"/>
          <w:lang w:eastAsia="zh-CN"/>
        </w:rPr>
        <w:t>se abține de la orice act/fapt care ar putea cauza apariția unei situații de fraudă, corupție, conflict de interese și/sau dublă finanțare, după caz.</w:t>
      </w:r>
    </w:p>
    <w:p w14:paraId="6C164EA4" w14:textId="35B33DC8" w:rsidR="00663282" w:rsidRPr="00681DC5" w:rsidRDefault="001873C9" w:rsidP="003743BC">
      <w:pPr>
        <w:spacing w:after="0" w:line="276" w:lineRule="auto"/>
        <w:rPr>
          <w:rFonts w:ascii="Arial" w:eastAsia="MS Mincho" w:hAnsi="Arial" w:cs="Arial"/>
          <w:lang w:eastAsia="zh-CN"/>
        </w:rPr>
      </w:pPr>
      <w:r>
        <w:rPr>
          <w:rFonts w:ascii="Arial" w:eastAsia="MS Mincho" w:hAnsi="Arial" w:cs="Arial"/>
          <w:b/>
          <w:lang w:eastAsia="zh-CN"/>
        </w:rPr>
        <w:t xml:space="preserve">(2) </w:t>
      </w:r>
      <w:r w:rsidR="00711420" w:rsidRPr="00681DC5">
        <w:rPr>
          <w:rFonts w:ascii="Arial" w:eastAsia="MS Mincho" w:hAnsi="Arial" w:cs="Arial"/>
          <w:lang w:eastAsia="zh-CN"/>
        </w:rPr>
        <w:t xml:space="preserve">Solicitantul/beneficiarul are obligația de a </w:t>
      </w:r>
      <w:r w:rsidR="00663282" w:rsidRPr="00681DC5">
        <w:rPr>
          <w:rFonts w:ascii="Arial" w:eastAsia="MS Mincho" w:hAnsi="Arial" w:cs="Arial"/>
          <w:lang w:eastAsia="zh-CN"/>
        </w:rPr>
        <w:t>informa imediat Coordonatorul de Reforme și Investiții în situația apariției unei situații de dublă finanțare sau a unei situații de conflict de interese.</w:t>
      </w:r>
    </w:p>
    <w:p w14:paraId="2ED3D1B1" w14:textId="009682B3" w:rsidR="0061194A" w:rsidRPr="00681DC5" w:rsidRDefault="001873C9" w:rsidP="003743BC">
      <w:pPr>
        <w:spacing w:after="0" w:line="276" w:lineRule="auto"/>
        <w:rPr>
          <w:rFonts w:ascii="Arial" w:hAnsi="Arial" w:cs="Arial"/>
          <w:iCs/>
        </w:rPr>
      </w:pPr>
      <w:r>
        <w:rPr>
          <w:rFonts w:ascii="Arial" w:hAnsi="Arial" w:cs="Arial"/>
          <w:b/>
          <w:iCs/>
        </w:rPr>
        <w:t xml:space="preserve">Art. 92. (1) </w:t>
      </w:r>
      <w:r w:rsidR="0061194A" w:rsidRPr="00681DC5">
        <w:rPr>
          <w:rFonts w:ascii="Arial" w:hAnsi="Arial" w:cs="Arial"/>
          <w:iCs/>
        </w:rPr>
        <w:t>În implementarea proiectelor, beneficiarul va aplica următoarele principii:</w:t>
      </w:r>
    </w:p>
    <w:p w14:paraId="0F2048F2" w14:textId="77777777" w:rsidR="0061194A" w:rsidRPr="00681DC5" w:rsidRDefault="0061194A" w:rsidP="00CB39EA">
      <w:pPr>
        <w:pStyle w:val="ListParagraph"/>
        <w:numPr>
          <w:ilvl w:val="0"/>
          <w:numId w:val="15"/>
        </w:numPr>
        <w:tabs>
          <w:tab w:val="left" w:pos="284"/>
        </w:tabs>
        <w:spacing w:after="0" w:line="276" w:lineRule="auto"/>
        <w:ind w:left="0" w:firstLine="0"/>
        <w:rPr>
          <w:rFonts w:ascii="Arial" w:hAnsi="Arial" w:cs="Arial"/>
          <w:iCs/>
        </w:rPr>
      </w:pPr>
      <w:r w:rsidRPr="00681DC5">
        <w:rPr>
          <w:rFonts w:ascii="Arial" w:hAnsi="Arial" w:cs="Arial"/>
          <w:iCs/>
        </w:rPr>
        <w:t xml:space="preserve">buna gestiune financiară bazată pe aplicarea principiilor </w:t>
      </w:r>
      <w:proofErr w:type="spellStart"/>
      <w:r w:rsidRPr="00681DC5">
        <w:rPr>
          <w:rFonts w:ascii="Arial" w:hAnsi="Arial" w:cs="Arial"/>
          <w:iCs/>
        </w:rPr>
        <w:t>economicităţii</w:t>
      </w:r>
      <w:proofErr w:type="spellEnd"/>
      <w:r w:rsidRPr="00681DC5">
        <w:rPr>
          <w:rFonts w:ascii="Arial" w:hAnsi="Arial" w:cs="Arial"/>
          <w:iCs/>
        </w:rPr>
        <w:t xml:space="preserve">, </w:t>
      </w:r>
      <w:proofErr w:type="spellStart"/>
      <w:r w:rsidRPr="00681DC5">
        <w:rPr>
          <w:rFonts w:ascii="Arial" w:hAnsi="Arial" w:cs="Arial"/>
          <w:iCs/>
        </w:rPr>
        <w:t>eficacităţii</w:t>
      </w:r>
      <w:proofErr w:type="spellEnd"/>
      <w:r w:rsidRPr="00681DC5">
        <w:rPr>
          <w:rFonts w:ascii="Arial" w:hAnsi="Arial" w:cs="Arial"/>
          <w:iCs/>
        </w:rPr>
        <w:t xml:space="preserve"> </w:t>
      </w:r>
      <w:proofErr w:type="spellStart"/>
      <w:r w:rsidRPr="00681DC5">
        <w:rPr>
          <w:rFonts w:ascii="Arial" w:hAnsi="Arial" w:cs="Arial"/>
          <w:iCs/>
        </w:rPr>
        <w:t>şi</w:t>
      </w:r>
      <w:proofErr w:type="spellEnd"/>
      <w:r w:rsidRPr="00681DC5">
        <w:rPr>
          <w:rFonts w:ascii="Arial" w:hAnsi="Arial" w:cs="Arial"/>
          <w:iCs/>
        </w:rPr>
        <w:t xml:space="preserve"> </w:t>
      </w:r>
      <w:proofErr w:type="spellStart"/>
      <w:r w:rsidRPr="00681DC5">
        <w:rPr>
          <w:rFonts w:ascii="Arial" w:hAnsi="Arial" w:cs="Arial"/>
          <w:iCs/>
        </w:rPr>
        <w:t>eficienţei</w:t>
      </w:r>
      <w:proofErr w:type="spellEnd"/>
      <w:r w:rsidRPr="00681DC5">
        <w:rPr>
          <w:rFonts w:ascii="Arial" w:hAnsi="Arial" w:cs="Arial"/>
          <w:iCs/>
        </w:rPr>
        <w:t>,</w:t>
      </w:r>
    </w:p>
    <w:p w14:paraId="649B36FE" w14:textId="77777777" w:rsidR="0061194A" w:rsidRPr="00681DC5" w:rsidRDefault="0061194A" w:rsidP="00CB39EA">
      <w:pPr>
        <w:pStyle w:val="ListParagraph"/>
        <w:numPr>
          <w:ilvl w:val="0"/>
          <w:numId w:val="15"/>
        </w:numPr>
        <w:tabs>
          <w:tab w:val="left" w:pos="284"/>
        </w:tabs>
        <w:spacing w:after="0" w:line="276" w:lineRule="auto"/>
        <w:ind w:left="0" w:firstLine="0"/>
        <w:rPr>
          <w:rFonts w:ascii="Arial" w:hAnsi="Arial" w:cs="Arial"/>
          <w:iCs/>
        </w:rPr>
      </w:pPr>
      <w:r w:rsidRPr="00681DC5">
        <w:rPr>
          <w:rFonts w:ascii="Arial" w:hAnsi="Arial" w:cs="Arial"/>
          <w:iCs/>
        </w:rPr>
        <w:t xml:space="preserve">respectarea principiilor de liberă </w:t>
      </w:r>
      <w:proofErr w:type="spellStart"/>
      <w:r w:rsidRPr="00681DC5">
        <w:rPr>
          <w:rFonts w:ascii="Arial" w:hAnsi="Arial" w:cs="Arial"/>
          <w:iCs/>
        </w:rPr>
        <w:t>concurenţă</w:t>
      </w:r>
      <w:proofErr w:type="spellEnd"/>
      <w:r w:rsidRPr="00681DC5">
        <w:rPr>
          <w:rFonts w:ascii="Arial" w:hAnsi="Arial" w:cs="Arial"/>
          <w:iCs/>
        </w:rPr>
        <w:t xml:space="preserve"> </w:t>
      </w:r>
      <w:proofErr w:type="spellStart"/>
      <w:r w:rsidRPr="00681DC5">
        <w:rPr>
          <w:rFonts w:ascii="Arial" w:hAnsi="Arial" w:cs="Arial"/>
          <w:iCs/>
        </w:rPr>
        <w:t>şi</w:t>
      </w:r>
      <w:proofErr w:type="spellEnd"/>
      <w:r w:rsidRPr="00681DC5">
        <w:rPr>
          <w:rFonts w:ascii="Arial" w:hAnsi="Arial" w:cs="Arial"/>
          <w:iCs/>
        </w:rPr>
        <w:t xml:space="preserve"> de tratament egal </w:t>
      </w:r>
      <w:proofErr w:type="spellStart"/>
      <w:r w:rsidRPr="00681DC5">
        <w:rPr>
          <w:rFonts w:ascii="Arial" w:hAnsi="Arial" w:cs="Arial"/>
          <w:iCs/>
        </w:rPr>
        <w:t>şi</w:t>
      </w:r>
      <w:proofErr w:type="spellEnd"/>
      <w:r w:rsidRPr="00681DC5">
        <w:rPr>
          <w:rFonts w:ascii="Arial" w:hAnsi="Arial" w:cs="Arial"/>
          <w:iCs/>
        </w:rPr>
        <w:t xml:space="preserve"> nediscriminatoriu,</w:t>
      </w:r>
    </w:p>
    <w:p w14:paraId="31998843" w14:textId="77777777" w:rsidR="0061194A" w:rsidRPr="00681DC5" w:rsidRDefault="0061194A" w:rsidP="00CB39EA">
      <w:pPr>
        <w:pStyle w:val="ListParagraph"/>
        <w:numPr>
          <w:ilvl w:val="0"/>
          <w:numId w:val="15"/>
        </w:numPr>
        <w:tabs>
          <w:tab w:val="left" w:pos="284"/>
        </w:tabs>
        <w:spacing w:after="0" w:line="276" w:lineRule="auto"/>
        <w:ind w:left="0" w:firstLine="0"/>
        <w:rPr>
          <w:rFonts w:ascii="Arial" w:hAnsi="Arial" w:cs="Arial"/>
          <w:iCs/>
        </w:rPr>
      </w:pPr>
      <w:proofErr w:type="spellStart"/>
      <w:r w:rsidRPr="00681DC5">
        <w:rPr>
          <w:rFonts w:ascii="Arial" w:hAnsi="Arial" w:cs="Arial"/>
          <w:iCs/>
        </w:rPr>
        <w:t>transparenţa</w:t>
      </w:r>
      <w:proofErr w:type="spellEnd"/>
      <w:r w:rsidRPr="00681DC5">
        <w:rPr>
          <w:rFonts w:ascii="Arial" w:hAnsi="Arial" w:cs="Arial"/>
          <w:iCs/>
        </w:rPr>
        <w:t>,</w:t>
      </w:r>
    </w:p>
    <w:p w14:paraId="6A0D51F2" w14:textId="77777777" w:rsidR="00663282" w:rsidRPr="00681DC5" w:rsidRDefault="0061194A" w:rsidP="00CB39EA">
      <w:pPr>
        <w:pStyle w:val="ListParagraph"/>
        <w:numPr>
          <w:ilvl w:val="0"/>
          <w:numId w:val="15"/>
        </w:numPr>
        <w:tabs>
          <w:tab w:val="left" w:pos="284"/>
        </w:tabs>
        <w:spacing w:after="0" w:line="276" w:lineRule="auto"/>
        <w:ind w:left="0" w:firstLine="0"/>
        <w:rPr>
          <w:rFonts w:ascii="Arial" w:hAnsi="Arial" w:cs="Arial"/>
          <w:iCs/>
        </w:rPr>
      </w:pPr>
      <w:r w:rsidRPr="00681DC5">
        <w:rPr>
          <w:rFonts w:ascii="Arial" w:hAnsi="Arial" w:cs="Arial"/>
          <w:iCs/>
        </w:rPr>
        <w:t xml:space="preserve">prevenirea </w:t>
      </w:r>
      <w:proofErr w:type="spellStart"/>
      <w:r w:rsidRPr="00681DC5">
        <w:rPr>
          <w:rFonts w:ascii="Arial" w:hAnsi="Arial" w:cs="Arial"/>
          <w:iCs/>
        </w:rPr>
        <w:t>apariţiei</w:t>
      </w:r>
      <w:proofErr w:type="spellEnd"/>
      <w:r w:rsidRPr="00681DC5">
        <w:rPr>
          <w:rFonts w:ascii="Arial" w:hAnsi="Arial" w:cs="Arial"/>
          <w:iCs/>
        </w:rPr>
        <w:t xml:space="preserve"> </w:t>
      </w:r>
      <w:r w:rsidR="001323F5" w:rsidRPr="00681DC5">
        <w:rPr>
          <w:rFonts w:ascii="Arial" w:hAnsi="Arial" w:cs="Arial"/>
          <w:iCs/>
        </w:rPr>
        <w:t>oricăror nereguli grave și/sau a situațiilor de dublă finanțare.</w:t>
      </w:r>
    </w:p>
    <w:p w14:paraId="1C0DA86D" w14:textId="537DF941" w:rsidR="00A43EB1" w:rsidRPr="00681DC5" w:rsidRDefault="001873C9" w:rsidP="003743BC">
      <w:pPr>
        <w:pStyle w:val="ListParagraph"/>
        <w:tabs>
          <w:tab w:val="left" w:pos="284"/>
        </w:tabs>
        <w:spacing w:after="0" w:line="276" w:lineRule="auto"/>
        <w:ind w:left="0"/>
        <w:rPr>
          <w:rFonts w:ascii="Arial" w:hAnsi="Arial" w:cs="Arial"/>
          <w:iCs/>
        </w:rPr>
      </w:pPr>
      <w:r>
        <w:rPr>
          <w:rFonts w:ascii="Arial" w:hAnsi="Arial" w:cs="Arial"/>
          <w:b/>
          <w:iCs/>
        </w:rPr>
        <w:t xml:space="preserve">(2) </w:t>
      </w:r>
      <w:r w:rsidR="0061194A" w:rsidRPr="00681DC5">
        <w:rPr>
          <w:rFonts w:ascii="Arial" w:hAnsi="Arial" w:cs="Arial"/>
          <w:iCs/>
        </w:rPr>
        <w:t xml:space="preserve">Coordonatorul de Reforme și Investiții are </w:t>
      </w:r>
      <w:proofErr w:type="spellStart"/>
      <w:r w:rsidR="0061194A" w:rsidRPr="00681DC5">
        <w:rPr>
          <w:rFonts w:ascii="Arial" w:hAnsi="Arial" w:cs="Arial"/>
          <w:iCs/>
        </w:rPr>
        <w:t>obligaţia</w:t>
      </w:r>
      <w:proofErr w:type="spellEnd"/>
      <w:r w:rsidR="0061194A" w:rsidRPr="00681DC5">
        <w:rPr>
          <w:rFonts w:ascii="Arial" w:hAnsi="Arial" w:cs="Arial"/>
          <w:iCs/>
        </w:rPr>
        <w:t xml:space="preserve"> luării tuturor măsurilor necesare prevenirii neregulilor </w:t>
      </w:r>
      <w:proofErr w:type="spellStart"/>
      <w:r w:rsidR="0061194A" w:rsidRPr="00681DC5">
        <w:rPr>
          <w:rFonts w:ascii="Arial" w:hAnsi="Arial" w:cs="Arial"/>
          <w:iCs/>
        </w:rPr>
        <w:t>şi</w:t>
      </w:r>
      <w:proofErr w:type="spellEnd"/>
      <w:r w:rsidR="0061194A" w:rsidRPr="00681DC5">
        <w:rPr>
          <w:rFonts w:ascii="Arial" w:hAnsi="Arial" w:cs="Arial"/>
          <w:iCs/>
        </w:rPr>
        <w:t xml:space="preserve"> fraudelor, inclusiv prin </w:t>
      </w:r>
      <w:proofErr w:type="spellStart"/>
      <w:r w:rsidR="0061194A" w:rsidRPr="00681DC5">
        <w:rPr>
          <w:rFonts w:ascii="Arial" w:hAnsi="Arial" w:cs="Arial"/>
          <w:iCs/>
        </w:rPr>
        <w:t>activităţi</w:t>
      </w:r>
      <w:proofErr w:type="spellEnd"/>
      <w:r w:rsidR="0061194A" w:rsidRPr="00681DC5">
        <w:rPr>
          <w:rFonts w:ascii="Arial" w:hAnsi="Arial" w:cs="Arial"/>
          <w:iCs/>
        </w:rPr>
        <w:t xml:space="preserve"> ce constau în informarea corectă </w:t>
      </w:r>
      <w:proofErr w:type="spellStart"/>
      <w:r w:rsidR="0061194A" w:rsidRPr="00681DC5">
        <w:rPr>
          <w:rFonts w:ascii="Arial" w:hAnsi="Arial" w:cs="Arial"/>
          <w:iCs/>
        </w:rPr>
        <w:t>şi</w:t>
      </w:r>
      <w:proofErr w:type="spellEnd"/>
      <w:r w:rsidR="0061194A" w:rsidRPr="00681DC5">
        <w:rPr>
          <w:rFonts w:ascii="Arial" w:hAnsi="Arial" w:cs="Arial"/>
          <w:iCs/>
        </w:rPr>
        <w:t xml:space="preserve"> la timp a beneficiarilor asupra riscului producerii de nereguli </w:t>
      </w:r>
      <w:proofErr w:type="spellStart"/>
      <w:r w:rsidR="0061194A" w:rsidRPr="00681DC5">
        <w:rPr>
          <w:rFonts w:ascii="Arial" w:hAnsi="Arial" w:cs="Arial"/>
          <w:iCs/>
        </w:rPr>
        <w:t>şi</w:t>
      </w:r>
      <w:proofErr w:type="spellEnd"/>
      <w:r w:rsidR="0061194A" w:rsidRPr="00681DC5">
        <w:rPr>
          <w:rFonts w:ascii="Arial" w:hAnsi="Arial" w:cs="Arial"/>
          <w:iCs/>
        </w:rPr>
        <w:t xml:space="preserve"> fraude, în special asupra indicatorilor de fraudă.</w:t>
      </w:r>
    </w:p>
    <w:p w14:paraId="53032C92" w14:textId="778B18CA" w:rsidR="00712704" w:rsidRPr="00681DC5" w:rsidRDefault="001873C9" w:rsidP="003743BC">
      <w:pPr>
        <w:spacing w:after="0" w:line="276" w:lineRule="auto"/>
        <w:rPr>
          <w:rFonts w:ascii="Arial" w:eastAsia="Times New Roman" w:hAnsi="Arial" w:cs="Arial"/>
        </w:rPr>
      </w:pPr>
      <w:r>
        <w:rPr>
          <w:rFonts w:ascii="Arial" w:eastAsia="Times New Roman" w:hAnsi="Arial" w:cs="Arial"/>
          <w:b/>
        </w:rPr>
        <w:t xml:space="preserve">Art. 93. </w:t>
      </w:r>
      <w:r w:rsidR="00DA1049" w:rsidRPr="00681DC5">
        <w:rPr>
          <w:rFonts w:ascii="Arial" w:eastAsia="Times New Roman" w:hAnsi="Arial" w:cs="Arial"/>
        </w:rPr>
        <w:t xml:space="preserve">Coordonatorul de Reforme </w:t>
      </w:r>
      <w:proofErr w:type="spellStart"/>
      <w:r w:rsidR="00DA1049" w:rsidRPr="00681DC5">
        <w:rPr>
          <w:rFonts w:ascii="Arial" w:eastAsia="Times New Roman" w:hAnsi="Arial" w:cs="Arial"/>
        </w:rPr>
        <w:t>şi</w:t>
      </w:r>
      <w:proofErr w:type="spellEnd"/>
      <w:r w:rsidR="00DA1049" w:rsidRPr="00681DC5">
        <w:rPr>
          <w:rFonts w:ascii="Arial" w:eastAsia="Times New Roman" w:hAnsi="Arial" w:cs="Arial"/>
        </w:rPr>
        <w:t xml:space="preserve"> </w:t>
      </w:r>
      <w:proofErr w:type="spellStart"/>
      <w:r w:rsidR="00DA1049" w:rsidRPr="00681DC5">
        <w:rPr>
          <w:rFonts w:ascii="Arial" w:eastAsia="Times New Roman" w:hAnsi="Arial" w:cs="Arial"/>
        </w:rPr>
        <w:t>Investiţii</w:t>
      </w:r>
      <w:proofErr w:type="spellEnd"/>
      <w:r w:rsidR="00DA1049" w:rsidRPr="00681DC5">
        <w:rPr>
          <w:rFonts w:ascii="Arial" w:eastAsia="Times New Roman" w:hAnsi="Arial" w:cs="Arial"/>
        </w:rPr>
        <w:t xml:space="preserve"> verifică documentele aferente contractelor de finanțare încheiate, </w:t>
      </w:r>
      <w:r w:rsidR="00DA1049" w:rsidRPr="001873C9">
        <w:rPr>
          <w:rFonts w:ascii="Arial" w:eastAsia="Times New Roman" w:hAnsi="Arial" w:cs="Arial"/>
        </w:rPr>
        <w:t xml:space="preserve">conform </w:t>
      </w:r>
      <w:r>
        <w:rPr>
          <w:rFonts w:ascii="Arial" w:eastAsia="Times New Roman" w:hAnsi="Arial" w:cs="Arial"/>
        </w:rPr>
        <w:t xml:space="preserve">prevederilor legale și </w:t>
      </w:r>
      <w:r w:rsidR="00DA1049" w:rsidRPr="001873C9">
        <w:rPr>
          <w:rFonts w:ascii="Arial" w:eastAsia="Times New Roman" w:hAnsi="Arial" w:cs="Arial"/>
        </w:rPr>
        <w:t xml:space="preserve">Anexei nr. 1 la </w:t>
      </w:r>
      <w:proofErr w:type="spellStart"/>
      <w:r w:rsidR="00DA1049" w:rsidRPr="001873C9">
        <w:rPr>
          <w:rFonts w:ascii="Arial" w:eastAsia="Times New Roman" w:hAnsi="Arial" w:cs="Arial"/>
        </w:rPr>
        <w:t>Instrucţiunea</w:t>
      </w:r>
      <w:proofErr w:type="spellEnd"/>
      <w:r w:rsidR="00DA1049" w:rsidRPr="001873C9">
        <w:rPr>
          <w:rFonts w:ascii="Arial" w:eastAsia="Times New Roman" w:hAnsi="Arial" w:cs="Arial"/>
        </w:rPr>
        <w:t xml:space="preserve"> nr. 7</w:t>
      </w:r>
      <w:r w:rsidR="00954CE6" w:rsidRPr="001873C9">
        <w:rPr>
          <w:rFonts w:ascii="Arial" w:hAnsi="Arial" w:cs="Arial"/>
        </w:rPr>
        <w:t xml:space="preserve"> p</w:t>
      </w:r>
      <w:r w:rsidR="00DA1049" w:rsidRPr="001873C9">
        <w:rPr>
          <w:rFonts w:ascii="Arial" w:eastAsia="Times New Roman" w:hAnsi="Arial" w:cs="Arial"/>
        </w:rPr>
        <w:t xml:space="preserve">rivind lista de verificare a neregulilor grave </w:t>
      </w:r>
      <w:proofErr w:type="spellStart"/>
      <w:r w:rsidR="00DA1049" w:rsidRPr="001873C9">
        <w:rPr>
          <w:rFonts w:ascii="Arial" w:eastAsia="Times New Roman" w:hAnsi="Arial" w:cs="Arial"/>
        </w:rPr>
        <w:t>şi</w:t>
      </w:r>
      <w:proofErr w:type="spellEnd"/>
      <w:r w:rsidR="00DA1049" w:rsidRPr="001873C9">
        <w:rPr>
          <w:rFonts w:ascii="Arial" w:eastAsia="Times New Roman" w:hAnsi="Arial" w:cs="Arial"/>
        </w:rPr>
        <w:t xml:space="preserve"> a dublei </w:t>
      </w:r>
      <w:proofErr w:type="spellStart"/>
      <w:r w:rsidR="00DA1049" w:rsidRPr="001873C9">
        <w:rPr>
          <w:rFonts w:ascii="Arial" w:eastAsia="Times New Roman" w:hAnsi="Arial" w:cs="Arial"/>
        </w:rPr>
        <w:t>finanţări</w:t>
      </w:r>
      <w:proofErr w:type="spellEnd"/>
      <w:r w:rsidR="00DA1049" w:rsidRPr="001873C9">
        <w:rPr>
          <w:rFonts w:ascii="Arial" w:eastAsia="Times New Roman" w:hAnsi="Arial" w:cs="Arial"/>
        </w:rPr>
        <w:t xml:space="preserve"> din cadrul PNRR, emisă de către MIPE.</w:t>
      </w:r>
    </w:p>
    <w:p w14:paraId="3BD1C81D" w14:textId="77777777" w:rsidR="0061194A" w:rsidRPr="00681DC5" w:rsidRDefault="0061194A" w:rsidP="003743BC">
      <w:pPr>
        <w:pStyle w:val="ListParagraph"/>
        <w:spacing w:after="0" w:line="276" w:lineRule="auto"/>
        <w:ind w:left="0"/>
        <w:rPr>
          <w:rFonts w:ascii="Arial" w:hAnsi="Arial" w:cs="Arial"/>
          <w:i/>
        </w:rPr>
      </w:pPr>
    </w:p>
    <w:p w14:paraId="79F6C9A9" w14:textId="056A4BE6" w:rsidR="002A3C0F" w:rsidRPr="00681DC5" w:rsidRDefault="00A776E2" w:rsidP="003743BC">
      <w:pPr>
        <w:pStyle w:val="Heading1"/>
        <w:numPr>
          <w:ilvl w:val="0"/>
          <w:numId w:val="0"/>
        </w:numPr>
        <w:spacing w:before="0" w:after="0" w:line="276" w:lineRule="auto"/>
        <w:rPr>
          <w:rFonts w:cs="Arial"/>
          <w:sz w:val="22"/>
          <w:szCs w:val="22"/>
        </w:rPr>
      </w:pPr>
      <w:bookmarkStart w:id="282" w:name="_Toc114481840"/>
      <w:r w:rsidRPr="00681DC5">
        <w:rPr>
          <w:rFonts w:cs="Arial"/>
          <w:sz w:val="22"/>
          <w:szCs w:val="22"/>
        </w:rPr>
        <w:t>CAPITOLUL xvii</w:t>
      </w:r>
      <w:r w:rsidR="001A71E7">
        <w:rPr>
          <w:rFonts w:cs="Arial"/>
          <w:sz w:val="22"/>
          <w:szCs w:val="22"/>
        </w:rPr>
        <w:t>I</w:t>
      </w:r>
      <w:r w:rsidRPr="00681DC5">
        <w:rPr>
          <w:rFonts w:cs="Arial"/>
          <w:sz w:val="22"/>
          <w:szCs w:val="22"/>
        </w:rPr>
        <w:t xml:space="preserve">. </w:t>
      </w:r>
      <w:r w:rsidR="00E30D7C" w:rsidRPr="00681DC5">
        <w:rPr>
          <w:rFonts w:cs="Arial"/>
          <w:sz w:val="22"/>
          <w:szCs w:val="22"/>
        </w:rPr>
        <w:t>RESPECTAREA PRINCIPIULUI „DE A NU PREJUDICIA ÎN MOD SEMNIFICATIV (DNSH)”</w:t>
      </w:r>
      <w:bookmarkEnd w:id="282"/>
    </w:p>
    <w:p w14:paraId="0BA36364" w14:textId="787508A7" w:rsidR="00C54606" w:rsidRPr="00681DC5" w:rsidRDefault="001A71E7" w:rsidP="003743BC">
      <w:pPr>
        <w:spacing w:after="0" w:line="276" w:lineRule="auto"/>
        <w:contextualSpacing/>
        <w:rPr>
          <w:rFonts w:ascii="Arial" w:hAnsi="Arial" w:cs="Arial"/>
        </w:rPr>
      </w:pPr>
      <w:r>
        <w:rPr>
          <w:rFonts w:ascii="Arial" w:hAnsi="Arial" w:cs="Arial"/>
          <w:b/>
        </w:rPr>
        <w:t xml:space="preserve">Art. 94. </w:t>
      </w:r>
      <w:r w:rsidR="00C54606" w:rsidRPr="00681DC5">
        <w:rPr>
          <w:rFonts w:ascii="Arial" w:hAnsi="Arial" w:cs="Arial"/>
        </w:rPr>
        <w:t xml:space="preserve">Solicitantul va declara respectarea </w:t>
      </w:r>
      <w:proofErr w:type="spellStart"/>
      <w:r w:rsidR="00C54606" w:rsidRPr="00681DC5">
        <w:rPr>
          <w:rFonts w:ascii="Arial" w:hAnsi="Arial" w:cs="Arial"/>
        </w:rPr>
        <w:t>obligaţiilor</w:t>
      </w:r>
      <w:proofErr w:type="spellEnd"/>
      <w:r w:rsidR="00C54606" w:rsidRPr="00681DC5">
        <w:rPr>
          <w:rFonts w:ascii="Arial" w:hAnsi="Arial" w:cs="Arial"/>
        </w:rPr>
        <w:t xml:space="preserve"> prevăzute în PNRR pentru implementarea principiului „Do No </w:t>
      </w:r>
      <w:proofErr w:type="spellStart"/>
      <w:r w:rsidR="00C54606" w:rsidRPr="00681DC5">
        <w:rPr>
          <w:rFonts w:ascii="Arial" w:hAnsi="Arial" w:cs="Arial"/>
        </w:rPr>
        <w:t>Significant</w:t>
      </w:r>
      <w:proofErr w:type="spellEnd"/>
      <w:r w:rsidR="00C54606" w:rsidRPr="00681DC5">
        <w:rPr>
          <w:rFonts w:ascii="Arial" w:hAnsi="Arial" w:cs="Arial"/>
        </w:rPr>
        <w:t xml:space="preserve"> </w:t>
      </w:r>
      <w:proofErr w:type="spellStart"/>
      <w:r w:rsidR="00C54606" w:rsidRPr="00681DC5">
        <w:rPr>
          <w:rFonts w:ascii="Arial" w:hAnsi="Arial" w:cs="Arial"/>
        </w:rPr>
        <w:t>Harm</w:t>
      </w:r>
      <w:proofErr w:type="spellEnd"/>
      <w:r w:rsidR="00C54606" w:rsidRPr="00681DC5">
        <w:rPr>
          <w:rFonts w:ascii="Arial" w:hAnsi="Arial" w:cs="Arial"/>
        </w:rPr>
        <w:t>” (DNSH) (</w:t>
      </w:r>
      <w:r w:rsidR="002F0DF0" w:rsidRPr="00681DC5">
        <w:rPr>
          <w:rFonts w:ascii="Arial" w:hAnsi="Arial" w:cs="Arial"/>
        </w:rPr>
        <w:t>„</w:t>
      </w:r>
      <w:r w:rsidR="00C54606" w:rsidRPr="00681DC5">
        <w:rPr>
          <w:rFonts w:ascii="Arial" w:hAnsi="Arial" w:cs="Arial"/>
        </w:rPr>
        <w:t xml:space="preserve">A nu prejudicia în mod semnificativ”), astfel cum este prevăzut la Articolul 17 din Regulamentul (UE) 2020/852 privind instituirea unui cadru care să faciliteze investițiile durabile, pe toată perioada de implementare a proiectului. </w:t>
      </w:r>
    </w:p>
    <w:p w14:paraId="1628A4B5" w14:textId="77777777" w:rsidR="00C54606" w:rsidRPr="00681DC5" w:rsidRDefault="00C54606" w:rsidP="003743BC">
      <w:pPr>
        <w:pStyle w:val="ListParagraph"/>
        <w:spacing w:after="0" w:line="276" w:lineRule="auto"/>
        <w:ind w:left="0"/>
        <w:rPr>
          <w:rFonts w:ascii="Arial" w:hAnsi="Arial" w:cs="Arial"/>
          <w:i/>
        </w:rPr>
      </w:pPr>
    </w:p>
    <w:p w14:paraId="30438221" w14:textId="081D72D8" w:rsidR="002A3C0F" w:rsidRPr="00681DC5" w:rsidRDefault="00A776E2" w:rsidP="003743BC">
      <w:pPr>
        <w:pStyle w:val="Heading1"/>
        <w:numPr>
          <w:ilvl w:val="0"/>
          <w:numId w:val="0"/>
        </w:numPr>
        <w:spacing w:before="0" w:after="0" w:line="276" w:lineRule="auto"/>
        <w:rPr>
          <w:rFonts w:cs="Arial"/>
          <w:sz w:val="22"/>
          <w:szCs w:val="22"/>
        </w:rPr>
      </w:pPr>
      <w:bookmarkStart w:id="283" w:name="_Toc114481841"/>
      <w:r w:rsidRPr="00681DC5">
        <w:rPr>
          <w:rFonts w:cs="Arial"/>
          <w:sz w:val="22"/>
          <w:szCs w:val="22"/>
        </w:rPr>
        <w:t>CAPITOLUL x</w:t>
      </w:r>
      <w:r w:rsidR="001A71E7">
        <w:rPr>
          <w:rFonts w:cs="Arial"/>
          <w:sz w:val="22"/>
          <w:szCs w:val="22"/>
        </w:rPr>
        <w:t>IX</w:t>
      </w:r>
      <w:r w:rsidRPr="00681DC5">
        <w:rPr>
          <w:rFonts w:cs="Arial"/>
          <w:sz w:val="22"/>
          <w:szCs w:val="22"/>
        </w:rPr>
        <w:t xml:space="preserve">. </w:t>
      </w:r>
      <w:r w:rsidR="00D37C66" w:rsidRPr="00681DC5">
        <w:rPr>
          <w:rFonts w:cs="Arial"/>
          <w:sz w:val="22"/>
          <w:szCs w:val="22"/>
        </w:rPr>
        <w:t>BENEFICIARUL REAL</w:t>
      </w:r>
      <w:r w:rsidR="001A71E7">
        <w:rPr>
          <w:rFonts w:cs="Arial"/>
          <w:sz w:val="22"/>
          <w:szCs w:val="22"/>
        </w:rPr>
        <w:t>/DESTINATARII FINALI</w:t>
      </w:r>
      <w:bookmarkEnd w:id="283"/>
    </w:p>
    <w:p w14:paraId="4EBAA7F2" w14:textId="6CCB7BCB" w:rsidR="003D38F3" w:rsidRPr="001A71E7" w:rsidRDefault="001A71E7" w:rsidP="003743BC">
      <w:pPr>
        <w:pStyle w:val="NormalWeb"/>
        <w:shd w:val="clear" w:color="auto" w:fill="FFFFFF"/>
        <w:spacing w:before="0" w:beforeAutospacing="0" w:after="0" w:afterAutospacing="0" w:line="276" w:lineRule="auto"/>
        <w:contextualSpacing/>
        <w:jc w:val="both"/>
        <w:outlineLvl w:val="3"/>
        <w:rPr>
          <w:rFonts w:ascii="Arial" w:hAnsi="Arial" w:cs="Arial"/>
          <w:b/>
          <w:sz w:val="22"/>
          <w:szCs w:val="22"/>
          <w:lang w:val="ro-RO"/>
        </w:rPr>
      </w:pPr>
      <w:r>
        <w:rPr>
          <w:rFonts w:ascii="Arial" w:hAnsi="Arial" w:cs="Arial"/>
          <w:b/>
          <w:sz w:val="22"/>
          <w:szCs w:val="22"/>
          <w:lang w:val="ro-RO"/>
        </w:rPr>
        <w:t xml:space="preserve">Art. 95. (1) </w:t>
      </w:r>
      <w:r w:rsidR="003D38F3" w:rsidRPr="00681DC5">
        <w:rPr>
          <w:rFonts w:ascii="Arial" w:hAnsi="Arial" w:cs="Arial"/>
          <w:sz w:val="22"/>
          <w:szCs w:val="22"/>
          <w:lang w:val="ro-RO"/>
        </w:rPr>
        <w:t>Destinatarii finali ai fondurilor/</w:t>
      </w:r>
      <w:proofErr w:type="spellStart"/>
      <w:r w:rsidR="003D38F3" w:rsidRPr="00681DC5">
        <w:rPr>
          <w:rFonts w:ascii="Arial" w:hAnsi="Arial" w:cs="Arial"/>
          <w:sz w:val="22"/>
          <w:szCs w:val="22"/>
          <w:lang w:val="ro-RO"/>
        </w:rPr>
        <w:t>contractanţii</w:t>
      </w:r>
      <w:proofErr w:type="spellEnd"/>
      <w:r w:rsidR="003D38F3" w:rsidRPr="00681DC5">
        <w:rPr>
          <w:rFonts w:ascii="Arial" w:hAnsi="Arial" w:cs="Arial"/>
          <w:sz w:val="22"/>
          <w:szCs w:val="22"/>
          <w:lang w:val="ro-RO"/>
        </w:rPr>
        <w:t xml:space="preserve"> au </w:t>
      </w:r>
      <w:proofErr w:type="spellStart"/>
      <w:r w:rsidR="003D38F3" w:rsidRPr="00681DC5">
        <w:rPr>
          <w:rFonts w:ascii="Arial" w:hAnsi="Arial" w:cs="Arial"/>
          <w:sz w:val="22"/>
          <w:szCs w:val="22"/>
          <w:lang w:val="ro-RO"/>
        </w:rPr>
        <w:t>obligaţia</w:t>
      </w:r>
      <w:proofErr w:type="spellEnd"/>
      <w:r w:rsidR="003D38F3" w:rsidRPr="00681DC5">
        <w:rPr>
          <w:rFonts w:ascii="Arial" w:hAnsi="Arial" w:cs="Arial"/>
          <w:sz w:val="22"/>
          <w:szCs w:val="22"/>
          <w:lang w:val="ro-RO"/>
        </w:rPr>
        <w:t xml:space="preserve"> de a transmite datele </w:t>
      </w:r>
      <w:proofErr w:type="spellStart"/>
      <w:r w:rsidR="003D38F3" w:rsidRPr="00681DC5">
        <w:rPr>
          <w:rFonts w:ascii="Arial" w:hAnsi="Arial" w:cs="Arial"/>
          <w:sz w:val="22"/>
          <w:szCs w:val="22"/>
          <w:lang w:val="ro-RO"/>
        </w:rPr>
        <w:t>şi</w:t>
      </w:r>
      <w:proofErr w:type="spellEnd"/>
      <w:r w:rsidR="003D38F3" w:rsidRPr="00681DC5">
        <w:rPr>
          <w:rFonts w:ascii="Arial" w:hAnsi="Arial" w:cs="Arial"/>
          <w:sz w:val="22"/>
          <w:szCs w:val="22"/>
          <w:lang w:val="ro-RO"/>
        </w:rPr>
        <w:t xml:space="preserve"> </w:t>
      </w:r>
      <w:proofErr w:type="spellStart"/>
      <w:r w:rsidR="003D38F3" w:rsidRPr="00681DC5">
        <w:rPr>
          <w:rFonts w:ascii="Arial" w:hAnsi="Arial" w:cs="Arial"/>
          <w:sz w:val="22"/>
          <w:szCs w:val="22"/>
          <w:lang w:val="ro-RO"/>
        </w:rPr>
        <w:t>informaţiile</w:t>
      </w:r>
      <w:proofErr w:type="spellEnd"/>
      <w:r w:rsidR="003D38F3" w:rsidRPr="00681DC5">
        <w:rPr>
          <w:rFonts w:ascii="Arial" w:hAnsi="Arial" w:cs="Arial"/>
          <w:sz w:val="22"/>
          <w:szCs w:val="22"/>
          <w:lang w:val="ro-RO"/>
        </w:rPr>
        <w:t xml:space="preserve"> cu privire la beneficiarii reali ai fondurilor alocate din PNRR, conform prevederilor Directivei (UE) 2015/849 a Parlamentului European </w:t>
      </w:r>
      <w:proofErr w:type="spellStart"/>
      <w:r w:rsidR="003D38F3" w:rsidRPr="00681DC5">
        <w:rPr>
          <w:rFonts w:ascii="Arial" w:hAnsi="Arial" w:cs="Arial"/>
          <w:sz w:val="22"/>
          <w:szCs w:val="22"/>
          <w:lang w:val="ro-RO"/>
        </w:rPr>
        <w:t>şi</w:t>
      </w:r>
      <w:proofErr w:type="spellEnd"/>
      <w:r w:rsidR="003D38F3" w:rsidRPr="00681DC5">
        <w:rPr>
          <w:rFonts w:ascii="Arial" w:hAnsi="Arial" w:cs="Arial"/>
          <w:sz w:val="22"/>
          <w:szCs w:val="22"/>
          <w:lang w:val="ro-RO"/>
        </w:rPr>
        <w:t xml:space="preserve"> a Consiliului din 20 mai 2015 privind prevenirea utilizării sistemului financiar în scopul spălării banilor sau </w:t>
      </w:r>
      <w:proofErr w:type="spellStart"/>
      <w:r w:rsidR="003D38F3" w:rsidRPr="00681DC5">
        <w:rPr>
          <w:rFonts w:ascii="Arial" w:hAnsi="Arial" w:cs="Arial"/>
          <w:sz w:val="22"/>
          <w:szCs w:val="22"/>
          <w:lang w:val="ro-RO"/>
        </w:rPr>
        <w:t>finanţării</w:t>
      </w:r>
      <w:proofErr w:type="spellEnd"/>
      <w:r w:rsidR="003D38F3" w:rsidRPr="00681DC5">
        <w:rPr>
          <w:rFonts w:ascii="Arial" w:hAnsi="Arial" w:cs="Arial"/>
          <w:sz w:val="22"/>
          <w:szCs w:val="22"/>
          <w:lang w:val="ro-RO"/>
        </w:rPr>
        <w:t xml:space="preserve"> terorismului, de modificare a Regulamentului (UE) nr. 648/2012 al Parlamentului European </w:t>
      </w:r>
      <w:proofErr w:type="spellStart"/>
      <w:r w:rsidR="003D38F3" w:rsidRPr="00681DC5">
        <w:rPr>
          <w:rFonts w:ascii="Arial" w:hAnsi="Arial" w:cs="Arial"/>
          <w:sz w:val="22"/>
          <w:szCs w:val="22"/>
          <w:lang w:val="ro-RO"/>
        </w:rPr>
        <w:t>şi</w:t>
      </w:r>
      <w:proofErr w:type="spellEnd"/>
      <w:r w:rsidR="003D38F3" w:rsidRPr="00681DC5">
        <w:rPr>
          <w:rFonts w:ascii="Arial" w:hAnsi="Arial" w:cs="Arial"/>
          <w:sz w:val="22"/>
          <w:szCs w:val="22"/>
          <w:lang w:val="ro-RO"/>
        </w:rPr>
        <w:t xml:space="preserve"> al Consiliului </w:t>
      </w:r>
      <w:proofErr w:type="spellStart"/>
      <w:r w:rsidR="003D38F3" w:rsidRPr="00681DC5">
        <w:rPr>
          <w:rFonts w:ascii="Arial" w:hAnsi="Arial" w:cs="Arial"/>
          <w:sz w:val="22"/>
          <w:szCs w:val="22"/>
          <w:lang w:val="ro-RO"/>
        </w:rPr>
        <w:t>şi</w:t>
      </w:r>
      <w:proofErr w:type="spellEnd"/>
      <w:r w:rsidR="003D38F3" w:rsidRPr="00681DC5">
        <w:rPr>
          <w:rFonts w:ascii="Arial" w:hAnsi="Arial" w:cs="Arial"/>
          <w:sz w:val="22"/>
          <w:szCs w:val="22"/>
          <w:lang w:val="ro-RO"/>
        </w:rPr>
        <w:t xml:space="preserve"> de abrogare a Directivei 2005/60/CE a Parlamentului European </w:t>
      </w:r>
      <w:proofErr w:type="spellStart"/>
      <w:r w:rsidR="003D38F3" w:rsidRPr="00681DC5">
        <w:rPr>
          <w:rFonts w:ascii="Arial" w:hAnsi="Arial" w:cs="Arial"/>
          <w:sz w:val="22"/>
          <w:szCs w:val="22"/>
          <w:lang w:val="ro-RO"/>
        </w:rPr>
        <w:t>şi</w:t>
      </w:r>
      <w:proofErr w:type="spellEnd"/>
      <w:r w:rsidR="003D38F3" w:rsidRPr="00681DC5">
        <w:rPr>
          <w:rFonts w:ascii="Arial" w:hAnsi="Arial" w:cs="Arial"/>
          <w:sz w:val="22"/>
          <w:szCs w:val="22"/>
          <w:lang w:val="ro-RO"/>
        </w:rPr>
        <w:t xml:space="preserve"> a Consiliului </w:t>
      </w:r>
      <w:proofErr w:type="spellStart"/>
      <w:r w:rsidR="003D38F3" w:rsidRPr="00681DC5">
        <w:rPr>
          <w:rFonts w:ascii="Arial" w:hAnsi="Arial" w:cs="Arial"/>
          <w:sz w:val="22"/>
          <w:szCs w:val="22"/>
          <w:lang w:val="ro-RO"/>
        </w:rPr>
        <w:t>şi</w:t>
      </w:r>
      <w:proofErr w:type="spellEnd"/>
      <w:r w:rsidR="003D38F3" w:rsidRPr="00681DC5">
        <w:rPr>
          <w:rFonts w:ascii="Arial" w:hAnsi="Arial" w:cs="Arial"/>
          <w:sz w:val="22"/>
          <w:szCs w:val="22"/>
          <w:lang w:val="ro-RO"/>
        </w:rPr>
        <w:t xml:space="preserve"> a Directivei 2006/70/CE a Comisiei, </w:t>
      </w:r>
      <w:r w:rsidR="003D38F3" w:rsidRPr="00681DC5">
        <w:rPr>
          <w:rFonts w:ascii="Arial" w:hAnsi="Arial" w:cs="Arial"/>
          <w:b/>
          <w:sz w:val="22"/>
          <w:szCs w:val="22"/>
          <w:lang w:val="ro-RO"/>
        </w:rPr>
        <w:t xml:space="preserve">în </w:t>
      </w:r>
      <w:r w:rsidR="00624633" w:rsidRPr="00681DC5">
        <w:rPr>
          <w:rFonts w:ascii="Arial" w:hAnsi="Arial" w:cs="Arial"/>
          <w:b/>
          <w:sz w:val="22"/>
          <w:szCs w:val="22"/>
          <w:lang w:val="ro-RO"/>
        </w:rPr>
        <w:t>etapa</w:t>
      </w:r>
      <w:r w:rsidR="003D38F3" w:rsidRPr="00681DC5">
        <w:rPr>
          <w:rFonts w:ascii="Arial" w:hAnsi="Arial" w:cs="Arial"/>
          <w:b/>
          <w:sz w:val="22"/>
          <w:szCs w:val="22"/>
          <w:lang w:val="ro-RO"/>
        </w:rPr>
        <w:t xml:space="preserve"> depunerii </w:t>
      </w:r>
      <w:r w:rsidR="00744927" w:rsidRPr="00681DC5">
        <w:rPr>
          <w:rFonts w:ascii="Arial" w:hAnsi="Arial" w:cs="Arial"/>
          <w:b/>
          <w:sz w:val="22"/>
          <w:szCs w:val="22"/>
          <w:lang w:val="ro-RO"/>
        </w:rPr>
        <w:t xml:space="preserve">dosarelor </w:t>
      </w:r>
      <w:r w:rsidR="003D38F3" w:rsidRPr="00681DC5">
        <w:rPr>
          <w:rFonts w:ascii="Arial" w:hAnsi="Arial" w:cs="Arial"/>
          <w:b/>
          <w:sz w:val="22"/>
          <w:szCs w:val="22"/>
          <w:lang w:val="ro-RO"/>
        </w:rPr>
        <w:t xml:space="preserve">de </w:t>
      </w:r>
      <w:proofErr w:type="spellStart"/>
      <w:r w:rsidR="003D38F3" w:rsidRPr="00681DC5">
        <w:rPr>
          <w:rFonts w:ascii="Arial" w:hAnsi="Arial" w:cs="Arial"/>
          <w:b/>
          <w:sz w:val="22"/>
          <w:szCs w:val="22"/>
          <w:lang w:val="ro-RO"/>
        </w:rPr>
        <w:t>finanţare</w:t>
      </w:r>
      <w:proofErr w:type="spellEnd"/>
      <w:r w:rsidR="003D38F3" w:rsidRPr="00681DC5">
        <w:rPr>
          <w:rFonts w:ascii="Arial" w:hAnsi="Arial" w:cs="Arial"/>
          <w:b/>
          <w:sz w:val="22"/>
          <w:szCs w:val="22"/>
          <w:lang w:val="ro-RO"/>
        </w:rPr>
        <w:t xml:space="preserve">, </w:t>
      </w:r>
      <w:r w:rsidR="00624633" w:rsidRPr="00681DC5">
        <w:rPr>
          <w:rFonts w:ascii="Arial" w:hAnsi="Arial" w:cs="Arial"/>
          <w:b/>
          <w:sz w:val="22"/>
          <w:szCs w:val="22"/>
          <w:lang w:val="ro-RO"/>
        </w:rPr>
        <w:t xml:space="preserve">în cea a </w:t>
      </w:r>
      <w:r w:rsidR="003D38F3" w:rsidRPr="00681DC5">
        <w:rPr>
          <w:rFonts w:ascii="Arial" w:hAnsi="Arial" w:cs="Arial"/>
          <w:b/>
          <w:sz w:val="22"/>
          <w:szCs w:val="22"/>
          <w:lang w:val="ro-RO"/>
        </w:rPr>
        <w:t>implementării proiectelor</w:t>
      </w:r>
      <w:r w:rsidR="00624633" w:rsidRPr="00681DC5">
        <w:rPr>
          <w:rFonts w:ascii="Arial" w:hAnsi="Arial" w:cs="Arial"/>
          <w:b/>
          <w:sz w:val="22"/>
          <w:szCs w:val="22"/>
          <w:lang w:val="ro-RO"/>
        </w:rPr>
        <w:t>, precum și</w:t>
      </w:r>
      <w:r w:rsidR="003D38F3" w:rsidRPr="00681DC5">
        <w:rPr>
          <w:rFonts w:ascii="Arial" w:hAnsi="Arial" w:cs="Arial"/>
          <w:b/>
          <w:sz w:val="22"/>
          <w:szCs w:val="22"/>
          <w:lang w:val="ro-RO"/>
        </w:rPr>
        <w:t xml:space="preserve"> înainte</w:t>
      </w:r>
      <w:r w:rsidR="00624633" w:rsidRPr="00681DC5">
        <w:rPr>
          <w:rFonts w:ascii="Arial" w:hAnsi="Arial" w:cs="Arial"/>
          <w:b/>
          <w:sz w:val="22"/>
          <w:szCs w:val="22"/>
          <w:lang w:val="ro-RO"/>
        </w:rPr>
        <w:t>a</w:t>
      </w:r>
      <w:r w:rsidR="003D38F3" w:rsidRPr="00681DC5">
        <w:rPr>
          <w:rFonts w:ascii="Arial" w:hAnsi="Arial" w:cs="Arial"/>
          <w:b/>
          <w:sz w:val="22"/>
          <w:szCs w:val="22"/>
          <w:lang w:val="ro-RO"/>
        </w:rPr>
        <w:t xml:space="preserve"> </w:t>
      </w:r>
      <w:r w:rsidR="00624633" w:rsidRPr="00681DC5">
        <w:rPr>
          <w:rFonts w:ascii="Arial" w:hAnsi="Arial" w:cs="Arial"/>
          <w:b/>
          <w:sz w:val="22"/>
          <w:szCs w:val="22"/>
          <w:lang w:val="ro-RO"/>
        </w:rPr>
        <w:t>încheierii</w:t>
      </w:r>
      <w:r w:rsidR="003D38F3" w:rsidRPr="00681DC5">
        <w:rPr>
          <w:rFonts w:ascii="Arial" w:hAnsi="Arial" w:cs="Arial"/>
          <w:b/>
          <w:sz w:val="22"/>
          <w:szCs w:val="22"/>
          <w:lang w:val="ro-RO"/>
        </w:rPr>
        <w:t xml:space="preserve"> contractelor de </w:t>
      </w:r>
      <w:proofErr w:type="spellStart"/>
      <w:r w:rsidR="003D38F3" w:rsidRPr="00681DC5">
        <w:rPr>
          <w:rFonts w:ascii="Arial" w:hAnsi="Arial" w:cs="Arial"/>
          <w:b/>
          <w:sz w:val="22"/>
          <w:szCs w:val="22"/>
          <w:lang w:val="ro-RO"/>
        </w:rPr>
        <w:t>achiziţie</w:t>
      </w:r>
      <w:proofErr w:type="spellEnd"/>
      <w:r w:rsidR="003D38F3" w:rsidRPr="00681DC5">
        <w:rPr>
          <w:rFonts w:ascii="Arial" w:hAnsi="Arial" w:cs="Arial"/>
          <w:b/>
          <w:sz w:val="22"/>
          <w:szCs w:val="22"/>
          <w:lang w:val="ro-RO"/>
        </w:rPr>
        <w:t xml:space="preserve"> publică </w:t>
      </w:r>
      <w:proofErr w:type="spellStart"/>
      <w:r w:rsidR="003D38F3" w:rsidRPr="00681DC5">
        <w:rPr>
          <w:rFonts w:ascii="Arial" w:hAnsi="Arial" w:cs="Arial"/>
          <w:b/>
          <w:sz w:val="22"/>
          <w:szCs w:val="22"/>
          <w:lang w:val="ro-RO"/>
        </w:rPr>
        <w:t>şi</w:t>
      </w:r>
      <w:proofErr w:type="spellEnd"/>
      <w:r w:rsidR="003D38F3" w:rsidRPr="00681DC5">
        <w:rPr>
          <w:rFonts w:ascii="Arial" w:hAnsi="Arial" w:cs="Arial"/>
          <w:b/>
          <w:sz w:val="22"/>
          <w:szCs w:val="22"/>
          <w:lang w:val="ro-RO"/>
        </w:rPr>
        <w:t xml:space="preserve"> a contractelor comerciale.</w:t>
      </w:r>
    </w:p>
    <w:p w14:paraId="69C9D08B" w14:textId="6C5033E1" w:rsidR="003D38F3" w:rsidRPr="00681DC5" w:rsidRDefault="001A71E7" w:rsidP="003743BC">
      <w:pPr>
        <w:pStyle w:val="NormalWeb"/>
        <w:shd w:val="clear" w:color="auto" w:fill="FFFFFF"/>
        <w:spacing w:before="0" w:beforeAutospacing="0" w:after="0" w:afterAutospacing="0" w:line="276" w:lineRule="auto"/>
        <w:contextualSpacing/>
        <w:jc w:val="both"/>
        <w:outlineLvl w:val="3"/>
        <w:rPr>
          <w:rFonts w:ascii="Arial" w:hAnsi="Arial" w:cs="Arial"/>
          <w:sz w:val="22"/>
          <w:szCs w:val="22"/>
          <w:lang w:val="ro-RO"/>
        </w:rPr>
      </w:pPr>
      <w:r>
        <w:rPr>
          <w:rFonts w:ascii="Arial" w:hAnsi="Arial" w:cs="Arial"/>
          <w:b/>
          <w:sz w:val="22"/>
          <w:szCs w:val="22"/>
          <w:lang w:val="ro-RO"/>
        </w:rPr>
        <w:t xml:space="preserve">(2) </w:t>
      </w:r>
      <w:r w:rsidR="003D38F3" w:rsidRPr="001A71E7">
        <w:rPr>
          <w:rFonts w:ascii="Arial" w:hAnsi="Arial" w:cs="Arial"/>
          <w:sz w:val="22"/>
          <w:szCs w:val="22"/>
          <w:lang w:val="ro-RO"/>
        </w:rPr>
        <w:t xml:space="preserve">Destinatarii finali ai fondurilor/ </w:t>
      </w:r>
      <w:proofErr w:type="spellStart"/>
      <w:r w:rsidR="003D38F3" w:rsidRPr="001A71E7">
        <w:rPr>
          <w:rFonts w:ascii="Arial" w:hAnsi="Arial" w:cs="Arial"/>
          <w:sz w:val="22"/>
          <w:szCs w:val="22"/>
          <w:lang w:val="ro-RO"/>
        </w:rPr>
        <w:t>contractanţii</w:t>
      </w:r>
      <w:proofErr w:type="spellEnd"/>
      <w:r w:rsidR="003D38F3" w:rsidRPr="001A71E7">
        <w:rPr>
          <w:rFonts w:ascii="Arial" w:hAnsi="Arial" w:cs="Arial"/>
          <w:sz w:val="22"/>
          <w:szCs w:val="22"/>
          <w:lang w:val="ro-RO"/>
        </w:rPr>
        <w:t xml:space="preserve"> </w:t>
      </w:r>
      <w:r w:rsidR="00624633" w:rsidRPr="001A71E7">
        <w:rPr>
          <w:rFonts w:ascii="Arial" w:hAnsi="Arial" w:cs="Arial"/>
          <w:sz w:val="22"/>
          <w:szCs w:val="22"/>
          <w:lang w:val="ro-RO"/>
        </w:rPr>
        <w:t xml:space="preserve">au </w:t>
      </w:r>
      <w:proofErr w:type="spellStart"/>
      <w:r w:rsidR="003D38F3" w:rsidRPr="001A71E7">
        <w:rPr>
          <w:rFonts w:ascii="Arial" w:hAnsi="Arial" w:cs="Arial"/>
          <w:sz w:val="22"/>
          <w:szCs w:val="22"/>
          <w:lang w:val="ro-RO"/>
        </w:rPr>
        <w:t>obligaţia</w:t>
      </w:r>
      <w:proofErr w:type="spellEnd"/>
      <w:r w:rsidR="003D38F3" w:rsidRPr="001A71E7">
        <w:rPr>
          <w:rFonts w:ascii="Arial" w:hAnsi="Arial" w:cs="Arial"/>
          <w:sz w:val="22"/>
          <w:szCs w:val="22"/>
          <w:lang w:val="ro-RO"/>
        </w:rPr>
        <w:t xml:space="preserve"> actualizării </w:t>
      </w:r>
      <w:proofErr w:type="spellStart"/>
      <w:r w:rsidR="003D38F3" w:rsidRPr="001A71E7">
        <w:rPr>
          <w:rFonts w:ascii="Arial" w:hAnsi="Arial" w:cs="Arial"/>
          <w:sz w:val="22"/>
          <w:szCs w:val="22"/>
          <w:lang w:val="ro-RO"/>
        </w:rPr>
        <w:t>informaţiilor</w:t>
      </w:r>
      <w:proofErr w:type="spellEnd"/>
      <w:r w:rsidR="003D38F3" w:rsidRPr="001A71E7">
        <w:rPr>
          <w:rFonts w:ascii="Arial" w:hAnsi="Arial" w:cs="Arial"/>
          <w:sz w:val="22"/>
          <w:szCs w:val="22"/>
          <w:lang w:val="ro-RO"/>
        </w:rPr>
        <w:t xml:space="preserve"> cu privire la beneficiarii reali ai fondurilor alocate din PNRR de fiecare dată când are loc o modificare a acestora, sub rezerva aplicării </w:t>
      </w:r>
      <w:proofErr w:type="spellStart"/>
      <w:r w:rsidR="003D38F3" w:rsidRPr="001A71E7">
        <w:rPr>
          <w:rFonts w:ascii="Arial" w:hAnsi="Arial" w:cs="Arial"/>
          <w:sz w:val="22"/>
          <w:szCs w:val="22"/>
          <w:lang w:val="ro-RO"/>
        </w:rPr>
        <w:t>sancţiunilor</w:t>
      </w:r>
      <w:proofErr w:type="spellEnd"/>
      <w:r w:rsidR="003D38F3" w:rsidRPr="001A71E7">
        <w:rPr>
          <w:rFonts w:ascii="Arial" w:hAnsi="Arial" w:cs="Arial"/>
          <w:sz w:val="22"/>
          <w:szCs w:val="22"/>
          <w:lang w:val="ro-RO"/>
        </w:rPr>
        <w:t xml:space="preserve"> </w:t>
      </w:r>
      <w:proofErr w:type="spellStart"/>
      <w:r w:rsidR="003D38F3" w:rsidRPr="001A71E7">
        <w:rPr>
          <w:rFonts w:ascii="Arial" w:hAnsi="Arial" w:cs="Arial"/>
          <w:sz w:val="22"/>
          <w:szCs w:val="22"/>
          <w:lang w:val="ro-RO"/>
        </w:rPr>
        <w:t>contravenţionale</w:t>
      </w:r>
      <w:proofErr w:type="spellEnd"/>
      <w:r w:rsidR="003D38F3" w:rsidRPr="001A71E7">
        <w:rPr>
          <w:rFonts w:ascii="Arial" w:hAnsi="Arial" w:cs="Arial"/>
          <w:sz w:val="22"/>
          <w:szCs w:val="22"/>
          <w:lang w:val="ro-RO"/>
        </w:rPr>
        <w:t xml:space="preserve"> </w:t>
      </w:r>
      <w:proofErr w:type="spellStart"/>
      <w:r w:rsidR="003D38F3" w:rsidRPr="001A71E7">
        <w:rPr>
          <w:rFonts w:ascii="Arial" w:hAnsi="Arial" w:cs="Arial"/>
          <w:sz w:val="22"/>
          <w:szCs w:val="22"/>
          <w:lang w:val="ro-RO"/>
        </w:rPr>
        <w:t>şi</w:t>
      </w:r>
      <w:proofErr w:type="spellEnd"/>
      <w:r w:rsidR="003D38F3" w:rsidRPr="001A71E7">
        <w:rPr>
          <w:rFonts w:ascii="Arial" w:hAnsi="Arial" w:cs="Arial"/>
          <w:sz w:val="22"/>
          <w:szCs w:val="22"/>
          <w:lang w:val="ro-RO"/>
        </w:rPr>
        <w:t xml:space="preserve"> a dizolvării </w:t>
      </w:r>
      <w:proofErr w:type="spellStart"/>
      <w:r w:rsidR="003D38F3" w:rsidRPr="001A71E7">
        <w:rPr>
          <w:rFonts w:ascii="Arial" w:hAnsi="Arial" w:cs="Arial"/>
          <w:sz w:val="22"/>
          <w:szCs w:val="22"/>
          <w:lang w:val="ro-RO"/>
        </w:rPr>
        <w:t>societăţii</w:t>
      </w:r>
      <w:proofErr w:type="spellEnd"/>
      <w:r w:rsidR="003D38F3" w:rsidRPr="001A71E7">
        <w:rPr>
          <w:rFonts w:ascii="Arial" w:hAnsi="Arial" w:cs="Arial"/>
          <w:sz w:val="22"/>
          <w:szCs w:val="22"/>
          <w:lang w:val="ro-RO"/>
        </w:rPr>
        <w:t xml:space="preserve">, </w:t>
      </w:r>
      <w:r w:rsidR="003D38F3" w:rsidRPr="00681DC5">
        <w:rPr>
          <w:rFonts w:ascii="Arial" w:hAnsi="Arial" w:cs="Arial"/>
          <w:sz w:val="22"/>
          <w:szCs w:val="22"/>
          <w:lang w:val="ro-RO"/>
        </w:rPr>
        <w:t xml:space="preserve">în </w:t>
      </w:r>
      <w:r w:rsidR="003D38F3" w:rsidRPr="00681DC5">
        <w:rPr>
          <w:rFonts w:ascii="Arial" w:hAnsi="Arial" w:cs="Arial"/>
          <w:sz w:val="22"/>
          <w:szCs w:val="22"/>
          <w:lang w:val="ro-RO"/>
        </w:rPr>
        <w:lastRenderedPageBreak/>
        <w:t xml:space="preserve">conformitate cu prevederile articolelor 56 si 57 din Legea nr. 129/2019 pentru prevenirea </w:t>
      </w:r>
      <w:proofErr w:type="spellStart"/>
      <w:r w:rsidR="003D38F3" w:rsidRPr="00681DC5">
        <w:rPr>
          <w:rFonts w:ascii="Arial" w:hAnsi="Arial" w:cs="Arial"/>
          <w:sz w:val="22"/>
          <w:szCs w:val="22"/>
          <w:lang w:val="ro-RO"/>
        </w:rPr>
        <w:t>şi</w:t>
      </w:r>
      <w:proofErr w:type="spellEnd"/>
      <w:r w:rsidR="003D38F3" w:rsidRPr="00681DC5">
        <w:rPr>
          <w:rFonts w:ascii="Arial" w:hAnsi="Arial" w:cs="Arial"/>
          <w:sz w:val="22"/>
          <w:szCs w:val="22"/>
          <w:lang w:val="ro-RO"/>
        </w:rPr>
        <w:t xml:space="preserve"> combaterea spălării banilor </w:t>
      </w:r>
      <w:proofErr w:type="spellStart"/>
      <w:r w:rsidR="003D38F3" w:rsidRPr="00681DC5">
        <w:rPr>
          <w:rFonts w:ascii="Arial" w:hAnsi="Arial" w:cs="Arial"/>
          <w:sz w:val="22"/>
          <w:szCs w:val="22"/>
          <w:lang w:val="ro-RO"/>
        </w:rPr>
        <w:t>şi</w:t>
      </w:r>
      <w:proofErr w:type="spellEnd"/>
      <w:r w:rsidR="003D38F3" w:rsidRPr="00681DC5">
        <w:rPr>
          <w:rFonts w:ascii="Arial" w:hAnsi="Arial" w:cs="Arial"/>
          <w:sz w:val="22"/>
          <w:szCs w:val="22"/>
          <w:lang w:val="ro-RO"/>
        </w:rPr>
        <w:t xml:space="preserve"> </w:t>
      </w:r>
      <w:proofErr w:type="spellStart"/>
      <w:r w:rsidR="003D38F3" w:rsidRPr="00681DC5">
        <w:rPr>
          <w:rFonts w:ascii="Arial" w:hAnsi="Arial" w:cs="Arial"/>
          <w:sz w:val="22"/>
          <w:szCs w:val="22"/>
          <w:lang w:val="ro-RO"/>
        </w:rPr>
        <w:t>finanţării</w:t>
      </w:r>
      <w:proofErr w:type="spellEnd"/>
      <w:r w:rsidR="003D38F3" w:rsidRPr="00681DC5">
        <w:rPr>
          <w:rFonts w:ascii="Arial" w:hAnsi="Arial" w:cs="Arial"/>
          <w:sz w:val="22"/>
          <w:szCs w:val="22"/>
          <w:lang w:val="ro-RO"/>
        </w:rPr>
        <w:t xml:space="preserve"> terorismului modificată </w:t>
      </w:r>
      <w:proofErr w:type="spellStart"/>
      <w:r w:rsidR="003D38F3" w:rsidRPr="00681DC5">
        <w:rPr>
          <w:rFonts w:ascii="Arial" w:hAnsi="Arial" w:cs="Arial"/>
          <w:sz w:val="22"/>
          <w:szCs w:val="22"/>
          <w:lang w:val="ro-RO"/>
        </w:rPr>
        <w:t>şi</w:t>
      </w:r>
      <w:proofErr w:type="spellEnd"/>
      <w:r w:rsidR="003D38F3" w:rsidRPr="00681DC5">
        <w:rPr>
          <w:rFonts w:ascii="Arial" w:hAnsi="Arial" w:cs="Arial"/>
          <w:sz w:val="22"/>
          <w:szCs w:val="22"/>
          <w:lang w:val="ro-RO"/>
        </w:rPr>
        <w:t xml:space="preserve"> completată prin Legea 315/2021.</w:t>
      </w:r>
    </w:p>
    <w:p w14:paraId="3813AE0A" w14:textId="72427276" w:rsidR="004E2092" w:rsidRPr="00681DC5" w:rsidRDefault="001A71E7" w:rsidP="003743BC">
      <w:pPr>
        <w:pStyle w:val="NormalWeb"/>
        <w:shd w:val="clear" w:color="auto" w:fill="FFFFFF"/>
        <w:spacing w:before="0" w:beforeAutospacing="0" w:after="0" w:afterAutospacing="0" w:line="276" w:lineRule="auto"/>
        <w:contextualSpacing/>
        <w:jc w:val="both"/>
        <w:outlineLvl w:val="3"/>
        <w:rPr>
          <w:rFonts w:ascii="Arial" w:hAnsi="Arial" w:cs="Arial"/>
          <w:sz w:val="22"/>
          <w:szCs w:val="22"/>
          <w:lang w:val="ro-RO"/>
        </w:rPr>
      </w:pPr>
      <w:r w:rsidRPr="00337054">
        <w:rPr>
          <w:rFonts w:ascii="Arial" w:hAnsi="Arial" w:cs="Arial"/>
          <w:b/>
          <w:sz w:val="22"/>
          <w:szCs w:val="22"/>
          <w:lang w:val="ro-RO"/>
        </w:rPr>
        <w:t xml:space="preserve">(3) </w:t>
      </w:r>
      <w:r w:rsidR="00604D9D" w:rsidRPr="00337054">
        <w:rPr>
          <w:rFonts w:ascii="Arial" w:hAnsi="Arial" w:cs="Arial"/>
          <w:sz w:val="22"/>
          <w:szCs w:val="22"/>
          <w:lang w:val="ro-RO"/>
        </w:rPr>
        <w:t>În acest sens, solicitanții/beneficiarii</w:t>
      </w:r>
      <w:r w:rsidR="00FF791F">
        <w:rPr>
          <w:rFonts w:ascii="Arial" w:hAnsi="Arial" w:cs="Arial"/>
          <w:sz w:val="22"/>
          <w:szCs w:val="22"/>
          <w:lang w:val="ro-RO"/>
        </w:rPr>
        <w:t xml:space="preserve"> – care au obligația, conform legii -</w:t>
      </w:r>
      <w:r w:rsidR="00604D9D" w:rsidRPr="00337054">
        <w:rPr>
          <w:rFonts w:ascii="Arial" w:hAnsi="Arial" w:cs="Arial"/>
          <w:sz w:val="22"/>
          <w:szCs w:val="22"/>
          <w:lang w:val="ro-RO"/>
        </w:rPr>
        <w:t xml:space="preserve"> complet</w:t>
      </w:r>
      <w:r w:rsidR="00624633" w:rsidRPr="00337054">
        <w:rPr>
          <w:rFonts w:ascii="Arial" w:hAnsi="Arial" w:cs="Arial"/>
          <w:sz w:val="22"/>
          <w:szCs w:val="22"/>
          <w:lang w:val="ro-RO"/>
        </w:rPr>
        <w:t>ează</w:t>
      </w:r>
      <w:r w:rsidR="00604D9D" w:rsidRPr="00337054">
        <w:rPr>
          <w:rFonts w:ascii="Arial" w:hAnsi="Arial" w:cs="Arial"/>
          <w:sz w:val="22"/>
          <w:szCs w:val="22"/>
          <w:lang w:val="ro-RO"/>
        </w:rPr>
        <w:t xml:space="preserve"> Declarația privind beneficiarul real</w:t>
      </w:r>
      <w:r w:rsidR="00624633" w:rsidRPr="00337054">
        <w:rPr>
          <w:rFonts w:ascii="Arial" w:hAnsi="Arial" w:cs="Arial"/>
          <w:sz w:val="22"/>
          <w:szCs w:val="22"/>
          <w:lang w:val="ro-RO"/>
        </w:rPr>
        <w:t xml:space="preserve"> – Model </w:t>
      </w:r>
      <w:r w:rsidR="00337054" w:rsidRPr="00337054">
        <w:rPr>
          <w:rFonts w:ascii="Arial" w:hAnsi="Arial" w:cs="Arial"/>
          <w:sz w:val="22"/>
          <w:szCs w:val="22"/>
          <w:lang w:val="ro-RO"/>
        </w:rPr>
        <w:t>G</w:t>
      </w:r>
      <w:r w:rsidR="00624633" w:rsidRPr="00337054">
        <w:rPr>
          <w:rFonts w:ascii="Arial" w:hAnsi="Arial" w:cs="Arial"/>
          <w:sz w:val="22"/>
          <w:szCs w:val="22"/>
          <w:lang w:val="ro-RO"/>
        </w:rPr>
        <w:t xml:space="preserve"> - precum și Declarația privind modificările efectuate în cadrul dosarului de finanțare – Model -</w:t>
      </w:r>
      <w:r w:rsidR="00337054" w:rsidRPr="00337054">
        <w:rPr>
          <w:rFonts w:ascii="Arial" w:hAnsi="Arial" w:cs="Arial"/>
          <w:sz w:val="22"/>
          <w:szCs w:val="22"/>
          <w:lang w:val="ro-RO"/>
        </w:rPr>
        <w:t>I</w:t>
      </w:r>
      <w:r w:rsidR="00624633" w:rsidRPr="00337054">
        <w:rPr>
          <w:rFonts w:ascii="Arial" w:hAnsi="Arial" w:cs="Arial"/>
          <w:sz w:val="22"/>
          <w:szCs w:val="22"/>
          <w:lang w:val="ro-RO"/>
        </w:rPr>
        <w:t>.</w:t>
      </w:r>
    </w:p>
    <w:p w14:paraId="66088488" w14:textId="3B99A7B1" w:rsidR="005E6892" w:rsidRPr="00681DC5" w:rsidRDefault="001A71E7" w:rsidP="003743BC">
      <w:pPr>
        <w:pStyle w:val="NormalWeb"/>
        <w:shd w:val="clear" w:color="auto" w:fill="FFFFFF"/>
        <w:spacing w:before="0" w:beforeAutospacing="0" w:after="0" w:afterAutospacing="0" w:line="276" w:lineRule="auto"/>
        <w:contextualSpacing/>
        <w:jc w:val="both"/>
        <w:outlineLvl w:val="3"/>
        <w:rPr>
          <w:rFonts w:ascii="Arial" w:hAnsi="Arial" w:cs="Arial"/>
          <w:sz w:val="22"/>
          <w:szCs w:val="22"/>
          <w:lang w:val="ro-RO"/>
        </w:rPr>
      </w:pPr>
      <w:r>
        <w:rPr>
          <w:rFonts w:ascii="Arial" w:hAnsi="Arial" w:cs="Arial"/>
          <w:b/>
          <w:sz w:val="22"/>
          <w:szCs w:val="22"/>
          <w:lang w:val="ro-RO"/>
        </w:rPr>
        <w:t xml:space="preserve">Art. 96. </w:t>
      </w:r>
      <w:r w:rsidR="004E2092" w:rsidRPr="00681DC5">
        <w:rPr>
          <w:rFonts w:ascii="Arial" w:hAnsi="Arial" w:cs="Arial"/>
          <w:sz w:val="22"/>
          <w:szCs w:val="22"/>
          <w:lang w:val="ro-RO"/>
        </w:rPr>
        <w:t xml:space="preserve">Furnizarea datelor </w:t>
      </w:r>
      <w:proofErr w:type="spellStart"/>
      <w:r w:rsidR="004E2092" w:rsidRPr="00681DC5">
        <w:rPr>
          <w:rFonts w:ascii="Arial" w:hAnsi="Arial" w:cs="Arial"/>
          <w:sz w:val="22"/>
          <w:szCs w:val="22"/>
          <w:lang w:val="ro-RO"/>
        </w:rPr>
        <w:t>şi</w:t>
      </w:r>
      <w:proofErr w:type="spellEnd"/>
      <w:r w:rsidR="004E2092" w:rsidRPr="00681DC5">
        <w:rPr>
          <w:rFonts w:ascii="Arial" w:hAnsi="Arial" w:cs="Arial"/>
          <w:sz w:val="22"/>
          <w:szCs w:val="22"/>
          <w:lang w:val="ro-RO"/>
        </w:rPr>
        <w:t xml:space="preserve"> </w:t>
      </w:r>
      <w:proofErr w:type="spellStart"/>
      <w:r w:rsidR="004E2092" w:rsidRPr="00681DC5">
        <w:rPr>
          <w:rFonts w:ascii="Arial" w:hAnsi="Arial" w:cs="Arial"/>
          <w:sz w:val="22"/>
          <w:szCs w:val="22"/>
          <w:lang w:val="ro-RO"/>
        </w:rPr>
        <w:t>informaţiilor</w:t>
      </w:r>
      <w:proofErr w:type="spellEnd"/>
      <w:r w:rsidR="004E2092" w:rsidRPr="00681DC5">
        <w:rPr>
          <w:rFonts w:ascii="Arial" w:hAnsi="Arial" w:cs="Arial"/>
          <w:sz w:val="22"/>
          <w:szCs w:val="22"/>
          <w:lang w:val="ro-RO"/>
        </w:rPr>
        <w:t xml:space="preserve"> privind beneficiarii reali ai destinatarilor finali ai fondurilor/contractorilor se realizează de către </w:t>
      </w:r>
      <w:proofErr w:type="spellStart"/>
      <w:r w:rsidR="004E2092" w:rsidRPr="00681DC5">
        <w:rPr>
          <w:rFonts w:ascii="Arial" w:hAnsi="Arial" w:cs="Arial"/>
          <w:sz w:val="22"/>
          <w:szCs w:val="22"/>
          <w:lang w:val="ro-RO"/>
        </w:rPr>
        <w:t>aceştia</w:t>
      </w:r>
      <w:proofErr w:type="spellEnd"/>
      <w:r w:rsidR="004E2092" w:rsidRPr="00681DC5">
        <w:rPr>
          <w:rFonts w:ascii="Arial" w:hAnsi="Arial" w:cs="Arial"/>
          <w:sz w:val="22"/>
          <w:szCs w:val="22"/>
          <w:lang w:val="ro-RO"/>
        </w:rPr>
        <w:t xml:space="preserve"> din urmă prin transmiterea acestor </w:t>
      </w:r>
      <w:proofErr w:type="spellStart"/>
      <w:r w:rsidR="004E2092" w:rsidRPr="00681DC5">
        <w:rPr>
          <w:rFonts w:ascii="Arial" w:hAnsi="Arial" w:cs="Arial"/>
          <w:sz w:val="22"/>
          <w:szCs w:val="22"/>
          <w:lang w:val="ro-RO"/>
        </w:rPr>
        <w:t>informaţii</w:t>
      </w:r>
      <w:proofErr w:type="spellEnd"/>
      <w:r w:rsidR="004E2092" w:rsidRPr="00681DC5">
        <w:rPr>
          <w:rFonts w:ascii="Arial" w:hAnsi="Arial" w:cs="Arial"/>
          <w:sz w:val="22"/>
          <w:szCs w:val="22"/>
          <w:lang w:val="ro-RO"/>
        </w:rPr>
        <w:t xml:space="preserve"> către ONRC. Destinatarii finali/</w:t>
      </w:r>
      <w:proofErr w:type="spellStart"/>
      <w:r w:rsidR="004E2092" w:rsidRPr="00681DC5">
        <w:rPr>
          <w:rFonts w:ascii="Arial" w:hAnsi="Arial" w:cs="Arial"/>
          <w:sz w:val="22"/>
          <w:szCs w:val="22"/>
          <w:lang w:val="ro-RO"/>
        </w:rPr>
        <w:t>contractanţii</w:t>
      </w:r>
      <w:proofErr w:type="spellEnd"/>
      <w:r w:rsidR="004E2092" w:rsidRPr="00681DC5">
        <w:rPr>
          <w:rFonts w:ascii="Arial" w:hAnsi="Arial" w:cs="Arial"/>
          <w:sz w:val="22"/>
          <w:szCs w:val="22"/>
          <w:lang w:val="ro-RO"/>
        </w:rPr>
        <w:t xml:space="preserve"> au </w:t>
      </w:r>
      <w:proofErr w:type="spellStart"/>
      <w:r w:rsidR="004E2092" w:rsidRPr="00681DC5">
        <w:rPr>
          <w:rFonts w:ascii="Arial" w:hAnsi="Arial" w:cs="Arial"/>
          <w:sz w:val="22"/>
          <w:szCs w:val="22"/>
          <w:lang w:val="ro-RO"/>
        </w:rPr>
        <w:t>obligaţia</w:t>
      </w:r>
      <w:proofErr w:type="spellEnd"/>
      <w:r w:rsidR="004E2092" w:rsidRPr="00681DC5">
        <w:rPr>
          <w:rFonts w:ascii="Arial" w:hAnsi="Arial" w:cs="Arial"/>
          <w:sz w:val="22"/>
          <w:szCs w:val="22"/>
          <w:lang w:val="ro-RO"/>
        </w:rPr>
        <w:t xml:space="preserve"> de a informa în paralel atât Coordonatorul de Reforme și Investiții, cât </w:t>
      </w:r>
      <w:proofErr w:type="spellStart"/>
      <w:r w:rsidR="004E2092" w:rsidRPr="00681DC5">
        <w:rPr>
          <w:rFonts w:ascii="Arial" w:hAnsi="Arial" w:cs="Arial"/>
          <w:sz w:val="22"/>
          <w:szCs w:val="22"/>
          <w:lang w:val="ro-RO"/>
        </w:rPr>
        <w:t>şi</w:t>
      </w:r>
      <w:proofErr w:type="spellEnd"/>
      <w:r w:rsidR="004E2092" w:rsidRPr="00681DC5">
        <w:rPr>
          <w:rFonts w:ascii="Arial" w:hAnsi="Arial" w:cs="Arial"/>
          <w:sz w:val="22"/>
          <w:szCs w:val="22"/>
          <w:lang w:val="ro-RO"/>
        </w:rPr>
        <w:t xml:space="preserve"> ONRC de fiecare dată când are loc o modificare a </w:t>
      </w:r>
      <w:proofErr w:type="spellStart"/>
      <w:r w:rsidR="004E2092" w:rsidRPr="00681DC5">
        <w:rPr>
          <w:rFonts w:ascii="Arial" w:hAnsi="Arial" w:cs="Arial"/>
          <w:sz w:val="22"/>
          <w:szCs w:val="22"/>
          <w:lang w:val="ro-RO"/>
        </w:rPr>
        <w:t>informaţiilor</w:t>
      </w:r>
      <w:proofErr w:type="spellEnd"/>
      <w:r w:rsidR="004E2092" w:rsidRPr="00681DC5">
        <w:rPr>
          <w:rFonts w:ascii="Arial" w:hAnsi="Arial" w:cs="Arial"/>
          <w:sz w:val="22"/>
          <w:szCs w:val="22"/>
          <w:lang w:val="ro-RO"/>
        </w:rPr>
        <w:t xml:space="preserve"> privind beneficiarul real, pe durata angajamentelor legale încheiate în cadrul PNRR. </w:t>
      </w:r>
    </w:p>
    <w:p w14:paraId="489823D7" w14:textId="3CCC4A3B" w:rsidR="00D83B77" w:rsidRPr="00681DC5" w:rsidRDefault="001A71E7" w:rsidP="003743BC">
      <w:pPr>
        <w:pStyle w:val="NormalWeb"/>
        <w:shd w:val="clear" w:color="auto" w:fill="FFFFFF"/>
        <w:spacing w:before="0" w:beforeAutospacing="0" w:after="0" w:afterAutospacing="0" w:line="276" w:lineRule="auto"/>
        <w:contextualSpacing/>
        <w:jc w:val="both"/>
        <w:rPr>
          <w:rFonts w:ascii="Arial" w:hAnsi="Arial" w:cs="Arial"/>
          <w:sz w:val="22"/>
          <w:szCs w:val="22"/>
          <w:lang w:val="ro-RO"/>
        </w:rPr>
      </w:pPr>
      <w:r>
        <w:rPr>
          <w:rFonts w:ascii="Arial" w:hAnsi="Arial" w:cs="Arial"/>
          <w:b/>
          <w:sz w:val="22"/>
          <w:szCs w:val="22"/>
          <w:lang w:val="ro-RO"/>
        </w:rPr>
        <w:t xml:space="preserve">Art. 97. </w:t>
      </w:r>
      <w:r w:rsidR="00D83B77" w:rsidRPr="00681DC5">
        <w:rPr>
          <w:rFonts w:ascii="Arial" w:hAnsi="Arial" w:cs="Arial"/>
          <w:sz w:val="22"/>
          <w:szCs w:val="22"/>
          <w:lang w:val="ro-RO"/>
        </w:rPr>
        <w:t>În etapa de contractare, Coordonatorul de Reforme și Investiții va efectua verificări în  ceea ce privește declararea beneficiarilor reali de către solicitanți</w:t>
      </w:r>
      <w:r w:rsidR="00FF791F">
        <w:rPr>
          <w:rFonts w:ascii="Arial" w:hAnsi="Arial" w:cs="Arial"/>
          <w:sz w:val="22"/>
          <w:szCs w:val="22"/>
          <w:lang w:val="ro-RO"/>
        </w:rPr>
        <w:t>i obligați, conform legii</w:t>
      </w:r>
      <w:r w:rsidR="00D83B77" w:rsidRPr="00681DC5">
        <w:rPr>
          <w:rFonts w:ascii="Arial" w:hAnsi="Arial" w:cs="Arial"/>
          <w:sz w:val="22"/>
          <w:szCs w:val="22"/>
          <w:lang w:val="ro-RO"/>
        </w:rPr>
        <w:t>.</w:t>
      </w:r>
      <w:r w:rsidR="000C03E3" w:rsidRPr="00681DC5">
        <w:rPr>
          <w:rFonts w:ascii="Arial" w:hAnsi="Arial" w:cs="Arial"/>
          <w:sz w:val="22"/>
          <w:szCs w:val="22"/>
          <w:lang w:val="ro-RO"/>
        </w:rPr>
        <w:t xml:space="preserve"> </w:t>
      </w:r>
      <w:r w:rsidR="00D83B77" w:rsidRPr="00681DC5">
        <w:rPr>
          <w:rFonts w:ascii="Arial" w:hAnsi="Arial" w:cs="Arial"/>
          <w:sz w:val="22"/>
          <w:szCs w:val="22"/>
          <w:lang w:val="ro-RO"/>
        </w:rPr>
        <w:t>În cazul în care</w:t>
      </w:r>
      <w:r w:rsidR="005F0496" w:rsidRPr="00681DC5">
        <w:rPr>
          <w:rFonts w:ascii="Arial" w:hAnsi="Arial" w:cs="Arial"/>
          <w:sz w:val="22"/>
          <w:szCs w:val="22"/>
          <w:lang w:val="ro-RO"/>
        </w:rPr>
        <w:t xml:space="preserve"> se constată diferențe</w:t>
      </w:r>
      <w:r w:rsidR="00D83B77" w:rsidRPr="00681DC5">
        <w:rPr>
          <w:rFonts w:ascii="Arial" w:hAnsi="Arial" w:cs="Arial"/>
          <w:sz w:val="22"/>
          <w:szCs w:val="22"/>
          <w:lang w:val="ro-RO"/>
        </w:rPr>
        <w:t xml:space="preserve"> </w:t>
      </w:r>
      <w:r w:rsidR="0088370C">
        <w:rPr>
          <w:rFonts w:ascii="Arial" w:hAnsi="Arial" w:cs="Arial"/>
          <w:sz w:val="22"/>
          <w:szCs w:val="22"/>
          <w:lang w:val="ro-RO"/>
        </w:rPr>
        <w:t>între evidențele ORC și declarația depusă</w:t>
      </w:r>
      <w:r w:rsidR="00D83B77" w:rsidRPr="00681DC5">
        <w:rPr>
          <w:rFonts w:ascii="Arial" w:hAnsi="Arial" w:cs="Arial"/>
          <w:sz w:val="22"/>
          <w:szCs w:val="22"/>
          <w:lang w:val="ro-RO"/>
        </w:rPr>
        <w:t>,</w:t>
      </w:r>
      <w:r w:rsidR="0088370C">
        <w:rPr>
          <w:rFonts w:ascii="Arial" w:hAnsi="Arial" w:cs="Arial"/>
          <w:sz w:val="22"/>
          <w:szCs w:val="22"/>
          <w:lang w:val="ro-RO"/>
        </w:rPr>
        <w:t xml:space="preserve"> iar</w:t>
      </w:r>
      <w:r w:rsidR="00D83B77" w:rsidRPr="00681DC5">
        <w:rPr>
          <w:rFonts w:ascii="Arial" w:hAnsi="Arial" w:cs="Arial"/>
          <w:sz w:val="22"/>
          <w:szCs w:val="22"/>
          <w:lang w:val="ro-RO"/>
        </w:rPr>
        <w:t xml:space="preserve"> solicitantul nu transmite dovada </w:t>
      </w:r>
      <w:r w:rsidR="0088370C">
        <w:rPr>
          <w:rFonts w:ascii="Arial" w:hAnsi="Arial" w:cs="Arial"/>
          <w:sz w:val="22"/>
          <w:szCs w:val="22"/>
          <w:lang w:val="ro-RO"/>
        </w:rPr>
        <w:t xml:space="preserve">înregistrării Declarației </w:t>
      </w:r>
      <w:r w:rsidR="007C7231" w:rsidRPr="0088370C">
        <w:rPr>
          <w:rFonts w:ascii="Arial" w:hAnsi="Arial" w:cs="Arial"/>
          <w:sz w:val="22"/>
          <w:szCs w:val="22"/>
          <w:lang w:val="ro-RO"/>
        </w:rPr>
        <w:t>actualiz</w:t>
      </w:r>
      <w:r w:rsidR="0088370C" w:rsidRPr="0088370C">
        <w:rPr>
          <w:rFonts w:ascii="Arial" w:hAnsi="Arial" w:cs="Arial"/>
          <w:sz w:val="22"/>
          <w:szCs w:val="22"/>
          <w:lang w:val="ro-RO"/>
        </w:rPr>
        <w:t>ate</w:t>
      </w:r>
      <w:r w:rsidR="0088370C">
        <w:rPr>
          <w:rFonts w:ascii="Arial" w:hAnsi="Arial" w:cs="Arial"/>
          <w:sz w:val="22"/>
          <w:szCs w:val="22"/>
          <w:lang w:val="ro-RO"/>
        </w:rPr>
        <w:t>,</w:t>
      </w:r>
      <w:r w:rsidR="00D83B77" w:rsidRPr="0088370C">
        <w:rPr>
          <w:rFonts w:ascii="Arial" w:hAnsi="Arial" w:cs="Arial"/>
          <w:sz w:val="22"/>
          <w:szCs w:val="22"/>
          <w:lang w:val="ro-RO"/>
        </w:rPr>
        <w:t xml:space="preserve"> Coordonatorul de Reforme și Investiții are dreptul de a refuza încheierea contractului de finanțare.</w:t>
      </w:r>
    </w:p>
    <w:p w14:paraId="1AF32B7C" w14:textId="2C39E848" w:rsidR="006C1BC8" w:rsidRPr="00681DC5" w:rsidRDefault="001A71E7" w:rsidP="003743BC">
      <w:pPr>
        <w:pStyle w:val="NormalWeb"/>
        <w:shd w:val="clear" w:color="auto" w:fill="FFFFFF"/>
        <w:spacing w:before="0" w:beforeAutospacing="0" w:after="0" w:afterAutospacing="0" w:line="276" w:lineRule="auto"/>
        <w:contextualSpacing/>
        <w:jc w:val="both"/>
        <w:outlineLvl w:val="3"/>
        <w:rPr>
          <w:rFonts w:ascii="Arial" w:hAnsi="Arial" w:cs="Arial"/>
          <w:bCs/>
          <w:sz w:val="22"/>
          <w:szCs w:val="22"/>
          <w:lang w:val="ro-RO"/>
        </w:rPr>
      </w:pPr>
      <w:r>
        <w:rPr>
          <w:rFonts w:ascii="Arial" w:hAnsi="Arial" w:cs="Arial"/>
          <w:b/>
          <w:sz w:val="22"/>
          <w:szCs w:val="22"/>
          <w:lang w:val="ro-RO"/>
        </w:rPr>
        <w:t xml:space="preserve">Art. 98. (1) </w:t>
      </w:r>
      <w:r w:rsidR="00C46878" w:rsidRPr="00681DC5">
        <w:rPr>
          <w:rFonts w:ascii="Arial" w:hAnsi="Arial" w:cs="Arial"/>
          <w:bCs/>
          <w:sz w:val="22"/>
          <w:szCs w:val="22"/>
          <w:lang w:val="ro-RO"/>
        </w:rPr>
        <w:t>Pe tot parcursul derulării contractului de finanțare, beneficiarul</w:t>
      </w:r>
      <w:r w:rsidR="006C1BC8" w:rsidRPr="00681DC5">
        <w:rPr>
          <w:rFonts w:ascii="Arial" w:hAnsi="Arial" w:cs="Arial"/>
          <w:bCs/>
          <w:sz w:val="22"/>
          <w:szCs w:val="22"/>
          <w:lang w:val="ro-RO"/>
        </w:rPr>
        <w:t xml:space="preserve"> are obligația de a colecta și transmite Coordonatorului de Reforme și Investiții - prin intermediul rapoartelor de progres - următoarele categorii de date standardizate </w:t>
      </w:r>
      <w:proofErr w:type="spellStart"/>
      <w:r w:rsidR="006C1BC8" w:rsidRPr="00681DC5">
        <w:rPr>
          <w:rFonts w:ascii="Arial" w:hAnsi="Arial" w:cs="Arial"/>
          <w:bCs/>
          <w:sz w:val="22"/>
          <w:szCs w:val="22"/>
          <w:lang w:val="ro-RO"/>
        </w:rPr>
        <w:t>şi</w:t>
      </w:r>
      <w:proofErr w:type="spellEnd"/>
      <w:r w:rsidR="006C1BC8" w:rsidRPr="00681DC5">
        <w:rPr>
          <w:rFonts w:ascii="Arial" w:hAnsi="Arial" w:cs="Arial"/>
          <w:bCs/>
          <w:sz w:val="22"/>
          <w:szCs w:val="22"/>
          <w:lang w:val="ro-RO"/>
        </w:rPr>
        <w:t xml:space="preserve"> de a asigura accesul la acestea:</w:t>
      </w:r>
    </w:p>
    <w:p w14:paraId="7DD7E592" w14:textId="77777777" w:rsidR="006C1BC8" w:rsidRPr="00681DC5" w:rsidRDefault="006C1BC8" w:rsidP="003743BC">
      <w:pPr>
        <w:pStyle w:val="NormalWeb"/>
        <w:shd w:val="clear" w:color="auto" w:fill="FFFFFF"/>
        <w:spacing w:before="0" w:beforeAutospacing="0" w:after="0" w:afterAutospacing="0" w:line="276" w:lineRule="auto"/>
        <w:contextualSpacing/>
        <w:jc w:val="both"/>
        <w:outlineLvl w:val="3"/>
        <w:rPr>
          <w:rFonts w:ascii="Arial" w:hAnsi="Arial" w:cs="Arial"/>
          <w:bCs/>
          <w:sz w:val="22"/>
          <w:szCs w:val="22"/>
          <w:lang w:val="ro-RO"/>
        </w:rPr>
      </w:pPr>
      <w:r w:rsidRPr="00681DC5">
        <w:rPr>
          <w:rFonts w:ascii="Arial" w:hAnsi="Arial" w:cs="Arial"/>
          <w:bCs/>
          <w:sz w:val="22"/>
          <w:szCs w:val="22"/>
          <w:lang w:val="ro-RO"/>
        </w:rPr>
        <w:t>(i) numele destinatarului final al fondurilor;</w:t>
      </w:r>
    </w:p>
    <w:p w14:paraId="5E8F14B6" w14:textId="77777777" w:rsidR="006C1BC8" w:rsidRPr="00681DC5" w:rsidRDefault="006C1BC8" w:rsidP="003743BC">
      <w:pPr>
        <w:pStyle w:val="NormalWeb"/>
        <w:shd w:val="clear" w:color="auto" w:fill="FFFFFF"/>
        <w:spacing w:before="0" w:beforeAutospacing="0" w:after="0" w:afterAutospacing="0" w:line="276" w:lineRule="auto"/>
        <w:contextualSpacing/>
        <w:jc w:val="both"/>
        <w:outlineLvl w:val="3"/>
        <w:rPr>
          <w:rFonts w:ascii="Arial" w:hAnsi="Arial" w:cs="Arial"/>
          <w:bCs/>
          <w:sz w:val="22"/>
          <w:szCs w:val="22"/>
          <w:lang w:val="ro-RO"/>
        </w:rPr>
      </w:pPr>
      <w:r w:rsidRPr="00681DC5">
        <w:rPr>
          <w:rFonts w:ascii="Arial" w:hAnsi="Arial" w:cs="Arial"/>
          <w:bCs/>
          <w:sz w:val="22"/>
          <w:szCs w:val="22"/>
          <w:lang w:val="ro-RO"/>
        </w:rPr>
        <w:t xml:space="preserve">(ii) numele contractantului </w:t>
      </w:r>
      <w:proofErr w:type="spellStart"/>
      <w:r w:rsidRPr="00681DC5">
        <w:rPr>
          <w:rFonts w:ascii="Arial" w:hAnsi="Arial" w:cs="Arial"/>
          <w:bCs/>
          <w:sz w:val="22"/>
          <w:szCs w:val="22"/>
          <w:lang w:val="ro-RO"/>
        </w:rPr>
        <w:t>şi</w:t>
      </w:r>
      <w:proofErr w:type="spellEnd"/>
      <w:r w:rsidRPr="00681DC5">
        <w:rPr>
          <w:rFonts w:ascii="Arial" w:hAnsi="Arial" w:cs="Arial"/>
          <w:bCs/>
          <w:sz w:val="22"/>
          <w:szCs w:val="22"/>
          <w:lang w:val="ro-RO"/>
        </w:rPr>
        <w:t xml:space="preserve"> al subcontractantului, în cazul în care destinatarul final al fondurilor este o autoritate contractantă în conformitate cu dreptul Uniunii sau cu dreptul intern privind </w:t>
      </w:r>
      <w:proofErr w:type="spellStart"/>
      <w:r w:rsidRPr="00681DC5">
        <w:rPr>
          <w:rFonts w:ascii="Arial" w:hAnsi="Arial" w:cs="Arial"/>
          <w:bCs/>
          <w:sz w:val="22"/>
          <w:szCs w:val="22"/>
          <w:lang w:val="ro-RO"/>
        </w:rPr>
        <w:t>achiziţiile</w:t>
      </w:r>
      <w:proofErr w:type="spellEnd"/>
      <w:r w:rsidRPr="00681DC5">
        <w:rPr>
          <w:rFonts w:ascii="Arial" w:hAnsi="Arial" w:cs="Arial"/>
          <w:bCs/>
          <w:sz w:val="22"/>
          <w:szCs w:val="22"/>
          <w:lang w:val="ro-RO"/>
        </w:rPr>
        <w:t xml:space="preserve"> publice;</w:t>
      </w:r>
    </w:p>
    <w:p w14:paraId="321A81EE" w14:textId="77777777" w:rsidR="006C1BC8" w:rsidRPr="00681DC5" w:rsidRDefault="006C1BC8" w:rsidP="003743BC">
      <w:pPr>
        <w:pStyle w:val="NormalWeb"/>
        <w:shd w:val="clear" w:color="auto" w:fill="FFFFFF"/>
        <w:spacing w:before="0" w:beforeAutospacing="0" w:after="0" w:afterAutospacing="0" w:line="276" w:lineRule="auto"/>
        <w:contextualSpacing/>
        <w:jc w:val="both"/>
        <w:outlineLvl w:val="3"/>
        <w:rPr>
          <w:rFonts w:ascii="Arial" w:hAnsi="Arial" w:cs="Arial"/>
          <w:bCs/>
          <w:sz w:val="22"/>
          <w:szCs w:val="22"/>
          <w:lang w:val="ro-RO"/>
        </w:rPr>
      </w:pPr>
      <w:r w:rsidRPr="00681DC5">
        <w:rPr>
          <w:rFonts w:ascii="Arial" w:hAnsi="Arial" w:cs="Arial"/>
          <w:bCs/>
          <w:sz w:val="22"/>
          <w:szCs w:val="22"/>
          <w:lang w:val="ro-RO"/>
        </w:rPr>
        <w:t xml:space="preserve">(iii) prenumele, numele </w:t>
      </w:r>
      <w:proofErr w:type="spellStart"/>
      <w:r w:rsidRPr="00681DC5">
        <w:rPr>
          <w:rFonts w:ascii="Arial" w:hAnsi="Arial" w:cs="Arial"/>
          <w:bCs/>
          <w:sz w:val="22"/>
          <w:szCs w:val="22"/>
          <w:lang w:val="ro-RO"/>
        </w:rPr>
        <w:t>şi</w:t>
      </w:r>
      <w:proofErr w:type="spellEnd"/>
      <w:r w:rsidRPr="00681DC5">
        <w:rPr>
          <w:rFonts w:ascii="Arial" w:hAnsi="Arial" w:cs="Arial"/>
          <w:bCs/>
          <w:sz w:val="22"/>
          <w:szCs w:val="22"/>
          <w:lang w:val="ro-RO"/>
        </w:rPr>
        <w:t xml:space="preserve"> data </w:t>
      </w:r>
      <w:proofErr w:type="spellStart"/>
      <w:r w:rsidRPr="00681DC5">
        <w:rPr>
          <w:rFonts w:ascii="Arial" w:hAnsi="Arial" w:cs="Arial"/>
          <w:bCs/>
          <w:sz w:val="22"/>
          <w:szCs w:val="22"/>
          <w:lang w:val="ro-RO"/>
        </w:rPr>
        <w:t>naşterii</w:t>
      </w:r>
      <w:proofErr w:type="spellEnd"/>
      <w:r w:rsidRPr="00681DC5">
        <w:rPr>
          <w:rFonts w:ascii="Arial" w:hAnsi="Arial" w:cs="Arial"/>
          <w:bCs/>
          <w:sz w:val="22"/>
          <w:szCs w:val="22"/>
          <w:lang w:val="ro-RO"/>
        </w:rPr>
        <w:t xml:space="preserve"> beneficiarului real al destinatarului fondurilor sau al contractantului, în </w:t>
      </w:r>
      <w:proofErr w:type="spellStart"/>
      <w:r w:rsidRPr="00681DC5">
        <w:rPr>
          <w:rFonts w:ascii="Arial" w:hAnsi="Arial" w:cs="Arial"/>
          <w:bCs/>
          <w:sz w:val="22"/>
          <w:szCs w:val="22"/>
          <w:lang w:val="ro-RO"/>
        </w:rPr>
        <w:t>înţelesul</w:t>
      </w:r>
      <w:proofErr w:type="spellEnd"/>
      <w:r w:rsidRPr="00681DC5">
        <w:rPr>
          <w:rFonts w:ascii="Arial" w:hAnsi="Arial" w:cs="Arial"/>
          <w:bCs/>
          <w:sz w:val="22"/>
          <w:szCs w:val="22"/>
          <w:lang w:val="ro-RO"/>
        </w:rPr>
        <w:t xml:space="preserve"> articolului 3 punctul 6 din Directiva (UE) 2015/849 a Parlamentului European </w:t>
      </w:r>
      <w:proofErr w:type="spellStart"/>
      <w:r w:rsidRPr="00681DC5">
        <w:rPr>
          <w:rFonts w:ascii="Arial" w:hAnsi="Arial" w:cs="Arial"/>
          <w:bCs/>
          <w:sz w:val="22"/>
          <w:szCs w:val="22"/>
          <w:lang w:val="ro-RO"/>
        </w:rPr>
        <w:t>şi</w:t>
      </w:r>
      <w:proofErr w:type="spellEnd"/>
      <w:r w:rsidRPr="00681DC5">
        <w:rPr>
          <w:rFonts w:ascii="Arial" w:hAnsi="Arial" w:cs="Arial"/>
          <w:bCs/>
          <w:sz w:val="22"/>
          <w:szCs w:val="22"/>
          <w:lang w:val="ro-RO"/>
        </w:rPr>
        <w:t xml:space="preserve"> a Consiliului;</w:t>
      </w:r>
    </w:p>
    <w:p w14:paraId="3DF74BF2" w14:textId="1C2EACAC" w:rsidR="006C1BC8" w:rsidRPr="00681DC5" w:rsidRDefault="001A71E7" w:rsidP="003743BC">
      <w:pPr>
        <w:pStyle w:val="NormalWeb"/>
        <w:shd w:val="clear" w:color="auto" w:fill="FFFFFF"/>
        <w:spacing w:before="0" w:beforeAutospacing="0" w:after="0" w:afterAutospacing="0" w:line="276" w:lineRule="auto"/>
        <w:contextualSpacing/>
        <w:jc w:val="both"/>
        <w:outlineLvl w:val="3"/>
        <w:rPr>
          <w:rFonts w:ascii="Arial" w:hAnsi="Arial" w:cs="Arial"/>
          <w:bCs/>
          <w:sz w:val="22"/>
          <w:szCs w:val="22"/>
          <w:lang w:val="ro-RO"/>
        </w:rPr>
      </w:pPr>
      <w:r w:rsidRPr="001A71E7">
        <w:rPr>
          <w:rFonts w:ascii="Arial" w:hAnsi="Arial" w:cs="Arial"/>
          <w:b/>
          <w:sz w:val="22"/>
          <w:szCs w:val="22"/>
          <w:lang w:val="ro-RO"/>
        </w:rPr>
        <w:t>(2)</w:t>
      </w:r>
      <w:r>
        <w:rPr>
          <w:rFonts w:ascii="Arial" w:hAnsi="Arial" w:cs="Arial"/>
          <w:bCs/>
          <w:sz w:val="22"/>
          <w:szCs w:val="22"/>
          <w:lang w:val="ro-RO"/>
        </w:rPr>
        <w:t xml:space="preserve"> </w:t>
      </w:r>
      <w:r w:rsidR="00C46878" w:rsidRPr="00681DC5">
        <w:rPr>
          <w:rFonts w:ascii="Arial" w:hAnsi="Arial" w:cs="Arial"/>
          <w:bCs/>
          <w:sz w:val="22"/>
          <w:szCs w:val="22"/>
          <w:lang w:val="ro-RO"/>
        </w:rPr>
        <w:t>Prin contractele încheiate de către beneficiari pe parcursul derulării contractelor de finanțare, aceștia sunt obligați să introducă clauze prin care autorizează</w:t>
      </w:r>
      <w:r w:rsidR="006C1BC8" w:rsidRPr="00681DC5">
        <w:rPr>
          <w:rFonts w:ascii="Arial" w:hAnsi="Arial" w:cs="Arial"/>
          <w:bCs/>
          <w:sz w:val="22"/>
          <w:szCs w:val="22"/>
          <w:lang w:val="ro-RO"/>
        </w:rPr>
        <w:t xml:space="preserve"> în mod expres Comisia, OLAF, Curtea de Conturi </w:t>
      </w:r>
      <w:proofErr w:type="spellStart"/>
      <w:r w:rsidR="006C1BC8" w:rsidRPr="00681DC5">
        <w:rPr>
          <w:rFonts w:ascii="Arial" w:hAnsi="Arial" w:cs="Arial"/>
          <w:bCs/>
          <w:sz w:val="22"/>
          <w:szCs w:val="22"/>
          <w:lang w:val="ro-RO"/>
        </w:rPr>
        <w:t>şi</w:t>
      </w:r>
      <w:proofErr w:type="spellEnd"/>
      <w:r w:rsidR="006C1BC8" w:rsidRPr="00681DC5">
        <w:rPr>
          <w:rFonts w:ascii="Arial" w:hAnsi="Arial" w:cs="Arial"/>
          <w:bCs/>
          <w:sz w:val="22"/>
          <w:szCs w:val="22"/>
          <w:lang w:val="ro-RO"/>
        </w:rPr>
        <w:t xml:space="preserve">, dacă este cazul, EPPO să </w:t>
      </w:r>
      <w:proofErr w:type="spellStart"/>
      <w:r w:rsidR="006C1BC8" w:rsidRPr="00681DC5">
        <w:rPr>
          <w:rFonts w:ascii="Arial" w:hAnsi="Arial" w:cs="Arial"/>
          <w:bCs/>
          <w:sz w:val="22"/>
          <w:szCs w:val="22"/>
          <w:lang w:val="ro-RO"/>
        </w:rPr>
        <w:t>îşi</w:t>
      </w:r>
      <w:proofErr w:type="spellEnd"/>
      <w:r w:rsidR="006C1BC8" w:rsidRPr="00681DC5">
        <w:rPr>
          <w:rFonts w:ascii="Arial" w:hAnsi="Arial" w:cs="Arial"/>
          <w:bCs/>
          <w:sz w:val="22"/>
          <w:szCs w:val="22"/>
          <w:lang w:val="ro-RO"/>
        </w:rPr>
        <w:t xml:space="preserve"> exercite drepturile prevăzute la articolul 129 alineatul (1) din Regulamentul financiar </w:t>
      </w:r>
      <w:proofErr w:type="spellStart"/>
      <w:r w:rsidR="006C1BC8" w:rsidRPr="00681DC5">
        <w:rPr>
          <w:rFonts w:ascii="Arial" w:hAnsi="Arial" w:cs="Arial"/>
          <w:bCs/>
          <w:sz w:val="22"/>
          <w:szCs w:val="22"/>
          <w:lang w:val="ro-RO"/>
        </w:rPr>
        <w:t>şi</w:t>
      </w:r>
      <w:proofErr w:type="spellEnd"/>
      <w:r w:rsidR="006C1BC8" w:rsidRPr="00681DC5">
        <w:rPr>
          <w:rFonts w:ascii="Arial" w:hAnsi="Arial" w:cs="Arial"/>
          <w:bCs/>
          <w:sz w:val="22"/>
          <w:szCs w:val="22"/>
          <w:lang w:val="ro-RO"/>
        </w:rPr>
        <w:t xml:space="preserve"> să impună </w:t>
      </w:r>
      <w:proofErr w:type="spellStart"/>
      <w:r w:rsidR="006C1BC8" w:rsidRPr="00681DC5">
        <w:rPr>
          <w:rFonts w:ascii="Arial" w:hAnsi="Arial" w:cs="Arial"/>
          <w:bCs/>
          <w:sz w:val="22"/>
          <w:szCs w:val="22"/>
          <w:lang w:val="ro-RO"/>
        </w:rPr>
        <w:t>obligaţii</w:t>
      </w:r>
      <w:proofErr w:type="spellEnd"/>
      <w:r w:rsidR="006C1BC8" w:rsidRPr="00681DC5">
        <w:rPr>
          <w:rFonts w:ascii="Arial" w:hAnsi="Arial" w:cs="Arial"/>
          <w:bCs/>
          <w:sz w:val="22"/>
          <w:szCs w:val="22"/>
          <w:lang w:val="ro-RO"/>
        </w:rPr>
        <w:t xml:space="preserve"> tuturor destinatarilor finali ai fondurilor plătite pentru măsurile de implementare a reformelor </w:t>
      </w:r>
      <w:proofErr w:type="spellStart"/>
      <w:r w:rsidR="006C1BC8" w:rsidRPr="00681DC5">
        <w:rPr>
          <w:rFonts w:ascii="Arial" w:hAnsi="Arial" w:cs="Arial"/>
          <w:bCs/>
          <w:sz w:val="22"/>
          <w:szCs w:val="22"/>
          <w:lang w:val="ro-RO"/>
        </w:rPr>
        <w:t>şi</w:t>
      </w:r>
      <w:proofErr w:type="spellEnd"/>
      <w:r w:rsidR="006C1BC8" w:rsidRPr="00681DC5">
        <w:rPr>
          <w:rFonts w:ascii="Arial" w:hAnsi="Arial" w:cs="Arial"/>
          <w:bCs/>
          <w:sz w:val="22"/>
          <w:szCs w:val="22"/>
          <w:lang w:val="ro-RO"/>
        </w:rPr>
        <w:t xml:space="preserve"> a proiectelor de </w:t>
      </w:r>
      <w:proofErr w:type="spellStart"/>
      <w:r w:rsidR="006C1BC8" w:rsidRPr="00681DC5">
        <w:rPr>
          <w:rFonts w:ascii="Arial" w:hAnsi="Arial" w:cs="Arial"/>
          <w:bCs/>
          <w:sz w:val="22"/>
          <w:szCs w:val="22"/>
          <w:lang w:val="ro-RO"/>
        </w:rPr>
        <w:t>investiţii</w:t>
      </w:r>
      <w:proofErr w:type="spellEnd"/>
      <w:r w:rsidR="006C1BC8" w:rsidRPr="00681DC5">
        <w:rPr>
          <w:rFonts w:ascii="Arial" w:hAnsi="Arial" w:cs="Arial"/>
          <w:bCs/>
          <w:sz w:val="22"/>
          <w:szCs w:val="22"/>
          <w:lang w:val="ro-RO"/>
        </w:rPr>
        <w:t xml:space="preserve"> incluse în planul de redresare </w:t>
      </w:r>
      <w:proofErr w:type="spellStart"/>
      <w:r w:rsidR="006C1BC8" w:rsidRPr="00681DC5">
        <w:rPr>
          <w:rFonts w:ascii="Arial" w:hAnsi="Arial" w:cs="Arial"/>
          <w:bCs/>
          <w:sz w:val="22"/>
          <w:szCs w:val="22"/>
          <w:lang w:val="ro-RO"/>
        </w:rPr>
        <w:t>şi</w:t>
      </w:r>
      <w:proofErr w:type="spellEnd"/>
      <w:r w:rsidR="006C1BC8" w:rsidRPr="00681DC5">
        <w:rPr>
          <w:rFonts w:ascii="Arial" w:hAnsi="Arial" w:cs="Arial"/>
          <w:bCs/>
          <w:sz w:val="22"/>
          <w:szCs w:val="22"/>
          <w:lang w:val="ro-RO"/>
        </w:rPr>
        <w:t xml:space="preserve"> </w:t>
      </w:r>
      <w:proofErr w:type="spellStart"/>
      <w:r w:rsidR="006C1BC8" w:rsidRPr="00681DC5">
        <w:rPr>
          <w:rFonts w:ascii="Arial" w:hAnsi="Arial" w:cs="Arial"/>
          <w:bCs/>
          <w:sz w:val="22"/>
          <w:szCs w:val="22"/>
          <w:lang w:val="ro-RO"/>
        </w:rPr>
        <w:t>rezilienţă</w:t>
      </w:r>
      <w:proofErr w:type="spellEnd"/>
      <w:r w:rsidR="006C1BC8" w:rsidRPr="00681DC5">
        <w:rPr>
          <w:rFonts w:ascii="Arial" w:hAnsi="Arial" w:cs="Arial"/>
          <w:bCs/>
          <w:sz w:val="22"/>
          <w:szCs w:val="22"/>
          <w:lang w:val="ro-RO"/>
        </w:rPr>
        <w:t xml:space="preserve"> sau tuturor celorlalte persoane sau </w:t>
      </w:r>
      <w:proofErr w:type="spellStart"/>
      <w:r w:rsidR="006C1BC8" w:rsidRPr="00681DC5">
        <w:rPr>
          <w:rFonts w:ascii="Arial" w:hAnsi="Arial" w:cs="Arial"/>
          <w:bCs/>
          <w:sz w:val="22"/>
          <w:szCs w:val="22"/>
          <w:lang w:val="ro-RO"/>
        </w:rPr>
        <w:t>entităţi</w:t>
      </w:r>
      <w:proofErr w:type="spellEnd"/>
      <w:r w:rsidR="006C1BC8" w:rsidRPr="00681DC5">
        <w:rPr>
          <w:rFonts w:ascii="Arial" w:hAnsi="Arial" w:cs="Arial"/>
          <w:bCs/>
          <w:sz w:val="22"/>
          <w:szCs w:val="22"/>
          <w:lang w:val="ro-RO"/>
        </w:rPr>
        <w:t xml:space="preserve"> implicate în implementarea acestora, de a autoriza în mod expres Comisia, OLAF, Curtea de Conturi </w:t>
      </w:r>
      <w:proofErr w:type="spellStart"/>
      <w:r w:rsidR="006C1BC8" w:rsidRPr="00681DC5">
        <w:rPr>
          <w:rFonts w:ascii="Arial" w:hAnsi="Arial" w:cs="Arial"/>
          <w:bCs/>
          <w:sz w:val="22"/>
          <w:szCs w:val="22"/>
          <w:lang w:val="ro-RO"/>
        </w:rPr>
        <w:t>şi</w:t>
      </w:r>
      <w:proofErr w:type="spellEnd"/>
      <w:r w:rsidR="006C1BC8" w:rsidRPr="00681DC5">
        <w:rPr>
          <w:rFonts w:ascii="Arial" w:hAnsi="Arial" w:cs="Arial"/>
          <w:bCs/>
          <w:sz w:val="22"/>
          <w:szCs w:val="22"/>
          <w:lang w:val="ro-RO"/>
        </w:rPr>
        <w:t xml:space="preserve">, dacă este cazul, EPPO să </w:t>
      </w:r>
      <w:proofErr w:type="spellStart"/>
      <w:r w:rsidR="006C1BC8" w:rsidRPr="00681DC5">
        <w:rPr>
          <w:rFonts w:ascii="Arial" w:hAnsi="Arial" w:cs="Arial"/>
          <w:bCs/>
          <w:sz w:val="22"/>
          <w:szCs w:val="22"/>
          <w:lang w:val="ro-RO"/>
        </w:rPr>
        <w:t>îşi</w:t>
      </w:r>
      <w:proofErr w:type="spellEnd"/>
      <w:r w:rsidR="006C1BC8" w:rsidRPr="00681DC5">
        <w:rPr>
          <w:rFonts w:ascii="Arial" w:hAnsi="Arial" w:cs="Arial"/>
          <w:bCs/>
          <w:sz w:val="22"/>
          <w:szCs w:val="22"/>
          <w:lang w:val="ro-RO"/>
        </w:rPr>
        <w:t xml:space="preserve"> exercite drepturile prevăzute la articolul 129 alineatul (1) din Regulamentul financiar </w:t>
      </w:r>
      <w:proofErr w:type="spellStart"/>
      <w:r w:rsidR="006C1BC8" w:rsidRPr="00681DC5">
        <w:rPr>
          <w:rFonts w:ascii="Arial" w:hAnsi="Arial" w:cs="Arial"/>
          <w:bCs/>
          <w:sz w:val="22"/>
          <w:szCs w:val="22"/>
          <w:lang w:val="ro-RO"/>
        </w:rPr>
        <w:t>şi</w:t>
      </w:r>
      <w:proofErr w:type="spellEnd"/>
      <w:r w:rsidR="006C1BC8" w:rsidRPr="00681DC5">
        <w:rPr>
          <w:rFonts w:ascii="Arial" w:hAnsi="Arial" w:cs="Arial"/>
          <w:bCs/>
          <w:sz w:val="22"/>
          <w:szCs w:val="22"/>
          <w:lang w:val="ro-RO"/>
        </w:rPr>
        <w:t xml:space="preserve"> să impună </w:t>
      </w:r>
      <w:proofErr w:type="spellStart"/>
      <w:r w:rsidR="006C1BC8" w:rsidRPr="00681DC5">
        <w:rPr>
          <w:rFonts w:ascii="Arial" w:hAnsi="Arial" w:cs="Arial"/>
          <w:bCs/>
          <w:sz w:val="22"/>
          <w:szCs w:val="22"/>
          <w:lang w:val="ro-RO"/>
        </w:rPr>
        <w:t>obligaţii</w:t>
      </w:r>
      <w:proofErr w:type="spellEnd"/>
      <w:r w:rsidR="006C1BC8" w:rsidRPr="00681DC5">
        <w:rPr>
          <w:rFonts w:ascii="Arial" w:hAnsi="Arial" w:cs="Arial"/>
          <w:bCs/>
          <w:sz w:val="22"/>
          <w:szCs w:val="22"/>
          <w:lang w:val="ro-RO"/>
        </w:rPr>
        <w:t xml:space="preserve"> similare tuturor beneficiarilor finali ai fondurilor plătite;</w:t>
      </w:r>
    </w:p>
    <w:p w14:paraId="53295D80" w14:textId="77777777" w:rsidR="00986D47" w:rsidRPr="00681DC5" w:rsidRDefault="00986D47" w:rsidP="003743BC">
      <w:pPr>
        <w:pStyle w:val="NormalWeb"/>
        <w:shd w:val="clear" w:color="auto" w:fill="FFFFFF"/>
        <w:spacing w:before="0" w:beforeAutospacing="0" w:after="0" w:afterAutospacing="0" w:line="276" w:lineRule="auto"/>
        <w:contextualSpacing/>
        <w:jc w:val="both"/>
        <w:outlineLvl w:val="3"/>
        <w:rPr>
          <w:rFonts w:ascii="Arial" w:hAnsi="Arial" w:cs="Arial"/>
          <w:sz w:val="22"/>
          <w:szCs w:val="22"/>
          <w:lang w:val="ro-RO"/>
        </w:rPr>
      </w:pPr>
    </w:p>
    <w:p w14:paraId="74F4E87D" w14:textId="45A30A1E" w:rsidR="002A3C0F" w:rsidRPr="00681DC5" w:rsidRDefault="00A776E2" w:rsidP="003743BC">
      <w:pPr>
        <w:pStyle w:val="Heading1"/>
        <w:numPr>
          <w:ilvl w:val="0"/>
          <w:numId w:val="0"/>
        </w:numPr>
        <w:spacing w:before="0" w:after="0" w:line="276" w:lineRule="auto"/>
        <w:rPr>
          <w:rFonts w:cs="Arial"/>
          <w:sz w:val="22"/>
          <w:szCs w:val="22"/>
        </w:rPr>
      </w:pPr>
      <w:bookmarkStart w:id="284" w:name="_Toc114481842"/>
      <w:r w:rsidRPr="00681DC5">
        <w:rPr>
          <w:rFonts w:cs="Arial"/>
          <w:sz w:val="22"/>
          <w:szCs w:val="22"/>
        </w:rPr>
        <w:t>capitolul xx.</w:t>
      </w:r>
      <w:r w:rsidR="00D37C66" w:rsidRPr="00681DC5">
        <w:rPr>
          <w:rFonts w:cs="Arial"/>
          <w:sz w:val="22"/>
          <w:szCs w:val="22"/>
        </w:rPr>
        <w:t xml:space="preserve"> CONTRIBUȚIA INVESTIȚIEI LA OBIECTIVELE ASUMATE PENTRU REALIZAREA INDICATORILOR DIN DOMENIUL CLIMEI ȘI DIN DOMENIUL DIGITAL</w:t>
      </w:r>
      <w:bookmarkEnd w:id="284"/>
    </w:p>
    <w:p w14:paraId="72880050" w14:textId="2FAD38BD" w:rsidR="00D37C66" w:rsidRPr="00681DC5" w:rsidRDefault="001A71E7" w:rsidP="003743BC">
      <w:pPr>
        <w:pStyle w:val="ListParagraph"/>
        <w:spacing w:after="0" w:line="276" w:lineRule="auto"/>
        <w:ind w:left="0"/>
        <w:rPr>
          <w:rFonts w:ascii="Arial" w:hAnsi="Arial" w:cs="Arial"/>
        </w:rPr>
      </w:pPr>
      <w:r>
        <w:rPr>
          <w:rFonts w:ascii="Arial" w:hAnsi="Arial" w:cs="Arial"/>
          <w:b/>
        </w:rPr>
        <w:t xml:space="preserve">Art. 99. (1) </w:t>
      </w:r>
      <w:r w:rsidR="0071383C" w:rsidRPr="00681DC5">
        <w:rPr>
          <w:rFonts w:ascii="Arial" w:hAnsi="Arial" w:cs="Arial"/>
        </w:rPr>
        <w:t>S</w:t>
      </w:r>
      <w:r w:rsidR="00D37C66" w:rsidRPr="00681DC5">
        <w:rPr>
          <w:rFonts w:ascii="Arial" w:hAnsi="Arial" w:cs="Arial"/>
        </w:rPr>
        <w:t>uma alocată apelului contribuie în proporție de 100</w:t>
      </w:r>
      <w:r w:rsidR="0071383C" w:rsidRPr="00681DC5">
        <w:rPr>
          <w:rFonts w:ascii="Arial" w:hAnsi="Arial" w:cs="Arial"/>
        </w:rPr>
        <w:t xml:space="preserve">% </w:t>
      </w:r>
      <w:r w:rsidR="00D37C66" w:rsidRPr="00681DC5">
        <w:rPr>
          <w:rFonts w:ascii="Arial" w:hAnsi="Arial" w:cs="Arial"/>
        </w:rPr>
        <w:t>la obiectivele asumate pentru realizarea indicatorilor din domeniul digital</w:t>
      </w:r>
      <w:r w:rsidR="00A43EB1" w:rsidRPr="00681DC5">
        <w:rPr>
          <w:rFonts w:ascii="Arial" w:hAnsi="Arial" w:cs="Arial"/>
        </w:rPr>
        <w:t>.</w:t>
      </w:r>
    </w:p>
    <w:p w14:paraId="6680F578" w14:textId="4DC46A5B" w:rsidR="00084625" w:rsidRPr="00681DC5" w:rsidRDefault="001A71E7" w:rsidP="003743BC">
      <w:pPr>
        <w:pStyle w:val="ListParagraph"/>
        <w:spacing w:after="0" w:line="276" w:lineRule="auto"/>
        <w:ind w:left="0"/>
        <w:rPr>
          <w:rFonts w:ascii="Arial" w:hAnsi="Arial" w:cs="Arial"/>
        </w:rPr>
      </w:pPr>
      <w:r>
        <w:rPr>
          <w:rFonts w:ascii="Arial" w:hAnsi="Arial" w:cs="Arial"/>
          <w:b/>
        </w:rPr>
        <w:t xml:space="preserve">(2) </w:t>
      </w:r>
      <w:r w:rsidR="00084625" w:rsidRPr="00681DC5">
        <w:rPr>
          <w:rFonts w:ascii="Arial" w:hAnsi="Arial" w:cs="Arial"/>
        </w:rPr>
        <w:t xml:space="preserve">Apelul </w:t>
      </w:r>
      <w:r w:rsidR="0073148A" w:rsidRPr="00681DC5">
        <w:rPr>
          <w:rFonts w:ascii="Arial" w:hAnsi="Arial" w:cs="Arial"/>
        </w:rPr>
        <w:t xml:space="preserve">de proiecte </w:t>
      </w:r>
      <w:r w:rsidR="00084625" w:rsidRPr="00681DC5">
        <w:rPr>
          <w:rFonts w:ascii="Arial" w:hAnsi="Arial" w:cs="Arial"/>
        </w:rPr>
        <w:t xml:space="preserve">nu contribuie la </w:t>
      </w:r>
      <w:r w:rsidR="00841322" w:rsidRPr="00681DC5">
        <w:rPr>
          <w:rFonts w:ascii="Arial" w:hAnsi="Arial" w:cs="Arial"/>
        </w:rPr>
        <w:t>obiectivele</w:t>
      </w:r>
      <w:r w:rsidR="00084625" w:rsidRPr="00681DC5">
        <w:rPr>
          <w:rFonts w:ascii="Arial" w:hAnsi="Arial" w:cs="Arial"/>
        </w:rPr>
        <w:t xml:space="preserve"> asumate pentru realizarea indicatorilor din domeniul climei.</w:t>
      </w:r>
    </w:p>
    <w:p w14:paraId="7C55F8E5" w14:textId="033116E1" w:rsidR="00A43EB1" w:rsidRDefault="00A43EB1" w:rsidP="003743BC">
      <w:pPr>
        <w:pStyle w:val="ListParagraph"/>
        <w:spacing w:after="0" w:line="276" w:lineRule="auto"/>
        <w:ind w:left="0"/>
        <w:rPr>
          <w:rFonts w:ascii="Arial" w:hAnsi="Arial" w:cs="Arial"/>
          <w:i/>
        </w:rPr>
      </w:pPr>
    </w:p>
    <w:p w14:paraId="0D4765D8" w14:textId="77777777" w:rsidR="001A71E7" w:rsidRPr="00681DC5" w:rsidRDefault="001A71E7" w:rsidP="003743BC">
      <w:pPr>
        <w:pStyle w:val="ListParagraph"/>
        <w:spacing w:after="0" w:line="276" w:lineRule="auto"/>
        <w:ind w:left="0"/>
        <w:rPr>
          <w:rFonts w:ascii="Arial" w:hAnsi="Arial" w:cs="Arial"/>
          <w:i/>
        </w:rPr>
      </w:pPr>
    </w:p>
    <w:p w14:paraId="093A7683" w14:textId="77777777" w:rsidR="00351BC0" w:rsidRPr="00681DC5" w:rsidRDefault="00D37C66" w:rsidP="003743BC">
      <w:pPr>
        <w:pStyle w:val="Heading1"/>
        <w:numPr>
          <w:ilvl w:val="0"/>
          <w:numId w:val="0"/>
        </w:numPr>
        <w:spacing w:before="0" w:after="0" w:line="276" w:lineRule="auto"/>
        <w:rPr>
          <w:rFonts w:cs="Arial"/>
          <w:sz w:val="22"/>
          <w:szCs w:val="22"/>
        </w:rPr>
      </w:pPr>
      <w:bookmarkStart w:id="285" w:name="_Toc113283656"/>
      <w:bookmarkStart w:id="286" w:name="_Toc113283782"/>
      <w:bookmarkStart w:id="287" w:name="_Toc114481843"/>
      <w:bookmarkEnd w:id="285"/>
      <w:bookmarkEnd w:id="286"/>
      <w:r w:rsidRPr="00681DC5">
        <w:rPr>
          <w:rFonts w:cs="Arial"/>
          <w:sz w:val="22"/>
          <w:szCs w:val="22"/>
        </w:rPr>
        <w:t>ANEXE</w:t>
      </w:r>
      <w:bookmarkEnd w:id="287"/>
    </w:p>
    <w:p w14:paraId="22E122E2" w14:textId="77777777" w:rsidR="00351BC0" w:rsidRPr="00681DC5" w:rsidRDefault="00351BC0" w:rsidP="003743BC">
      <w:pPr>
        <w:spacing w:after="0" w:line="276" w:lineRule="auto"/>
        <w:contextualSpacing/>
        <w:rPr>
          <w:rFonts w:ascii="Arial" w:hAnsi="Arial" w:cs="Arial"/>
          <w:i/>
        </w:rPr>
      </w:pPr>
    </w:p>
    <w:tbl>
      <w:tblPr>
        <w:tblStyle w:val="TableGrid"/>
        <w:tblW w:w="0" w:type="auto"/>
        <w:tblLook w:val="04A0" w:firstRow="1" w:lastRow="0" w:firstColumn="1" w:lastColumn="0" w:noHBand="0" w:noVBand="1"/>
      </w:tblPr>
      <w:tblGrid>
        <w:gridCol w:w="2312"/>
        <w:gridCol w:w="7038"/>
      </w:tblGrid>
      <w:tr w:rsidR="00351BC0" w:rsidRPr="00681DC5" w14:paraId="7DCFA3F0" w14:textId="77777777" w:rsidTr="00D87948">
        <w:tc>
          <w:tcPr>
            <w:tcW w:w="2312" w:type="dxa"/>
          </w:tcPr>
          <w:p w14:paraId="320400C8" w14:textId="77777777" w:rsidR="00351BC0" w:rsidRPr="000F19A3" w:rsidRDefault="00351BC0" w:rsidP="003743BC">
            <w:pPr>
              <w:spacing w:line="276" w:lineRule="auto"/>
              <w:contextualSpacing/>
              <w:rPr>
                <w:rFonts w:ascii="Arial" w:hAnsi="Arial" w:cs="Arial"/>
                <w:i/>
              </w:rPr>
            </w:pPr>
            <w:r w:rsidRPr="000F19A3">
              <w:rPr>
                <w:rFonts w:ascii="Arial" w:hAnsi="Arial" w:cs="Arial"/>
                <w:i/>
              </w:rPr>
              <w:t>ANEXA 1</w:t>
            </w:r>
          </w:p>
          <w:p w14:paraId="5E9ED9D6" w14:textId="77777777" w:rsidR="00351BC0" w:rsidRPr="000F19A3" w:rsidRDefault="00351BC0" w:rsidP="003743BC">
            <w:pPr>
              <w:spacing w:line="276" w:lineRule="auto"/>
              <w:contextualSpacing/>
              <w:rPr>
                <w:rFonts w:ascii="Arial" w:hAnsi="Arial" w:cs="Arial"/>
                <w:i/>
              </w:rPr>
            </w:pPr>
          </w:p>
        </w:tc>
        <w:tc>
          <w:tcPr>
            <w:tcW w:w="7038" w:type="dxa"/>
          </w:tcPr>
          <w:p w14:paraId="0F17D723" w14:textId="4D407DBE" w:rsidR="003A3C54" w:rsidRPr="000F19A3" w:rsidRDefault="003A3C54" w:rsidP="003743BC">
            <w:pPr>
              <w:spacing w:line="276" w:lineRule="auto"/>
              <w:contextualSpacing/>
              <w:rPr>
                <w:rFonts w:ascii="Arial" w:hAnsi="Arial" w:cs="Arial"/>
                <w:i/>
              </w:rPr>
            </w:pPr>
            <w:r w:rsidRPr="000F19A3">
              <w:rPr>
                <w:rFonts w:ascii="Arial" w:hAnsi="Arial" w:cs="Arial"/>
                <w:i/>
              </w:rPr>
              <w:t xml:space="preserve">Cererea de </w:t>
            </w:r>
            <w:proofErr w:type="spellStart"/>
            <w:r w:rsidR="0097214D" w:rsidRPr="000F19A3">
              <w:rPr>
                <w:rFonts w:ascii="Arial" w:hAnsi="Arial" w:cs="Arial"/>
                <w:i/>
              </w:rPr>
              <w:t>finanţare</w:t>
            </w:r>
            <w:proofErr w:type="spellEnd"/>
            <w:r w:rsidR="00BF5046" w:rsidRPr="000F19A3">
              <w:rPr>
                <w:rFonts w:ascii="Arial" w:hAnsi="Arial" w:cs="Arial"/>
                <w:i/>
              </w:rPr>
              <w:t xml:space="preserve">, inclusiv </w:t>
            </w:r>
            <w:r w:rsidR="00887989" w:rsidRPr="000F19A3">
              <w:rPr>
                <w:rFonts w:ascii="Arial" w:hAnsi="Arial" w:cs="Arial"/>
                <w:i/>
              </w:rPr>
              <w:t>B</w:t>
            </w:r>
            <w:r w:rsidR="00BF5046" w:rsidRPr="000F19A3">
              <w:rPr>
                <w:rFonts w:ascii="Arial" w:hAnsi="Arial" w:cs="Arial"/>
                <w:i/>
              </w:rPr>
              <w:t>ugetul proiectului</w:t>
            </w:r>
            <w:r w:rsidR="0049756F" w:rsidRPr="000F19A3">
              <w:rPr>
                <w:rFonts w:ascii="Arial" w:hAnsi="Arial" w:cs="Arial"/>
                <w:i/>
              </w:rPr>
              <w:t xml:space="preserve"> </w:t>
            </w:r>
            <w:r w:rsidR="00887989" w:rsidRPr="000F19A3">
              <w:rPr>
                <w:rFonts w:ascii="Arial" w:hAnsi="Arial" w:cs="Arial"/>
                <w:i/>
              </w:rPr>
              <w:t>(Anexa 1.1)</w:t>
            </w:r>
            <w:r w:rsidR="00BF5046" w:rsidRPr="000F19A3">
              <w:rPr>
                <w:rFonts w:ascii="Arial" w:hAnsi="Arial" w:cs="Arial"/>
                <w:i/>
              </w:rPr>
              <w:t>,</w:t>
            </w:r>
            <w:r w:rsidR="0097214D" w:rsidRPr="000F19A3">
              <w:rPr>
                <w:rFonts w:ascii="Arial" w:hAnsi="Arial" w:cs="Arial"/>
                <w:i/>
              </w:rPr>
              <w:t xml:space="preserve"> împreuna cu următoarele </w:t>
            </w:r>
            <w:proofErr w:type="spellStart"/>
            <w:r w:rsidR="0097214D" w:rsidRPr="000F19A3">
              <w:rPr>
                <w:rFonts w:ascii="Arial" w:hAnsi="Arial" w:cs="Arial"/>
                <w:i/>
              </w:rPr>
              <w:t>declaraţii</w:t>
            </w:r>
            <w:proofErr w:type="spellEnd"/>
            <w:r w:rsidR="0049756F" w:rsidRPr="000F19A3">
              <w:rPr>
                <w:rFonts w:ascii="Arial" w:hAnsi="Arial" w:cs="Arial"/>
                <w:i/>
              </w:rPr>
              <w:t>:</w:t>
            </w:r>
          </w:p>
          <w:p w14:paraId="20A51EE0" w14:textId="77777777" w:rsidR="0097214D" w:rsidRPr="000F19A3" w:rsidRDefault="0097214D" w:rsidP="003743BC">
            <w:pPr>
              <w:tabs>
                <w:tab w:val="left" w:pos="0"/>
              </w:tabs>
              <w:spacing w:line="276" w:lineRule="auto"/>
              <w:rPr>
                <w:rFonts w:ascii="Arial" w:hAnsi="Arial" w:cs="Arial"/>
              </w:rPr>
            </w:pPr>
          </w:p>
          <w:p w14:paraId="2171B57D" w14:textId="780D3043" w:rsidR="0097214D" w:rsidRPr="000F19A3" w:rsidRDefault="0097214D" w:rsidP="003743BC">
            <w:pPr>
              <w:tabs>
                <w:tab w:val="left" w:pos="0"/>
              </w:tabs>
              <w:spacing w:line="276" w:lineRule="auto"/>
              <w:rPr>
                <w:rFonts w:ascii="Arial" w:hAnsi="Arial" w:cs="Arial"/>
              </w:rPr>
            </w:pPr>
            <w:r w:rsidRPr="000F19A3">
              <w:rPr>
                <w:rFonts w:ascii="Arial" w:hAnsi="Arial" w:cs="Arial"/>
              </w:rPr>
              <w:t xml:space="preserve">Model </w:t>
            </w:r>
            <w:r w:rsidR="00AE7979" w:rsidRPr="000F19A3">
              <w:rPr>
                <w:rFonts w:ascii="Arial" w:hAnsi="Arial" w:cs="Arial"/>
              </w:rPr>
              <w:t>A</w:t>
            </w:r>
            <w:r w:rsidRPr="000F19A3">
              <w:rPr>
                <w:rFonts w:ascii="Arial" w:hAnsi="Arial" w:cs="Arial"/>
              </w:rPr>
              <w:t xml:space="preserve"> - Declarație de consimțământ privind prelucrarea datelor cu caracter personal</w:t>
            </w:r>
          </w:p>
          <w:p w14:paraId="208D32E0" w14:textId="29919694" w:rsidR="002A0ACA" w:rsidRPr="000F19A3" w:rsidRDefault="0097214D" w:rsidP="003743BC">
            <w:pPr>
              <w:tabs>
                <w:tab w:val="left" w:pos="0"/>
              </w:tabs>
              <w:spacing w:line="276" w:lineRule="auto"/>
              <w:rPr>
                <w:rFonts w:ascii="Arial" w:hAnsi="Arial" w:cs="Arial"/>
              </w:rPr>
            </w:pPr>
            <w:r w:rsidRPr="000F19A3">
              <w:rPr>
                <w:rFonts w:ascii="Arial" w:hAnsi="Arial" w:cs="Arial"/>
              </w:rPr>
              <w:t xml:space="preserve">Model </w:t>
            </w:r>
            <w:r w:rsidR="00487DAD" w:rsidRPr="000F19A3">
              <w:rPr>
                <w:rFonts w:ascii="Arial" w:hAnsi="Arial" w:cs="Arial"/>
              </w:rPr>
              <w:t>B</w:t>
            </w:r>
            <w:r w:rsidRPr="000F19A3">
              <w:rPr>
                <w:rFonts w:ascii="Arial" w:hAnsi="Arial" w:cs="Arial"/>
              </w:rPr>
              <w:t xml:space="preserve"> - </w:t>
            </w:r>
            <w:r w:rsidR="00B12A46" w:rsidRPr="000F19A3">
              <w:rPr>
                <w:rFonts w:ascii="Arial" w:hAnsi="Arial" w:cs="Arial"/>
              </w:rPr>
              <w:t>Declarație</w:t>
            </w:r>
            <w:r w:rsidRPr="000F19A3">
              <w:rPr>
                <w:rFonts w:ascii="Arial" w:hAnsi="Arial" w:cs="Arial"/>
              </w:rPr>
              <w:t xml:space="preserve"> privind </w:t>
            </w:r>
            <w:r w:rsidR="002F0FEA" w:rsidRPr="000F19A3">
              <w:rPr>
                <w:rFonts w:ascii="Arial" w:hAnsi="Arial" w:cs="Arial"/>
              </w:rPr>
              <w:t xml:space="preserve">eligibilitatea </w:t>
            </w:r>
            <w:r w:rsidRPr="000F19A3">
              <w:rPr>
                <w:rFonts w:ascii="Arial" w:hAnsi="Arial" w:cs="Arial"/>
              </w:rPr>
              <w:t>TVA</w:t>
            </w:r>
          </w:p>
          <w:p w14:paraId="2120A2A6" w14:textId="2F31684E" w:rsidR="0097214D" w:rsidRPr="000F19A3" w:rsidRDefault="0097214D" w:rsidP="003743BC">
            <w:pPr>
              <w:tabs>
                <w:tab w:val="left" w:pos="0"/>
              </w:tabs>
              <w:spacing w:line="276" w:lineRule="auto"/>
              <w:rPr>
                <w:rFonts w:ascii="Arial" w:hAnsi="Arial" w:cs="Arial"/>
              </w:rPr>
            </w:pPr>
            <w:r w:rsidRPr="000F19A3">
              <w:rPr>
                <w:rFonts w:ascii="Arial" w:hAnsi="Arial" w:cs="Arial"/>
              </w:rPr>
              <w:t xml:space="preserve">Model </w:t>
            </w:r>
            <w:r w:rsidR="003E7BA4" w:rsidRPr="000F19A3">
              <w:rPr>
                <w:rFonts w:ascii="Arial" w:hAnsi="Arial" w:cs="Arial"/>
              </w:rPr>
              <w:t>C</w:t>
            </w:r>
            <w:r w:rsidRPr="000F19A3">
              <w:rPr>
                <w:rFonts w:ascii="Arial" w:hAnsi="Arial" w:cs="Arial"/>
              </w:rPr>
              <w:t xml:space="preserve"> - Declarați</w:t>
            </w:r>
            <w:r w:rsidR="00B12A46" w:rsidRPr="000F19A3">
              <w:rPr>
                <w:rFonts w:ascii="Arial" w:hAnsi="Arial" w:cs="Arial"/>
              </w:rPr>
              <w:t>e</w:t>
            </w:r>
            <w:r w:rsidRPr="000F19A3">
              <w:rPr>
                <w:rFonts w:ascii="Arial" w:hAnsi="Arial" w:cs="Arial"/>
              </w:rPr>
              <w:t xml:space="preserve"> privind aplicarea principiului DNSH („Do </w:t>
            </w:r>
            <w:proofErr w:type="spellStart"/>
            <w:r w:rsidRPr="000F19A3">
              <w:rPr>
                <w:rFonts w:ascii="Arial" w:hAnsi="Arial" w:cs="Arial"/>
              </w:rPr>
              <w:t>no</w:t>
            </w:r>
            <w:proofErr w:type="spellEnd"/>
            <w:r w:rsidRPr="000F19A3">
              <w:rPr>
                <w:rFonts w:ascii="Arial" w:hAnsi="Arial" w:cs="Arial"/>
              </w:rPr>
              <w:t xml:space="preserve"> </w:t>
            </w:r>
            <w:proofErr w:type="spellStart"/>
            <w:r w:rsidRPr="000F19A3">
              <w:rPr>
                <w:rFonts w:ascii="Arial" w:hAnsi="Arial" w:cs="Arial"/>
              </w:rPr>
              <w:t>significant</w:t>
            </w:r>
            <w:proofErr w:type="spellEnd"/>
            <w:r w:rsidRPr="000F19A3">
              <w:rPr>
                <w:rFonts w:ascii="Arial" w:hAnsi="Arial" w:cs="Arial"/>
              </w:rPr>
              <w:t xml:space="preserve"> </w:t>
            </w:r>
            <w:proofErr w:type="spellStart"/>
            <w:r w:rsidRPr="000F19A3">
              <w:rPr>
                <w:rFonts w:ascii="Arial" w:hAnsi="Arial" w:cs="Arial"/>
              </w:rPr>
              <w:t>harm</w:t>
            </w:r>
            <w:proofErr w:type="spellEnd"/>
            <w:r w:rsidRPr="000F19A3">
              <w:rPr>
                <w:rFonts w:ascii="Arial" w:hAnsi="Arial" w:cs="Arial"/>
              </w:rPr>
              <w:t>”)</w:t>
            </w:r>
            <w:r w:rsidR="00714D05" w:rsidRPr="000F19A3">
              <w:rPr>
                <w:rFonts w:ascii="Arial" w:hAnsi="Arial" w:cs="Arial"/>
              </w:rPr>
              <w:t xml:space="preserve"> </w:t>
            </w:r>
            <w:r w:rsidR="00DA1AD4" w:rsidRPr="000F19A3">
              <w:rPr>
                <w:rFonts w:ascii="Arial" w:hAnsi="Arial" w:cs="Arial"/>
              </w:rPr>
              <w:t>care include</w:t>
            </w:r>
            <w:r w:rsidR="00714D05" w:rsidRPr="000F19A3">
              <w:rPr>
                <w:rFonts w:ascii="Arial" w:hAnsi="Arial" w:cs="Arial"/>
              </w:rPr>
              <w:t xml:space="preserve"> </w:t>
            </w:r>
            <w:r w:rsidR="0078724E" w:rsidRPr="000F19A3">
              <w:rPr>
                <w:rFonts w:ascii="Arial" w:hAnsi="Arial" w:cs="Arial"/>
              </w:rPr>
              <w:t xml:space="preserve">Anexa privind </w:t>
            </w:r>
            <w:r w:rsidR="00714D05" w:rsidRPr="000F19A3">
              <w:rPr>
                <w:rFonts w:ascii="Arial" w:hAnsi="Arial" w:cs="Arial"/>
                <w:iCs/>
              </w:rPr>
              <w:t>Auto-evaluarea respect</w:t>
            </w:r>
            <w:r w:rsidR="005C0ED8" w:rsidRPr="000F19A3">
              <w:rPr>
                <w:rFonts w:ascii="Arial" w:hAnsi="Arial" w:cs="Arial"/>
                <w:iCs/>
              </w:rPr>
              <w:t>ării</w:t>
            </w:r>
            <w:r w:rsidR="00714D05" w:rsidRPr="000F19A3">
              <w:rPr>
                <w:rFonts w:ascii="Arial" w:hAnsi="Arial" w:cs="Arial"/>
                <w:iCs/>
              </w:rPr>
              <w:t xml:space="preserve"> principiului de „a nu aduce prejudicii semnificative” (DNSH)</w:t>
            </w:r>
          </w:p>
          <w:p w14:paraId="3658F162" w14:textId="77777777" w:rsidR="0097214D" w:rsidRPr="000F19A3" w:rsidRDefault="0048081B" w:rsidP="003743BC">
            <w:pPr>
              <w:tabs>
                <w:tab w:val="left" w:pos="0"/>
              </w:tabs>
              <w:spacing w:line="276" w:lineRule="auto"/>
              <w:rPr>
                <w:rFonts w:ascii="Arial" w:hAnsi="Arial" w:cs="Arial"/>
              </w:rPr>
            </w:pPr>
            <w:r w:rsidRPr="000F19A3">
              <w:rPr>
                <w:rFonts w:ascii="Arial" w:hAnsi="Arial" w:cs="Arial"/>
              </w:rPr>
              <w:t>Model D</w:t>
            </w:r>
            <w:r w:rsidR="0097214D" w:rsidRPr="000F19A3">
              <w:rPr>
                <w:rFonts w:ascii="Arial" w:hAnsi="Arial" w:cs="Arial"/>
              </w:rPr>
              <w:t xml:space="preserve"> - Declarație de eligibilitate</w:t>
            </w:r>
            <w:r w:rsidR="003959F2" w:rsidRPr="000F19A3">
              <w:rPr>
                <w:rFonts w:ascii="Arial" w:hAnsi="Arial" w:cs="Arial"/>
              </w:rPr>
              <w:t xml:space="preserve"> și angajament</w:t>
            </w:r>
          </w:p>
          <w:p w14:paraId="784549DE" w14:textId="77777777" w:rsidR="001A71E7" w:rsidRPr="000F19A3" w:rsidRDefault="0097214D" w:rsidP="001A71E7">
            <w:pPr>
              <w:tabs>
                <w:tab w:val="left" w:pos="0"/>
              </w:tabs>
              <w:spacing w:line="276" w:lineRule="auto"/>
              <w:rPr>
                <w:rFonts w:ascii="Arial" w:hAnsi="Arial" w:cs="Arial"/>
              </w:rPr>
            </w:pPr>
            <w:r w:rsidRPr="000F19A3">
              <w:rPr>
                <w:rFonts w:ascii="Arial" w:hAnsi="Arial" w:cs="Arial"/>
              </w:rPr>
              <w:t xml:space="preserve">Model </w:t>
            </w:r>
            <w:r w:rsidR="00B50F69" w:rsidRPr="000F19A3">
              <w:rPr>
                <w:rFonts w:ascii="Arial" w:hAnsi="Arial" w:cs="Arial"/>
              </w:rPr>
              <w:t>E</w:t>
            </w:r>
            <w:r w:rsidRPr="000F19A3">
              <w:rPr>
                <w:rFonts w:ascii="Arial" w:hAnsi="Arial" w:cs="Arial"/>
              </w:rPr>
              <w:t xml:space="preserve"> – </w:t>
            </w:r>
            <w:r w:rsidR="001A71E7" w:rsidRPr="000F19A3">
              <w:rPr>
                <w:rFonts w:ascii="Arial" w:hAnsi="Arial" w:cs="Arial"/>
              </w:rPr>
              <w:t>Declarație privind evitarea conflictului de interese, a fraudei, corupției și a dublei finanțări</w:t>
            </w:r>
          </w:p>
          <w:p w14:paraId="2D684541" w14:textId="77777777" w:rsidR="00845396" w:rsidRPr="000F19A3" w:rsidRDefault="0097214D" w:rsidP="00845396">
            <w:pPr>
              <w:spacing w:line="276" w:lineRule="auto"/>
              <w:rPr>
                <w:rFonts w:ascii="Arial" w:hAnsi="Arial" w:cs="Arial"/>
              </w:rPr>
            </w:pPr>
            <w:r w:rsidRPr="000F19A3">
              <w:rPr>
                <w:rFonts w:ascii="Arial" w:hAnsi="Arial" w:cs="Arial"/>
              </w:rPr>
              <w:t xml:space="preserve">Model </w:t>
            </w:r>
            <w:r w:rsidR="00B50F69" w:rsidRPr="000F19A3">
              <w:rPr>
                <w:rFonts w:ascii="Arial" w:hAnsi="Arial" w:cs="Arial"/>
              </w:rPr>
              <w:t>F</w:t>
            </w:r>
            <w:r w:rsidRPr="000F19A3">
              <w:rPr>
                <w:rFonts w:ascii="Arial" w:hAnsi="Arial" w:cs="Arial"/>
              </w:rPr>
              <w:t xml:space="preserve"> - </w:t>
            </w:r>
            <w:r w:rsidR="00845396" w:rsidRPr="000F19A3">
              <w:rPr>
                <w:rFonts w:ascii="Arial" w:hAnsi="Arial" w:cs="Arial"/>
              </w:rPr>
              <w:t xml:space="preserve">Declarația întreprinderii/întreprinderii unice privind cumulul ajutoarelor de  </w:t>
            </w:r>
            <w:proofErr w:type="spellStart"/>
            <w:r w:rsidR="00845396" w:rsidRPr="000F19A3">
              <w:rPr>
                <w:rFonts w:ascii="Arial" w:hAnsi="Arial" w:cs="Arial"/>
              </w:rPr>
              <w:t>minimis</w:t>
            </w:r>
            <w:proofErr w:type="spellEnd"/>
            <w:r w:rsidR="00845396" w:rsidRPr="000F19A3">
              <w:rPr>
                <w:rFonts w:ascii="Arial" w:hAnsi="Arial" w:cs="Arial"/>
              </w:rPr>
              <w:t xml:space="preserve"> obținute.</w:t>
            </w:r>
          </w:p>
          <w:p w14:paraId="0D28DC54" w14:textId="5A0DF14A" w:rsidR="00845396" w:rsidRPr="000F19A3" w:rsidRDefault="0097214D" w:rsidP="003743BC">
            <w:pPr>
              <w:tabs>
                <w:tab w:val="left" w:pos="0"/>
              </w:tabs>
              <w:spacing w:line="276" w:lineRule="auto"/>
              <w:rPr>
                <w:rFonts w:ascii="Arial" w:hAnsi="Arial" w:cs="Arial"/>
              </w:rPr>
            </w:pPr>
            <w:r w:rsidRPr="000F19A3">
              <w:rPr>
                <w:rFonts w:ascii="Arial" w:hAnsi="Arial" w:cs="Arial"/>
              </w:rPr>
              <w:t xml:space="preserve">Model </w:t>
            </w:r>
            <w:r w:rsidR="004D55C8" w:rsidRPr="000F19A3">
              <w:rPr>
                <w:rFonts w:ascii="Arial" w:hAnsi="Arial" w:cs="Arial"/>
              </w:rPr>
              <w:t>G</w:t>
            </w:r>
            <w:r w:rsidRPr="000F19A3">
              <w:rPr>
                <w:rFonts w:ascii="Arial" w:hAnsi="Arial" w:cs="Arial"/>
              </w:rPr>
              <w:t xml:space="preserve"> - Declarație pe proprie răspundere privind </w:t>
            </w:r>
            <w:r w:rsidR="00845396" w:rsidRPr="000F19A3">
              <w:rPr>
                <w:rFonts w:ascii="Arial" w:hAnsi="Arial" w:cs="Arial"/>
              </w:rPr>
              <w:t>Beneficiarul real</w:t>
            </w:r>
          </w:p>
          <w:p w14:paraId="660C3810" w14:textId="6BBF968C" w:rsidR="00351BC0" w:rsidRPr="000F19A3" w:rsidRDefault="001B0DDA" w:rsidP="000F19A3">
            <w:pPr>
              <w:tabs>
                <w:tab w:val="left" w:pos="0"/>
              </w:tabs>
              <w:spacing w:line="276" w:lineRule="auto"/>
              <w:rPr>
                <w:rFonts w:ascii="Arial" w:hAnsi="Arial" w:cs="Arial"/>
              </w:rPr>
            </w:pPr>
            <w:r w:rsidRPr="000F19A3">
              <w:rPr>
                <w:rFonts w:ascii="Arial" w:hAnsi="Arial" w:cs="Arial"/>
              </w:rPr>
              <w:t xml:space="preserve">Model H - </w:t>
            </w:r>
            <w:r w:rsidR="001A71E7" w:rsidRPr="000F19A3">
              <w:rPr>
                <w:rFonts w:ascii="Arial" w:hAnsi="Arial" w:cs="Arial"/>
              </w:rPr>
              <w:t xml:space="preserve">Declarația privind realizarea de modificări pe parcursul procesului de evaluare </w:t>
            </w:r>
            <w:proofErr w:type="spellStart"/>
            <w:r w:rsidR="001A71E7" w:rsidRPr="000F19A3">
              <w:rPr>
                <w:rFonts w:ascii="Arial" w:hAnsi="Arial" w:cs="Arial"/>
              </w:rPr>
              <w:t>şi</w:t>
            </w:r>
            <w:proofErr w:type="spellEnd"/>
            <w:r w:rsidR="001A71E7" w:rsidRPr="000F19A3">
              <w:rPr>
                <w:rFonts w:ascii="Arial" w:hAnsi="Arial" w:cs="Arial"/>
              </w:rPr>
              <w:t xml:space="preserve"> </w:t>
            </w:r>
            <w:proofErr w:type="spellStart"/>
            <w:r w:rsidR="001A71E7" w:rsidRPr="000F19A3">
              <w:rPr>
                <w:rFonts w:ascii="Arial" w:hAnsi="Arial" w:cs="Arial"/>
              </w:rPr>
              <w:t>selecţie</w:t>
            </w:r>
            <w:proofErr w:type="spellEnd"/>
          </w:p>
        </w:tc>
      </w:tr>
      <w:tr w:rsidR="0082778D" w:rsidRPr="00681DC5" w14:paraId="6943CADB" w14:textId="77777777" w:rsidTr="00D87948">
        <w:tc>
          <w:tcPr>
            <w:tcW w:w="2312" w:type="dxa"/>
          </w:tcPr>
          <w:p w14:paraId="21D11E22" w14:textId="77777777" w:rsidR="0082778D" w:rsidRPr="00681DC5" w:rsidRDefault="0082778D" w:rsidP="003743BC">
            <w:pPr>
              <w:spacing w:line="276" w:lineRule="auto"/>
              <w:contextualSpacing/>
              <w:rPr>
                <w:rFonts w:ascii="Arial" w:hAnsi="Arial" w:cs="Arial"/>
                <w:i/>
              </w:rPr>
            </w:pPr>
            <w:r w:rsidRPr="00681DC5">
              <w:rPr>
                <w:rFonts w:ascii="Arial" w:hAnsi="Arial" w:cs="Arial"/>
                <w:i/>
              </w:rPr>
              <w:t>ANEXA 2</w:t>
            </w:r>
          </w:p>
        </w:tc>
        <w:tc>
          <w:tcPr>
            <w:tcW w:w="7038" w:type="dxa"/>
          </w:tcPr>
          <w:p w14:paraId="6E7DC036" w14:textId="77777777" w:rsidR="0082778D" w:rsidRPr="00681DC5" w:rsidRDefault="0082778D" w:rsidP="003743BC">
            <w:pPr>
              <w:spacing w:line="276" w:lineRule="auto"/>
              <w:contextualSpacing/>
              <w:rPr>
                <w:rFonts w:ascii="Arial" w:hAnsi="Arial" w:cs="Arial"/>
                <w:i/>
              </w:rPr>
            </w:pPr>
            <w:r w:rsidRPr="00681DC5">
              <w:rPr>
                <w:rFonts w:ascii="Arial" w:hAnsi="Arial" w:cs="Arial"/>
                <w:i/>
              </w:rPr>
              <w:t xml:space="preserve">Grila de verificare </w:t>
            </w:r>
            <w:r w:rsidR="0078446A" w:rsidRPr="00681DC5">
              <w:rPr>
                <w:rFonts w:ascii="Arial" w:hAnsi="Arial" w:cs="Arial"/>
                <w:i/>
              </w:rPr>
              <w:t xml:space="preserve">și selecție </w:t>
            </w:r>
          </w:p>
        </w:tc>
      </w:tr>
      <w:tr w:rsidR="007931A6" w:rsidRPr="00681DC5" w14:paraId="412D2368" w14:textId="77777777" w:rsidTr="00D87948">
        <w:tc>
          <w:tcPr>
            <w:tcW w:w="2312" w:type="dxa"/>
          </w:tcPr>
          <w:p w14:paraId="68CA1B7B" w14:textId="77777777" w:rsidR="007931A6" w:rsidRPr="00CB39EA" w:rsidRDefault="007931A6" w:rsidP="003743BC">
            <w:pPr>
              <w:spacing w:line="276" w:lineRule="auto"/>
              <w:contextualSpacing/>
              <w:rPr>
                <w:rFonts w:ascii="Arial" w:hAnsi="Arial" w:cs="Arial"/>
                <w:i/>
              </w:rPr>
            </w:pPr>
            <w:r w:rsidRPr="00CB39EA">
              <w:rPr>
                <w:rFonts w:ascii="Arial" w:hAnsi="Arial" w:cs="Arial"/>
                <w:i/>
              </w:rPr>
              <w:t xml:space="preserve">ANEXA </w:t>
            </w:r>
            <w:r w:rsidR="00C820FC" w:rsidRPr="00CB39EA">
              <w:rPr>
                <w:rFonts w:ascii="Arial" w:hAnsi="Arial" w:cs="Arial"/>
                <w:i/>
              </w:rPr>
              <w:t>3</w:t>
            </w:r>
          </w:p>
        </w:tc>
        <w:tc>
          <w:tcPr>
            <w:tcW w:w="7038" w:type="dxa"/>
          </w:tcPr>
          <w:p w14:paraId="2C8D3B6A" w14:textId="77777777" w:rsidR="007931A6" w:rsidRPr="00CB39EA" w:rsidRDefault="007931A6" w:rsidP="003743BC">
            <w:pPr>
              <w:spacing w:line="276" w:lineRule="auto"/>
              <w:contextualSpacing/>
              <w:rPr>
                <w:rFonts w:ascii="Arial" w:eastAsia="Calibri" w:hAnsi="Arial" w:cs="Arial"/>
              </w:rPr>
            </w:pPr>
            <w:r w:rsidRPr="00CB39EA">
              <w:rPr>
                <w:rFonts w:ascii="Arial" w:hAnsi="Arial" w:cs="Arial"/>
                <w:i/>
              </w:rPr>
              <w:t>Lista de verificare în etapa de contractare</w:t>
            </w:r>
          </w:p>
        </w:tc>
      </w:tr>
      <w:tr w:rsidR="003D375F" w:rsidRPr="00681DC5" w14:paraId="6EAE66EB" w14:textId="77777777" w:rsidTr="00D87948">
        <w:tc>
          <w:tcPr>
            <w:tcW w:w="2312" w:type="dxa"/>
          </w:tcPr>
          <w:p w14:paraId="7BB414B6" w14:textId="77777777" w:rsidR="003D375F" w:rsidRPr="00337054" w:rsidRDefault="00870896" w:rsidP="003743BC">
            <w:pPr>
              <w:spacing w:line="276" w:lineRule="auto"/>
              <w:contextualSpacing/>
              <w:rPr>
                <w:rFonts w:ascii="Arial" w:hAnsi="Arial" w:cs="Arial"/>
                <w:i/>
              </w:rPr>
            </w:pPr>
            <w:r w:rsidRPr="00337054">
              <w:rPr>
                <w:rFonts w:ascii="Arial" w:hAnsi="Arial" w:cs="Arial"/>
                <w:i/>
              </w:rPr>
              <w:t xml:space="preserve">ANEXA </w:t>
            </w:r>
            <w:r w:rsidR="00C820FC" w:rsidRPr="00337054">
              <w:rPr>
                <w:rFonts w:ascii="Arial" w:hAnsi="Arial" w:cs="Arial"/>
                <w:i/>
              </w:rPr>
              <w:t>4</w:t>
            </w:r>
          </w:p>
        </w:tc>
        <w:tc>
          <w:tcPr>
            <w:tcW w:w="7038" w:type="dxa"/>
          </w:tcPr>
          <w:p w14:paraId="468B7258" w14:textId="77777777" w:rsidR="003D375F" w:rsidRPr="00337054" w:rsidRDefault="003D375F" w:rsidP="003743BC">
            <w:pPr>
              <w:spacing w:line="276" w:lineRule="auto"/>
              <w:contextualSpacing/>
              <w:rPr>
                <w:rFonts w:ascii="Arial" w:eastAsia="Calibri" w:hAnsi="Arial" w:cs="Arial"/>
                <w:i/>
                <w:iCs/>
              </w:rPr>
            </w:pPr>
            <w:r w:rsidRPr="00337054">
              <w:rPr>
                <w:rFonts w:ascii="Arial" w:eastAsia="Calibri" w:hAnsi="Arial" w:cs="Arial"/>
                <w:i/>
                <w:iCs/>
              </w:rPr>
              <w:t xml:space="preserve">Model Contract de finanțare </w:t>
            </w:r>
          </w:p>
        </w:tc>
      </w:tr>
    </w:tbl>
    <w:p w14:paraId="5F354402" w14:textId="77777777" w:rsidR="00351BC0" w:rsidRPr="00681DC5" w:rsidRDefault="00351BC0" w:rsidP="003743BC">
      <w:pPr>
        <w:spacing w:after="0" w:line="276" w:lineRule="auto"/>
        <w:contextualSpacing/>
        <w:rPr>
          <w:rFonts w:ascii="Arial" w:hAnsi="Arial" w:cs="Arial"/>
          <w:i/>
        </w:rPr>
      </w:pPr>
    </w:p>
    <w:p w14:paraId="197EDC24" w14:textId="77777777" w:rsidR="00351BC0" w:rsidRPr="00681DC5" w:rsidRDefault="00351BC0" w:rsidP="003743BC">
      <w:pPr>
        <w:spacing w:after="0" w:line="276" w:lineRule="auto"/>
        <w:contextualSpacing/>
        <w:rPr>
          <w:rFonts w:ascii="Arial" w:hAnsi="Arial" w:cs="Arial"/>
          <w:i/>
        </w:rPr>
      </w:pPr>
    </w:p>
    <w:sectPr w:rsidR="00351BC0" w:rsidRPr="00681DC5" w:rsidSect="00185F9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6BC0C" w14:textId="77777777" w:rsidR="00971A0E" w:rsidRDefault="00971A0E" w:rsidP="004D1220">
      <w:pPr>
        <w:spacing w:after="0" w:line="240" w:lineRule="auto"/>
      </w:pPr>
      <w:r>
        <w:separator/>
      </w:r>
    </w:p>
  </w:endnote>
  <w:endnote w:type="continuationSeparator" w:id="0">
    <w:p w14:paraId="288A55BE" w14:textId="77777777" w:rsidR="00971A0E" w:rsidRDefault="00971A0E" w:rsidP="004D1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ind">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1" w:usb1="00000000" w:usb2="00000000" w:usb3="00000000" w:csb0="00000003" w:csb1="00000000"/>
  </w:font>
  <w:font w:name="Arial (W1)">
    <w:altName w:val="Arial"/>
    <w:charset w:val="00"/>
    <w:family w:val="swiss"/>
    <w:pitch w:val="variable"/>
    <w:sig w:usb0="00000000"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815411"/>
      <w:docPartObj>
        <w:docPartGallery w:val="Page Numbers (Bottom of Page)"/>
        <w:docPartUnique/>
      </w:docPartObj>
    </w:sdtPr>
    <w:sdtEndPr/>
    <w:sdtContent>
      <w:p w14:paraId="04C0C07E" w14:textId="77777777" w:rsidR="00712B46" w:rsidRDefault="00DA1049">
        <w:pPr>
          <w:pStyle w:val="Footer"/>
          <w:jc w:val="center"/>
        </w:pPr>
        <w:r>
          <w:fldChar w:fldCharType="begin"/>
        </w:r>
        <w:r w:rsidR="00712B46">
          <w:instrText>PAGE   \* MERGEFORMAT</w:instrText>
        </w:r>
        <w:r>
          <w:fldChar w:fldCharType="separate"/>
        </w:r>
        <w:r w:rsidR="00A7511D">
          <w:rPr>
            <w:noProof/>
          </w:rPr>
          <w:t>4</w:t>
        </w:r>
        <w:r>
          <w:rPr>
            <w:noProof/>
          </w:rPr>
          <w:fldChar w:fldCharType="end"/>
        </w:r>
      </w:p>
    </w:sdtContent>
  </w:sdt>
  <w:p w14:paraId="71A548BC" w14:textId="77777777" w:rsidR="00712B46" w:rsidRDefault="00712B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71B38" w14:textId="77777777" w:rsidR="00971A0E" w:rsidRDefault="00971A0E" w:rsidP="004D1220">
      <w:pPr>
        <w:spacing w:after="0" w:line="240" w:lineRule="auto"/>
      </w:pPr>
      <w:r>
        <w:separator/>
      </w:r>
    </w:p>
  </w:footnote>
  <w:footnote w:type="continuationSeparator" w:id="0">
    <w:p w14:paraId="3904BD2D" w14:textId="77777777" w:rsidR="00971A0E" w:rsidRDefault="00971A0E" w:rsidP="004D1220">
      <w:pPr>
        <w:spacing w:after="0" w:line="240" w:lineRule="auto"/>
      </w:pPr>
      <w:r>
        <w:continuationSeparator/>
      </w:r>
    </w:p>
  </w:footnote>
  <w:footnote w:id="1">
    <w:p w14:paraId="4C75B911" w14:textId="5A076F43" w:rsidR="003743BC" w:rsidRPr="003743BC" w:rsidRDefault="003743BC">
      <w:pPr>
        <w:pStyle w:val="FootnoteText"/>
        <w:rPr>
          <w:rFonts w:ascii="Arial" w:hAnsi="Arial" w:cs="Arial"/>
          <w:szCs w:val="16"/>
        </w:rPr>
      </w:pPr>
      <w:r w:rsidRPr="003743BC">
        <w:rPr>
          <w:rStyle w:val="FootnoteReference"/>
          <w:rFonts w:ascii="Arial" w:hAnsi="Arial" w:cs="Arial"/>
          <w:szCs w:val="16"/>
        </w:rPr>
        <w:footnoteRef/>
      </w:r>
      <w:r w:rsidRPr="003743BC">
        <w:rPr>
          <w:rFonts w:ascii="Arial" w:hAnsi="Arial" w:cs="Arial"/>
          <w:szCs w:val="16"/>
        </w:rPr>
        <w:t xml:space="preserve"> Art. 9 - </w:t>
      </w:r>
      <w:r w:rsidRPr="003743BC">
        <w:rPr>
          <w:rStyle w:val="l5def"/>
          <w:rFonts w:ascii="Arial" w:hAnsi="Arial" w:cs="Arial"/>
          <w:color w:val="444444"/>
          <w:szCs w:val="16"/>
          <w:shd w:val="clear" w:color="auto" w:fill="FFFFFF"/>
        </w:rPr>
        <w:t xml:space="preserve">Sprijinul acordat în cadrul mecanismului se adaugă sprijinului furnizat în cadrul altor programe </w:t>
      </w:r>
      <w:proofErr w:type="spellStart"/>
      <w:r w:rsidRPr="003743BC">
        <w:rPr>
          <w:rStyle w:val="l5def"/>
          <w:rFonts w:ascii="Arial" w:hAnsi="Arial" w:cs="Arial"/>
          <w:color w:val="444444"/>
          <w:szCs w:val="16"/>
          <w:shd w:val="clear" w:color="auto" w:fill="FFFFFF"/>
        </w:rPr>
        <w:t>şi</w:t>
      </w:r>
      <w:proofErr w:type="spellEnd"/>
      <w:r w:rsidRPr="003743BC">
        <w:rPr>
          <w:rStyle w:val="l5def"/>
          <w:rFonts w:ascii="Arial" w:hAnsi="Arial" w:cs="Arial"/>
          <w:color w:val="444444"/>
          <w:szCs w:val="16"/>
          <w:shd w:val="clear" w:color="auto" w:fill="FFFFFF"/>
        </w:rPr>
        <w:t xml:space="preserve"> instrumente ale Uniunii. Reformele </w:t>
      </w:r>
      <w:proofErr w:type="spellStart"/>
      <w:r w:rsidRPr="003743BC">
        <w:rPr>
          <w:rStyle w:val="l5def"/>
          <w:rFonts w:ascii="Arial" w:hAnsi="Arial" w:cs="Arial"/>
          <w:color w:val="444444"/>
          <w:szCs w:val="16"/>
          <w:shd w:val="clear" w:color="auto" w:fill="FFFFFF"/>
        </w:rPr>
        <w:t>şi</w:t>
      </w:r>
      <w:proofErr w:type="spellEnd"/>
      <w:r w:rsidRPr="003743BC">
        <w:rPr>
          <w:rStyle w:val="l5def"/>
          <w:rFonts w:ascii="Arial" w:hAnsi="Arial" w:cs="Arial"/>
          <w:color w:val="444444"/>
          <w:szCs w:val="16"/>
          <w:shd w:val="clear" w:color="auto" w:fill="FFFFFF"/>
        </w:rPr>
        <w:t xml:space="preserve"> proiectele de </w:t>
      </w:r>
      <w:proofErr w:type="spellStart"/>
      <w:r w:rsidRPr="003743BC">
        <w:rPr>
          <w:rStyle w:val="l5def"/>
          <w:rFonts w:ascii="Arial" w:hAnsi="Arial" w:cs="Arial"/>
          <w:color w:val="444444"/>
          <w:szCs w:val="16"/>
          <w:shd w:val="clear" w:color="auto" w:fill="FFFFFF"/>
        </w:rPr>
        <w:t>investiţii</w:t>
      </w:r>
      <w:proofErr w:type="spellEnd"/>
      <w:r w:rsidRPr="003743BC">
        <w:rPr>
          <w:rStyle w:val="l5def"/>
          <w:rFonts w:ascii="Arial" w:hAnsi="Arial" w:cs="Arial"/>
          <w:color w:val="444444"/>
          <w:szCs w:val="16"/>
          <w:shd w:val="clear" w:color="auto" w:fill="FFFFFF"/>
        </w:rPr>
        <w:t xml:space="preserve"> pot beneficia de sprijin din partea altor programe </w:t>
      </w:r>
      <w:proofErr w:type="spellStart"/>
      <w:r w:rsidRPr="003743BC">
        <w:rPr>
          <w:rStyle w:val="l5def"/>
          <w:rFonts w:ascii="Arial" w:hAnsi="Arial" w:cs="Arial"/>
          <w:color w:val="444444"/>
          <w:szCs w:val="16"/>
          <w:shd w:val="clear" w:color="auto" w:fill="FFFFFF"/>
        </w:rPr>
        <w:t>şi</w:t>
      </w:r>
      <w:proofErr w:type="spellEnd"/>
      <w:r w:rsidRPr="003743BC">
        <w:rPr>
          <w:rStyle w:val="l5def"/>
          <w:rFonts w:ascii="Arial" w:hAnsi="Arial" w:cs="Arial"/>
          <w:color w:val="444444"/>
          <w:szCs w:val="16"/>
          <w:shd w:val="clear" w:color="auto" w:fill="FFFFFF"/>
        </w:rPr>
        <w:t xml:space="preserve"> instrumente ale Uniunii, cu </w:t>
      </w:r>
      <w:proofErr w:type="spellStart"/>
      <w:r w:rsidRPr="003743BC">
        <w:rPr>
          <w:rStyle w:val="l5def"/>
          <w:rFonts w:ascii="Arial" w:hAnsi="Arial" w:cs="Arial"/>
          <w:color w:val="444444"/>
          <w:szCs w:val="16"/>
          <w:shd w:val="clear" w:color="auto" w:fill="FFFFFF"/>
        </w:rPr>
        <w:t>condiţia</w:t>
      </w:r>
      <w:proofErr w:type="spellEnd"/>
      <w:r w:rsidRPr="003743BC">
        <w:rPr>
          <w:rStyle w:val="l5def"/>
          <w:rFonts w:ascii="Arial" w:hAnsi="Arial" w:cs="Arial"/>
          <w:color w:val="444444"/>
          <w:szCs w:val="16"/>
          <w:shd w:val="clear" w:color="auto" w:fill="FFFFFF"/>
        </w:rPr>
        <w:t xml:space="preserve"> ca acest sprijin să nu acopere </w:t>
      </w:r>
      <w:proofErr w:type="spellStart"/>
      <w:r w:rsidRPr="003743BC">
        <w:rPr>
          <w:rStyle w:val="l5def"/>
          <w:rFonts w:ascii="Arial" w:hAnsi="Arial" w:cs="Arial"/>
          <w:color w:val="444444"/>
          <w:szCs w:val="16"/>
          <w:shd w:val="clear" w:color="auto" w:fill="FFFFFF"/>
        </w:rPr>
        <w:t>aceleaşi</w:t>
      </w:r>
      <w:proofErr w:type="spellEnd"/>
      <w:r w:rsidRPr="003743BC">
        <w:rPr>
          <w:rStyle w:val="l5def"/>
          <w:rFonts w:ascii="Arial" w:hAnsi="Arial" w:cs="Arial"/>
          <w:color w:val="444444"/>
          <w:szCs w:val="16"/>
          <w:shd w:val="clear" w:color="auto" w:fill="FFFFFF"/>
        </w:rPr>
        <w:t xml:space="preserve"> costuri.</w:t>
      </w:r>
      <w:r w:rsidRPr="003743BC">
        <w:rPr>
          <w:rFonts w:ascii="Arial" w:hAnsi="Arial" w:cs="Arial"/>
          <w:color w:val="333333"/>
          <w:szCs w:val="16"/>
          <w:shd w:val="clear" w:color="auto" w:fill="FFFFFF"/>
        </w:rPr>
        <w:t> </w:t>
      </w:r>
    </w:p>
  </w:footnote>
  <w:footnote w:id="2">
    <w:p w14:paraId="24EE6B6C" w14:textId="77777777" w:rsidR="003743BC" w:rsidRPr="003743BC" w:rsidRDefault="003743BC" w:rsidP="003743BC">
      <w:pPr>
        <w:pStyle w:val="al"/>
        <w:shd w:val="clear" w:color="auto" w:fill="FFFFFF"/>
        <w:spacing w:before="0" w:beforeAutospacing="0" w:after="0" w:afterAutospacing="0"/>
        <w:rPr>
          <w:rFonts w:ascii="Arial" w:hAnsi="Arial" w:cs="Arial"/>
          <w:color w:val="333333"/>
          <w:sz w:val="16"/>
          <w:szCs w:val="16"/>
        </w:rPr>
      </w:pPr>
      <w:r>
        <w:rPr>
          <w:rStyle w:val="FootnoteReference"/>
        </w:rPr>
        <w:footnoteRef/>
      </w:r>
      <w:r>
        <w:t xml:space="preserve"> </w:t>
      </w:r>
      <w:r w:rsidRPr="003743BC">
        <w:rPr>
          <w:rFonts w:ascii="Arial" w:hAnsi="Arial" w:cs="Arial"/>
          <w:sz w:val="16"/>
          <w:szCs w:val="16"/>
        </w:rPr>
        <w:t xml:space="preserve">Art. 191 - </w:t>
      </w:r>
      <w:r w:rsidRPr="003743BC">
        <w:rPr>
          <w:rFonts w:ascii="Arial" w:hAnsi="Arial" w:cs="Arial"/>
          <w:b/>
          <w:bCs/>
          <w:color w:val="222222"/>
          <w:sz w:val="16"/>
          <w:szCs w:val="16"/>
        </w:rPr>
        <w:t>(1)</w:t>
      </w:r>
      <w:r w:rsidRPr="003743BC">
        <w:rPr>
          <w:rFonts w:ascii="Arial" w:hAnsi="Arial" w:cs="Arial"/>
          <w:color w:val="444444"/>
          <w:sz w:val="16"/>
          <w:szCs w:val="16"/>
        </w:rPr>
        <w:t> </w:t>
      </w:r>
      <w:proofErr w:type="spellStart"/>
      <w:r w:rsidRPr="003743BC">
        <w:rPr>
          <w:rFonts w:ascii="Arial" w:hAnsi="Arial" w:cs="Arial"/>
          <w:color w:val="444444"/>
          <w:sz w:val="16"/>
          <w:szCs w:val="16"/>
        </w:rPr>
        <w:t>Aceleiaşi</w:t>
      </w:r>
      <w:proofErr w:type="spellEnd"/>
      <w:r w:rsidRPr="003743BC">
        <w:rPr>
          <w:rFonts w:ascii="Arial" w:hAnsi="Arial" w:cs="Arial"/>
          <w:color w:val="444444"/>
          <w:sz w:val="16"/>
          <w:szCs w:val="16"/>
        </w:rPr>
        <w:t xml:space="preserve"> </w:t>
      </w:r>
      <w:proofErr w:type="spellStart"/>
      <w:r w:rsidRPr="003743BC">
        <w:rPr>
          <w:rFonts w:ascii="Arial" w:hAnsi="Arial" w:cs="Arial"/>
          <w:color w:val="444444"/>
          <w:sz w:val="16"/>
          <w:szCs w:val="16"/>
        </w:rPr>
        <w:t>acţiuni</w:t>
      </w:r>
      <w:proofErr w:type="spellEnd"/>
      <w:r w:rsidRPr="003743BC">
        <w:rPr>
          <w:rFonts w:ascii="Arial" w:hAnsi="Arial" w:cs="Arial"/>
          <w:color w:val="444444"/>
          <w:sz w:val="16"/>
          <w:szCs w:val="16"/>
        </w:rPr>
        <w:t xml:space="preserve"> </w:t>
      </w:r>
      <w:proofErr w:type="spellStart"/>
      <w:r w:rsidRPr="003743BC">
        <w:rPr>
          <w:rFonts w:ascii="Arial" w:hAnsi="Arial" w:cs="Arial"/>
          <w:color w:val="444444"/>
          <w:sz w:val="16"/>
          <w:szCs w:val="16"/>
        </w:rPr>
        <w:t>i</w:t>
      </w:r>
      <w:proofErr w:type="spellEnd"/>
      <w:r w:rsidRPr="003743BC">
        <w:rPr>
          <w:rFonts w:ascii="Arial" w:hAnsi="Arial" w:cs="Arial"/>
          <w:color w:val="444444"/>
          <w:sz w:val="16"/>
          <w:szCs w:val="16"/>
        </w:rPr>
        <w:t xml:space="preserve"> se </w:t>
      </w:r>
      <w:proofErr w:type="spellStart"/>
      <w:r w:rsidRPr="003743BC">
        <w:rPr>
          <w:rFonts w:ascii="Arial" w:hAnsi="Arial" w:cs="Arial"/>
          <w:color w:val="444444"/>
          <w:sz w:val="16"/>
          <w:szCs w:val="16"/>
        </w:rPr>
        <w:t>poate</w:t>
      </w:r>
      <w:proofErr w:type="spellEnd"/>
      <w:r w:rsidRPr="003743BC">
        <w:rPr>
          <w:rFonts w:ascii="Arial" w:hAnsi="Arial" w:cs="Arial"/>
          <w:color w:val="444444"/>
          <w:sz w:val="16"/>
          <w:szCs w:val="16"/>
        </w:rPr>
        <w:t xml:space="preserve"> </w:t>
      </w:r>
      <w:proofErr w:type="spellStart"/>
      <w:r w:rsidRPr="003743BC">
        <w:rPr>
          <w:rFonts w:ascii="Arial" w:hAnsi="Arial" w:cs="Arial"/>
          <w:color w:val="444444"/>
          <w:sz w:val="16"/>
          <w:szCs w:val="16"/>
        </w:rPr>
        <w:t>acorda</w:t>
      </w:r>
      <w:proofErr w:type="spellEnd"/>
      <w:r w:rsidRPr="003743BC">
        <w:rPr>
          <w:rFonts w:ascii="Arial" w:hAnsi="Arial" w:cs="Arial"/>
          <w:color w:val="444444"/>
          <w:sz w:val="16"/>
          <w:szCs w:val="16"/>
        </w:rPr>
        <w:t xml:space="preserve"> un </w:t>
      </w:r>
      <w:proofErr w:type="spellStart"/>
      <w:r w:rsidRPr="003743BC">
        <w:rPr>
          <w:rFonts w:ascii="Arial" w:hAnsi="Arial" w:cs="Arial"/>
          <w:color w:val="444444"/>
          <w:sz w:val="16"/>
          <w:szCs w:val="16"/>
        </w:rPr>
        <w:t>singur</w:t>
      </w:r>
      <w:proofErr w:type="spellEnd"/>
      <w:r w:rsidRPr="003743BC">
        <w:rPr>
          <w:rFonts w:ascii="Arial" w:hAnsi="Arial" w:cs="Arial"/>
          <w:color w:val="444444"/>
          <w:sz w:val="16"/>
          <w:szCs w:val="16"/>
        </w:rPr>
        <w:t xml:space="preserve"> grant </w:t>
      </w:r>
      <w:proofErr w:type="spellStart"/>
      <w:r w:rsidRPr="003743BC">
        <w:rPr>
          <w:rFonts w:ascii="Arial" w:hAnsi="Arial" w:cs="Arial"/>
          <w:color w:val="444444"/>
          <w:sz w:val="16"/>
          <w:szCs w:val="16"/>
        </w:rPr>
        <w:t>alocat</w:t>
      </w:r>
      <w:proofErr w:type="spellEnd"/>
      <w:r w:rsidRPr="003743BC">
        <w:rPr>
          <w:rFonts w:ascii="Arial" w:hAnsi="Arial" w:cs="Arial"/>
          <w:color w:val="444444"/>
          <w:sz w:val="16"/>
          <w:szCs w:val="16"/>
        </w:rPr>
        <w:t xml:space="preserve"> din </w:t>
      </w:r>
      <w:proofErr w:type="spellStart"/>
      <w:r w:rsidRPr="003743BC">
        <w:rPr>
          <w:rFonts w:ascii="Arial" w:hAnsi="Arial" w:cs="Arial"/>
          <w:color w:val="444444"/>
          <w:sz w:val="16"/>
          <w:szCs w:val="16"/>
        </w:rPr>
        <w:t>buget</w:t>
      </w:r>
      <w:proofErr w:type="spellEnd"/>
      <w:r w:rsidRPr="003743BC">
        <w:rPr>
          <w:rFonts w:ascii="Arial" w:hAnsi="Arial" w:cs="Arial"/>
          <w:color w:val="444444"/>
          <w:sz w:val="16"/>
          <w:szCs w:val="16"/>
        </w:rPr>
        <w:t xml:space="preserve"> în </w:t>
      </w:r>
      <w:proofErr w:type="spellStart"/>
      <w:r w:rsidRPr="003743BC">
        <w:rPr>
          <w:rFonts w:ascii="Arial" w:hAnsi="Arial" w:cs="Arial"/>
          <w:color w:val="444444"/>
          <w:sz w:val="16"/>
          <w:szCs w:val="16"/>
        </w:rPr>
        <w:t>favoarea</w:t>
      </w:r>
      <w:proofErr w:type="spellEnd"/>
      <w:r w:rsidRPr="003743BC">
        <w:rPr>
          <w:rFonts w:ascii="Arial" w:hAnsi="Arial" w:cs="Arial"/>
          <w:color w:val="444444"/>
          <w:sz w:val="16"/>
          <w:szCs w:val="16"/>
        </w:rPr>
        <w:t xml:space="preserve"> </w:t>
      </w:r>
      <w:proofErr w:type="spellStart"/>
      <w:r w:rsidRPr="003743BC">
        <w:rPr>
          <w:rFonts w:ascii="Arial" w:hAnsi="Arial" w:cs="Arial"/>
          <w:color w:val="444444"/>
          <w:sz w:val="16"/>
          <w:szCs w:val="16"/>
        </w:rPr>
        <w:t>aceluiaşi</w:t>
      </w:r>
      <w:proofErr w:type="spellEnd"/>
      <w:r w:rsidRPr="003743BC">
        <w:rPr>
          <w:rFonts w:ascii="Arial" w:hAnsi="Arial" w:cs="Arial"/>
          <w:color w:val="444444"/>
          <w:sz w:val="16"/>
          <w:szCs w:val="16"/>
        </w:rPr>
        <w:t xml:space="preserve"> </w:t>
      </w:r>
      <w:proofErr w:type="spellStart"/>
      <w:r w:rsidRPr="003743BC">
        <w:rPr>
          <w:rFonts w:ascii="Arial" w:hAnsi="Arial" w:cs="Arial"/>
          <w:color w:val="444444"/>
          <w:sz w:val="16"/>
          <w:szCs w:val="16"/>
        </w:rPr>
        <w:t>beneficiar</w:t>
      </w:r>
      <w:proofErr w:type="spellEnd"/>
      <w:r w:rsidRPr="003743BC">
        <w:rPr>
          <w:rFonts w:ascii="Arial" w:hAnsi="Arial" w:cs="Arial"/>
          <w:color w:val="444444"/>
          <w:sz w:val="16"/>
          <w:szCs w:val="16"/>
        </w:rPr>
        <w:t xml:space="preserve">, cu </w:t>
      </w:r>
      <w:proofErr w:type="spellStart"/>
      <w:r w:rsidRPr="003743BC">
        <w:rPr>
          <w:rFonts w:ascii="Arial" w:hAnsi="Arial" w:cs="Arial"/>
          <w:color w:val="444444"/>
          <w:sz w:val="16"/>
          <w:szCs w:val="16"/>
        </w:rPr>
        <w:t>excepţia</w:t>
      </w:r>
      <w:proofErr w:type="spellEnd"/>
      <w:r w:rsidRPr="003743BC">
        <w:rPr>
          <w:rFonts w:ascii="Arial" w:hAnsi="Arial" w:cs="Arial"/>
          <w:color w:val="444444"/>
          <w:sz w:val="16"/>
          <w:szCs w:val="16"/>
        </w:rPr>
        <w:t xml:space="preserve"> </w:t>
      </w:r>
      <w:proofErr w:type="spellStart"/>
      <w:r w:rsidRPr="003743BC">
        <w:rPr>
          <w:rFonts w:ascii="Arial" w:hAnsi="Arial" w:cs="Arial"/>
          <w:color w:val="444444"/>
          <w:sz w:val="16"/>
          <w:szCs w:val="16"/>
        </w:rPr>
        <w:t>cazurilor</w:t>
      </w:r>
      <w:proofErr w:type="spellEnd"/>
      <w:r w:rsidRPr="003743BC">
        <w:rPr>
          <w:rFonts w:ascii="Arial" w:hAnsi="Arial" w:cs="Arial"/>
          <w:color w:val="444444"/>
          <w:sz w:val="16"/>
          <w:szCs w:val="16"/>
        </w:rPr>
        <w:t xml:space="preserve"> în care </w:t>
      </w:r>
      <w:proofErr w:type="spellStart"/>
      <w:r w:rsidRPr="003743BC">
        <w:rPr>
          <w:rFonts w:ascii="Arial" w:hAnsi="Arial" w:cs="Arial"/>
          <w:color w:val="444444"/>
          <w:sz w:val="16"/>
          <w:szCs w:val="16"/>
        </w:rPr>
        <w:t>actele</w:t>
      </w:r>
      <w:proofErr w:type="spellEnd"/>
      <w:r w:rsidRPr="003743BC">
        <w:rPr>
          <w:rFonts w:ascii="Arial" w:hAnsi="Arial" w:cs="Arial"/>
          <w:color w:val="444444"/>
          <w:sz w:val="16"/>
          <w:szCs w:val="16"/>
        </w:rPr>
        <w:t xml:space="preserve"> de </w:t>
      </w:r>
      <w:proofErr w:type="spellStart"/>
      <w:r w:rsidRPr="003743BC">
        <w:rPr>
          <w:rFonts w:ascii="Arial" w:hAnsi="Arial" w:cs="Arial"/>
          <w:color w:val="444444"/>
          <w:sz w:val="16"/>
          <w:szCs w:val="16"/>
        </w:rPr>
        <w:t>bază</w:t>
      </w:r>
      <w:proofErr w:type="spellEnd"/>
      <w:r w:rsidRPr="003743BC">
        <w:rPr>
          <w:rFonts w:ascii="Arial" w:hAnsi="Arial" w:cs="Arial"/>
          <w:color w:val="444444"/>
          <w:sz w:val="16"/>
          <w:szCs w:val="16"/>
        </w:rPr>
        <w:t xml:space="preserve"> </w:t>
      </w:r>
      <w:proofErr w:type="spellStart"/>
      <w:r w:rsidRPr="003743BC">
        <w:rPr>
          <w:rFonts w:ascii="Arial" w:hAnsi="Arial" w:cs="Arial"/>
          <w:color w:val="444444"/>
          <w:sz w:val="16"/>
          <w:szCs w:val="16"/>
        </w:rPr>
        <w:t>relevante</w:t>
      </w:r>
      <w:proofErr w:type="spellEnd"/>
      <w:r w:rsidRPr="003743BC">
        <w:rPr>
          <w:rFonts w:ascii="Arial" w:hAnsi="Arial" w:cs="Arial"/>
          <w:color w:val="444444"/>
          <w:sz w:val="16"/>
          <w:szCs w:val="16"/>
        </w:rPr>
        <w:t xml:space="preserve"> </w:t>
      </w:r>
      <w:proofErr w:type="spellStart"/>
      <w:r w:rsidRPr="003743BC">
        <w:rPr>
          <w:rFonts w:ascii="Arial" w:hAnsi="Arial" w:cs="Arial"/>
          <w:color w:val="444444"/>
          <w:sz w:val="16"/>
          <w:szCs w:val="16"/>
        </w:rPr>
        <w:t>dispun</w:t>
      </w:r>
      <w:proofErr w:type="spellEnd"/>
      <w:r w:rsidRPr="003743BC">
        <w:rPr>
          <w:rFonts w:ascii="Arial" w:hAnsi="Arial" w:cs="Arial"/>
          <w:color w:val="444444"/>
          <w:sz w:val="16"/>
          <w:szCs w:val="16"/>
        </w:rPr>
        <w:t xml:space="preserve"> </w:t>
      </w:r>
      <w:proofErr w:type="spellStart"/>
      <w:r w:rsidRPr="003743BC">
        <w:rPr>
          <w:rFonts w:ascii="Arial" w:hAnsi="Arial" w:cs="Arial"/>
          <w:color w:val="444444"/>
          <w:sz w:val="16"/>
          <w:szCs w:val="16"/>
        </w:rPr>
        <w:t>altfel</w:t>
      </w:r>
      <w:proofErr w:type="spellEnd"/>
      <w:r w:rsidRPr="003743BC">
        <w:rPr>
          <w:rFonts w:ascii="Arial" w:hAnsi="Arial" w:cs="Arial"/>
          <w:color w:val="444444"/>
          <w:sz w:val="16"/>
          <w:szCs w:val="16"/>
        </w:rPr>
        <w:t>.</w:t>
      </w:r>
    </w:p>
    <w:p w14:paraId="699BC95A" w14:textId="77777777" w:rsidR="003743BC" w:rsidRPr="003743BC" w:rsidRDefault="003743BC" w:rsidP="003743BC">
      <w:pPr>
        <w:shd w:val="clear" w:color="auto" w:fill="FFFFFF"/>
        <w:spacing w:after="0" w:line="240" w:lineRule="auto"/>
        <w:rPr>
          <w:rFonts w:ascii="Arial" w:eastAsia="Times New Roman" w:hAnsi="Arial" w:cs="Arial"/>
          <w:color w:val="333333"/>
          <w:sz w:val="16"/>
          <w:szCs w:val="16"/>
          <w:lang w:val="en-US"/>
        </w:rPr>
      </w:pPr>
      <w:proofErr w:type="spellStart"/>
      <w:r w:rsidRPr="003743BC">
        <w:rPr>
          <w:rFonts w:ascii="Arial" w:eastAsia="Times New Roman" w:hAnsi="Arial" w:cs="Arial"/>
          <w:color w:val="444444"/>
          <w:sz w:val="16"/>
          <w:szCs w:val="16"/>
          <w:lang w:val="en-US"/>
        </w:rPr>
        <w:t>Unui</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beneficiar</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i</w:t>
      </w:r>
      <w:proofErr w:type="spellEnd"/>
      <w:r w:rsidRPr="003743BC">
        <w:rPr>
          <w:rFonts w:ascii="Arial" w:eastAsia="Times New Roman" w:hAnsi="Arial" w:cs="Arial"/>
          <w:color w:val="444444"/>
          <w:sz w:val="16"/>
          <w:szCs w:val="16"/>
          <w:lang w:val="en-US"/>
        </w:rPr>
        <w:t xml:space="preserve"> se </w:t>
      </w:r>
      <w:proofErr w:type="spellStart"/>
      <w:r w:rsidRPr="003743BC">
        <w:rPr>
          <w:rFonts w:ascii="Arial" w:eastAsia="Times New Roman" w:hAnsi="Arial" w:cs="Arial"/>
          <w:color w:val="444444"/>
          <w:sz w:val="16"/>
          <w:szCs w:val="16"/>
          <w:lang w:val="en-US"/>
        </w:rPr>
        <w:t>poate</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acorda</w:t>
      </w:r>
      <w:proofErr w:type="spellEnd"/>
      <w:r w:rsidRPr="003743BC">
        <w:rPr>
          <w:rFonts w:ascii="Arial" w:eastAsia="Times New Roman" w:hAnsi="Arial" w:cs="Arial"/>
          <w:color w:val="444444"/>
          <w:sz w:val="16"/>
          <w:szCs w:val="16"/>
          <w:lang w:val="en-US"/>
        </w:rPr>
        <w:t xml:space="preserve"> din </w:t>
      </w:r>
      <w:proofErr w:type="spellStart"/>
      <w:r w:rsidRPr="003743BC">
        <w:rPr>
          <w:rFonts w:ascii="Arial" w:eastAsia="Times New Roman" w:hAnsi="Arial" w:cs="Arial"/>
          <w:color w:val="444444"/>
          <w:sz w:val="16"/>
          <w:szCs w:val="16"/>
          <w:lang w:val="en-US"/>
        </w:rPr>
        <w:t>buget</w:t>
      </w:r>
      <w:proofErr w:type="spellEnd"/>
      <w:r w:rsidRPr="003743BC">
        <w:rPr>
          <w:rFonts w:ascii="Arial" w:eastAsia="Times New Roman" w:hAnsi="Arial" w:cs="Arial"/>
          <w:color w:val="444444"/>
          <w:sz w:val="16"/>
          <w:szCs w:val="16"/>
          <w:lang w:val="en-US"/>
        </w:rPr>
        <w:t xml:space="preserve"> un </w:t>
      </w:r>
      <w:proofErr w:type="spellStart"/>
      <w:r w:rsidRPr="003743BC">
        <w:rPr>
          <w:rFonts w:ascii="Arial" w:eastAsia="Times New Roman" w:hAnsi="Arial" w:cs="Arial"/>
          <w:color w:val="444444"/>
          <w:sz w:val="16"/>
          <w:szCs w:val="16"/>
          <w:lang w:val="en-US"/>
        </w:rPr>
        <w:t>singur</w:t>
      </w:r>
      <w:proofErr w:type="spellEnd"/>
      <w:r w:rsidRPr="003743BC">
        <w:rPr>
          <w:rFonts w:ascii="Arial" w:eastAsia="Times New Roman" w:hAnsi="Arial" w:cs="Arial"/>
          <w:color w:val="444444"/>
          <w:sz w:val="16"/>
          <w:szCs w:val="16"/>
          <w:lang w:val="en-US"/>
        </w:rPr>
        <w:t xml:space="preserve"> grant de </w:t>
      </w:r>
      <w:proofErr w:type="spellStart"/>
      <w:r w:rsidRPr="003743BC">
        <w:rPr>
          <w:rFonts w:ascii="Arial" w:eastAsia="Times New Roman" w:hAnsi="Arial" w:cs="Arial"/>
          <w:color w:val="444444"/>
          <w:sz w:val="16"/>
          <w:szCs w:val="16"/>
          <w:lang w:val="en-US"/>
        </w:rPr>
        <w:t>funcţionare</w:t>
      </w:r>
      <w:proofErr w:type="spellEnd"/>
      <w:r w:rsidRPr="003743BC">
        <w:rPr>
          <w:rFonts w:ascii="Arial" w:eastAsia="Times New Roman" w:hAnsi="Arial" w:cs="Arial"/>
          <w:color w:val="444444"/>
          <w:sz w:val="16"/>
          <w:szCs w:val="16"/>
          <w:lang w:val="en-US"/>
        </w:rPr>
        <w:t xml:space="preserve"> pe </w:t>
      </w:r>
      <w:proofErr w:type="spellStart"/>
      <w:r w:rsidRPr="003743BC">
        <w:rPr>
          <w:rFonts w:ascii="Arial" w:eastAsia="Times New Roman" w:hAnsi="Arial" w:cs="Arial"/>
          <w:color w:val="444444"/>
          <w:sz w:val="16"/>
          <w:szCs w:val="16"/>
          <w:lang w:val="en-US"/>
        </w:rPr>
        <w:t>exerciţiu</w:t>
      </w:r>
      <w:proofErr w:type="spellEnd"/>
      <w:r w:rsidRPr="003743BC">
        <w:rPr>
          <w:rFonts w:ascii="Arial" w:eastAsia="Times New Roman" w:hAnsi="Arial" w:cs="Arial"/>
          <w:color w:val="444444"/>
          <w:sz w:val="16"/>
          <w:szCs w:val="16"/>
          <w:lang w:val="en-US"/>
        </w:rPr>
        <w:t xml:space="preserve"> financiar.</w:t>
      </w:r>
    </w:p>
    <w:p w14:paraId="1888679A" w14:textId="77777777" w:rsidR="003743BC" w:rsidRPr="003743BC" w:rsidRDefault="003743BC" w:rsidP="003743BC">
      <w:pPr>
        <w:shd w:val="clear" w:color="auto" w:fill="FFFFFF"/>
        <w:spacing w:after="0" w:line="240" w:lineRule="auto"/>
        <w:rPr>
          <w:rFonts w:ascii="Arial" w:eastAsia="Times New Roman" w:hAnsi="Arial" w:cs="Arial"/>
          <w:color w:val="333333"/>
          <w:sz w:val="16"/>
          <w:szCs w:val="16"/>
          <w:lang w:val="en-US"/>
        </w:rPr>
      </w:pPr>
      <w:r w:rsidRPr="003743BC">
        <w:rPr>
          <w:rFonts w:ascii="Arial" w:eastAsia="Times New Roman" w:hAnsi="Arial" w:cs="Arial"/>
          <w:color w:val="444444"/>
          <w:sz w:val="16"/>
          <w:szCs w:val="16"/>
          <w:lang w:val="en-US"/>
        </w:rPr>
        <w:t xml:space="preserve">O </w:t>
      </w:r>
      <w:proofErr w:type="spellStart"/>
      <w:r w:rsidRPr="003743BC">
        <w:rPr>
          <w:rFonts w:ascii="Arial" w:eastAsia="Times New Roman" w:hAnsi="Arial" w:cs="Arial"/>
          <w:color w:val="444444"/>
          <w:sz w:val="16"/>
          <w:szCs w:val="16"/>
          <w:lang w:val="en-US"/>
        </w:rPr>
        <w:t>acţiune</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poate</w:t>
      </w:r>
      <w:proofErr w:type="spellEnd"/>
      <w:r w:rsidRPr="003743BC">
        <w:rPr>
          <w:rFonts w:ascii="Arial" w:eastAsia="Times New Roman" w:hAnsi="Arial" w:cs="Arial"/>
          <w:color w:val="444444"/>
          <w:sz w:val="16"/>
          <w:szCs w:val="16"/>
          <w:lang w:val="en-US"/>
        </w:rPr>
        <w:t xml:space="preserve"> fi </w:t>
      </w:r>
      <w:proofErr w:type="spellStart"/>
      <w:r w:rsidRPr="003743BC">
        <w:rPr>
          <w:rFonts w:ascii="Arial" w:eastAsia="Times New Roman" w:hAnsi="Arial" w:cs="Arial"/>
          <w:color w:val="444444"/>
          <w:sz w:val="16"/>
          <w:szCs w:val="16"/>
          <w:lang w:val="en-US"/>
        </w:rPr>
        <w:t>finanţată</w:t>
      </w:r>
      <w:proofErr w:type="spellEnd"/>
      <w:r w:rsidRPr="003743BC">
        <w:rPr>
          <w:rFonts w:ascii="Arial" w:eastAsia="Times New Roman" w:hAnsi="Arial" w:cs="Arial"/>
          <w:color w:val="444444"/>
          <w:sz w:val="16"/>
          <w:szCs w:val="16"/>
          <w:lang w:val="en-US"/>
        </w:rPr>
        <w:t xml:space="preserve"> în </w:t>
      </w:r>
      <w:proofErr w:type="spellStart"/>
      <w:r w:rsidRPr="003743BC">
        <w:rPr>
          <w:rFonts w:ascii="Arial" w:eastAsia="Times New Roman" w:hAnsi="Arial" w:cs="Arial"/>
          <w:color w:val="444444"/>
          <w:sz w:val="16"/>
          <w:szCs w:val="16"/>
          <w:lang w:val="en-US"/>
        </w:rPr>
        <w:t>comun</w:t>
      </w:r>
      <w:proofErr w:type="spellEnd"/>
      <w:r w:rsidRPr="003743BC">
        <w:rPr>
          <w:rFonts w:ascii="Arial" w:eastAsia="Times New Roman" w:hAnsi="Arial" w:cs="Arial"/>
          <w:color w:val="444444"/>
          <w:sz w:val="16"/>
          <w:szCs w:val="16"/>
          <w:lang w:val="en-US"/>
        </w:rPr>
        <w:t xml:space="preserve"> din </w:t>
      </w:r>
      <w:proofErr w:type="spellStart"/>
      <w:r w:rsidRPr="003743BC">
        <w:rPr>
          <w:rFonts w:ascii="Arial" w:eastAsia="Times New Roman" w:hAnsi="Arial" w:cs="Arial"/>
          <w:color w:val="444444"/>
          <w:sz w:val="16"/>
          <w:szCs w:val="16"/>
          <w:lang w:val="en-US"/>
        </w:rPr>
        <w:t>linii</w:t>
      </w:r>
      <w:proofErr w:type="spellEnd"/>
      <w:r w:rsidRPr="003743BC">
        <w:rPr>
          <w:rFonts w:ascii="Arial" w:eastAsia="Times New Roman" w:hAnsi="Arial" w:cs="Arial"/>
          <w:color w:val="444444"/>
          <w:sz w:val="16"/>
          <w:szCs w:val="16"/>
          <w:lang w:val="en-US"/>
        </w:rPr>
        <w:t xml:space="preserve"> bugetare separate de </w:t>
      </w:r>
      <w:proofErr w:type="spellStart"/>
      <w:r w:rsidRPr="003743BC">
        <w:rPr>
          <w:rFonts w:ascii="Arial" w:eastAsia="Times New Roman" w:hAnsi="Arial" w:cs="Arial"/>
          <w:color w:val="444444"/>
          <w:sz w:val="16"/>
          <w:szCs w:val="16"/>
          <w:lang w:val="en-US"/>
        </w:rPr>
        <w:t>mai</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mulţi</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ordonatori</w:t>
      </w:r>
      <w:proofErr w:type="spellEnd"/>
      <w:r w:rsidRPr="003743BC">
        <w:rPr>
          <w:rFonts w:ascii="Arial" w:eastAsia="Times New Roman" w:hAnsi="Arial" w:cs="Arial"/>
          <w:color w:val="444444"/>
          <w:sz w:val="16"/>
          <w:szCs w:val="16"/>
          <w:lang w:val="en-US"/>
        </w:rPr>
        <w:t xml:space="preserve"> de </w:t>
      </w:r>
      <w:proofErr w:type="spellStart"/>
      <w:r w:rsidRPr="003743BC">
        <w:rPr>
          <w:rFonts w:ascii="Arial" w:eastAsia="Times New Roman" w:hAnsi="Arial" w:cs="Arial"/>
          <w:color w:val="444444"/>
          <w:sz w:val="16"/>
          <w:szCs w:val="16"/>
          <w:lang w:val="en-US"/>
        </w:rPr>
        <w:t>credite</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competenţi</w:t>
      </w:r>
      <w:proofErr w:type="spellEnd"/>
      <w:r w:rsidRPr="003743BC">
        <w:rPr>
          <w:rFonts w:ascii="Arial" w:eastAsia="Times New Roman" w:hAnsi="Arial" w:cs="Arial"/>
          <w:color w:val="444444"/>
          <w:sz w:val="16"/>
          <w:szCs w:val="16"/>
          <w:lang w:val="en-US"/>
        </w:rPr>
        <w:t>.</w:t>
      </w:r>
    </w:p>
    <w:p w14:paraId="43FB339F" w14:textId="77777777" w:rsidR="003743BC" w:rsidRPr="003743BC" w:rsidRDefault="003743BC" w:rsidP="003743BC">
      <w:pPr>
        <w:shd w:val="clear" w:color="auto" w:fill="FFFFFF"/>
        <w:spacing w:after="0" w:line="240" w:lineRule="auto"/>
        <w:rPr>
          <w:rFonts w:ascii="Arial" w:eastAsia="Times New Roman" w:hAnsi="Arial" w:cs="Arial"/>
          <w:color w:val="333333"/>
          <w:sz w:val="16"/>
          <w:szCs w:val="16"/>
          <w:lang w:val="en-US"/>
        </w:rPr>
      </w:pPr>
      <w:r w:rsidRPr="003743BC">
        <w:rPr>
          <w:rFonts w:ascii="Arial" w:eastAsia="Times New Roman" w:hAnsi="Arial" w:cs="Arial"/>
          <w:b/>
          <w:bCs/>
          <w:color w:val="222222"/>
          <w:sz w:val="16"/>
          <w:szCs w:val="16"/>
          <w:lang w:val="en-US"/>
        </w:rPr>
        <w:t>(2)</w:t>
      </w:r>
      <w:r w:rsidRPr="003743BC">
        <w:rPr>
          <w:rFonts w:ascii="Arial" w:eastAsia="Times New Roman" w:hAnsi="Arial" w:cs="Arial"/>
          <w:color w:val="444444"/>
          <w:sz w:val="16"/>
          <w:szCs w:val="16"/>
          <w:lang w:val="en-US"/>
        </w:rPr>
        <w:t> </w:t>
      </w:r>
      <w:proofErr w:type="spellStart"/>
      <w:r w:rsidRPr="003743BC">
        <w:rPr>
          <w:rFonts w:ascii="Arial" w:eastAsia="Times New Roman" w:hAnsi="Arial" w:cs="Arial"/>
          <w:color w:val="444444"/>
          <w:sz w:val="16"/>
          <w:szCs w:val="16"/>
          <w:lang w:val="en-US"/>
        </w:rPr>
        <w:t>Solicitantul</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informează</w:t>
      </w:r>
      <w:proofErr w:type="spellEnd"/>
      <w:r w:rsidRPr="003743BC">
        <w:rPr>
          <w:rFonts w:ascii="Arial" w:eastAsia="Times New Roman" w:hAnsi="Arial" w:cs="Arial"/>
          <w:color w:val="444444"/>
          <w:sz w:val="16"/>
          <w:szCs w:val="16"/>
          <w:lang w:val="en-US"/>
        </w:rPr>
        <w:t xml:space="preserve"> de </w:t>
      </w:r>
      <w:proofErr w:type="spellStart"/>
      <w:r w:rsidRPr="003743BC">
        <w:rPr>
          <w:rFonts w:ascii="Arial" w:eastAsia="Times New Roman" w:hAnsi="Arial" w:cs="Arial"/>
          <w:color w:val="444444"/>
          <w:sz w:val="16"/>
          <w:szCs w:val="16"/>
          <w:lang w:val="en-US"/>
        </w:rPr>
        <w:t>îndată</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ordonatorii</w:t>
      </w:r>
      <w:proofErr w:type="spellEnd"/>
      <w:r w:rsidRPr="003743BC">
        <w:rPr>
          <w:rFonts w:ascii="Arial" w:eastAsia="Times New Roman" w:hAnsi="Arial" w:cs="Arial"/>
          <w:color w:val="444444"/>
          <w:sz w:val="16"/>
          <w:szCs w:val="16"/>
          <w:lang w:val="en-US"/>
        </w:rPr>
        <w:t xml:space="preserve"> de </w:t>
      </w:r>
      <w:proofErr w:type="spellStart"/>
      <w:r w:rsidRPr="003743BC">
        <w:rPr>
          <w:rFonts w:ascii="Arial" w:eastAsia="Times New Roman" w:hAnsi="Arial" w:cs="Arial"/>
          <w:color w:val="444444"/>
          <w:sz w:val="16"/>
          <w:szCs w:val="16"/>
          <w:lang w:val="en-US"/>
        </w:rPr>
        <w:t>credite</w:t>
      </w:r>
      <w:proofErr w:type="spellEnd"/>
      <w:r w:rsidRPr="003743BC">
        <w:rPr>
          <w:rFonts w:ascii="Arial" w:eastAsia="Times New Roman" w:hAnsi="Arial" w:cs="Arial"/>
          <w:color w:val="444444"/>
          <w:sz w:val="16"/>
          <w:szCs w:val="16"/>
          <w:lang w:val="en-US"/>
        </w:rPr>
        <w:t xml:space="preserve"> cu </w:t>
      </w:r>
      <w:proofErr w:type="spellStart"/>
      <w:r w:rsidRPr="003743BC">
        <w:rPr>
          <w:rFonts w:ascii="Arial" w:eastAsia="Times New Roman" w:hAnsi="Arial" w:cs="Arial"/>
          <w:color w:val="444444"/>
          <w:sz w:val="16"/>
          <w:szCs w:val="16"/>
          <w:lang w:val="en-US"/>
        </w:rPr>
        <w:t>privire</w:t>
      </w:r>
      <w:proofErr w:type="spellEnd"/>
      <w:r w:rsidRPr="003743BC">
        <w:rPr>
          <w:rFonts w:ascii="Arial" w:eastAsia="Times New Roman" w:hAnsi="Arial" w:cs="Arial"/>
          <w:color w:val="444444"/>
          <w:sz w:val="16"/>
          <w:szCs w:val="16"/>
          <w:lang w:val="en-US"/>
        </w:rPr>
        <w:t xml:space="preserve"> la </w:t>
      </w:r>
      <w:proofErr w:type="spellStart"/>
      <w:r w:rsidRPr="003743BC">
        <w:rPr>
          <w:rFonts w:ascii="Arial" w:eastAsia="Times New Roman" w:hAnsi="Arial" w:cs="Arial"/>
          <w:color w:val="444444"/>
          <w:sz w:val="16"/>
          <w:szCs w:val="16"/>
          <w:lang w:val="en-US"/>
        </w:rPr>
        <w:t>cererile</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şi</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granturile</w:t>
      </w:r>
      <w:proofErr w:type="spellEnd"/>
      <w:r w:rsidRPr="003743BC">
        <w:rPr>
          <w:rFonts w:ascii="Arial" w:eastAsia="Times New Roman" w:hAnsi="Arial" w:cs="Arial"/>
          <w:color w:val="444444"/>
          <w:sz w:val="16"/>
          <w:szCs w:val="16"/>
          <w:lang w:val="en-US"/>
        </w:rPr>
        <w:t xml:space="preserve"> multiple pentru </w:t>
      </w:r>
      <w:proofErr w:type="spellStart"/>
      <w:r w:rsidRPr="003743BC">
        <w:rPr>
          <w:rFonts w:ascii="Arial" w:eastAsia="Times New Roman" w:hAnsi="Arial" w:cs="Arial"/>
          <w:color w:val="444444"/>
          <w:sz w:val="16"/>
          <w:szCs w:val="16"/>
          <w:lang w:val="en-US"/>
        </w:rPr>
        <w:t>aceeaşi</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acţiune</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sau</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acelaşi</w:t>
      </w:r>
      <w:proofErr w:type="spellEnd"/>
      <w:r w:rsidRPr="003743BC">
        <w:rPr>
          <w:rFonts w:ascii="Arial" w:eastAsia="Times New Roman" w:hAnsi="Arial" w:cs="Arial"/>
          <w:color w:val="444444"/>
          <w:sz w:val="16"/>
          <w:szCs w:val="16"/>
          <w:lang w:val="en-US"/>
        </w:rPr>
        <w:t xml:space="preserve"> program de </w:t>
      </w:r>
      <w:proofErr w:type="spellStart"/>
      <w:r w:rsidRPr="003743BC">
        <w:rPr>
          <w:rFonts w:ascii="Arial" w:eastAsia="Times New Roman" w:hAnsi="Arial" w:cs="Arial"/>
          <w:color w:val="444444"/>
          <w:sz w:val="16"/>
          <w:szCs w:val="16"/>
          <w:lang w:val="en-US"/>
        </w:rPr>
        <w:t>lucru</w:t>
      </w:r>
      <w:proofErr w:type="spellEnd"/>
      <w:r w:rsidRPr="003743BC">
        <w:rPr>
          <w:rFonts w:ascii="Arial" w:eastAsia="Times New Roman" w:hAnsi="Arial" w:cs="Arial"/>
          <w:color w:val="444444"/>
          <w:sz w:val="16"/>
          <w:szCs w:val="16"/>
          <w:lang w:val="en-US"/>
        </w:rPr>
        <w:t>.</w:t>
      </w:r>
    </w:p>
    <w:p w14:paraId="16F828D7" w14:textId="77777777" w:rsidR="003743BC" w:rsidRPr="003743BC" w:rsidRDefault="003743BC" w:rsidP="003743BC">
      <w:pPr>
        <w:shd w:val="clear" w:color="auto" w:fill="FFFFFF"/>
        <w:spacing w:after="0" w:line="240" w:lineRule="auto"/>
        <w:rPr>
          <w:rFonts w:ascii="Arial" w:eastAsia="Times New Roman" w:hAnsi="Arial" w:cs="Arial"/>
          <w:color w:val="333333"/>
          <w:sz w:val="16"/>
          <w:szCs w:val="16"/>
          <w:lang w:val="en-US"/>
        </w:rPr>
      </w:pPr>
      <w:r w:rsidRPr="003743BC">
        <w:rPr>
          <w:rFonts w:ascii="Arial" w:eastAsia="Times New Roman" w:hAnsi="Arial" w:cs="Arial"/>
          <w:b/>
          <w:bCs/>
          <w:color w:val="222222"/>
          <w:sz w:val="16"/>
          <w:szCs w:val="16"/>
          <w:lang w:val="en-US"/>
        </w:rPr>
        <w:t>(3)</w:t>
      </w:r>
      <w:r w:rsidRPr="003743BC">
        <w:rPr>
          <w:rFonts w:ascii="Arial" w:eastAsia="Times New Roman" w:hAnsi="Arial" w:cs="Arial"/>
          <w:color w:val="444444"/>
          <w:sz w:val="16"/>
          <w:szCs w:val="16"/>
          <w:lang w:val="en-US"/>
        </w:rPr>
        <w:t> </w:t>
      </w:r>
      <w:proofErr w:type="spellStart"/>
      <w:r w:rsidRPr="003743BC">
        <w:rPr>
          <w:rFonts w:ascii="Arial" w:eastAsia="Times New Roman" w:hAnsi="Arial" w:cs="Arial"/>
          <w:color w:val="444444"/>
          <w:sz w:val="16"/>
          <w:szCs w:val="16"/>
          <w:lang w:val="en-US"/>
        </w:rPr>
        <w:t>Aceleaşi</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costuri</w:t>
      </w:r>
      <w:proofErr w:type="spellEnd"/>
      <w:r w:rsidRPr="003743BC">
        <w:rPr>
          <w:rFonts w:ascii="Arial" w:eastAsia="Times New Roman" w:hAnsi="Arial" w:cs="Arial"/>
          <w:color w:val="444444"/>
          <w:sz w:val="16"/>
          <w:szCs w:val="16"/>
          <w:lang w:val="en-US"/>
        </w:rPr>
        <w:t xml:space="preserve"> nu pot fi </w:t>
      </w:r>
      <w:proofErr w:type="spellStart"/>
      <w:r w:rsidRPr="003743BC">
        <w:rPr>
          <w:rFonts w:ascii="Arial" w:eastAsia="Times New Roman" w:hAnsi="Arial" w:cs="Arial"/>
          <w:color w:val="444444"/>
          <w:sz w:val="16"/>
          <w:szCs w:val="16"/>
          <w:lang w:val="en-US"/>
        </w:rPr>
        <w:t>finanţate</w:t>
      </w:r>
      <w:proofErr w:type="spellEnd"/>
      <w:r w:rsidRPr="003743BC">
        <w:rPr>
          <w:rFonts w:ascii="Arial" w:eastAsia="Times New Roman" w:hAnsi="Arial" w:cs="Arial"/>
          <w:color w:val="444444"/>
          <w:sz w:val="16"/>
          <w:szCs w:val="16"/>
          <w:lang w:val="en-US"/>
        </w:rPr>
        <w:t xml:space="preserve"> în </w:t>
      </w:r>
      <w:proofErr w:type="spellStart"/>
      <w:r w:rsidRPr="003743BC">
        <w:rPr>
          <w:rFonts w:ascii="Arial" w:eastAsia="Times New Roman" w:hAnsi="Arial" w:cs="Arial"/>
          <w:color w:val="444444"/>
          <w:sz w:val="16"/>
          <w:szCs w:val="16"/>
          <w:lang w:val="en-US"/>
        </w:rPr>
        <w:t>niciun</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caz</w:t>
      </w:r>
      <w:proofErr w:type="spellEnd"/>
      <w:r w:rsidRPr="003743BC">
        <w:rPr>
          <w:rFonts w:ascii="Arial" w:eastAsia="Times New Roman" w:hAnsi="Arial" w:cs="Arial"/>
          <w:color w:val="444444"/>
          <w:sz w:val="16"/>
          <w:szCs w:val="16"/>
          <w:lang w:val="en-US"/>
        </w:rPr>
        <w:t xml:space="preserve"> de </w:t>
      </w:r>
      <w:proofErr w:type="spellStart"/>
      <w:r w:rsidRPr="003743BC">
        <w:rPr>
          <w:rFonts w:ascii="Arial" w:eastAsia="Times New Roman" w:hAnsi="Arial" w:cs="Arial"/>
          <w:color w:val="444444"/>
          <w:sz w:val="16"/>
          <w:szCs w:val="16"/>
          <w:lang w:val="en-US"/>
        </w:rPr>
        <w:t>două</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ori</w:t>
      </w:r>
      <w:proofErr w:type="spellEnd"/>
      <w:r w:rsidRPr="003743BC">
        <w:rPr>
          <w:rFonts w:ascii="Arial" w:eastAsia="Times New Roman" w:hAnsi="Arial" w:cs="Arial"/>
          <w:color w:val="444444"/>
          <w:sz w:val="16"/>
          <w:szCs w:val="16"/>
          <w:lang w:val="en-US"/>
        </w:rPr>
        <w:t xml:space="preserve"> din </w:t>
      </w:r>
      <w:proofErr w:type="spellStart"/>
      <w:r w:rsidRPr="003743BC">
        <w:rPr>
          <w:rFonts w:ascii="Arial" w:eastAsia="Times New Roman" w:hAnsi="Arial" w:cs="Arial"/>
          <w:color w:val="444444"/>
          <w:sz w:val="16"/>
          <w:szCs w:val="16"/>
          <w:lang w:val="en-US"/>
        </w:rPr>
        <w:t>buget</w:t>
      </w:r>
      <w:proofErr w:type="spellEnd"/>
      <w:r w:rsidRPr="003743BC">
        <w:rPr>
          <w:rFonts w:ascii="Arial" w:eastAsia="Times New Roman" w:hAnsi="Arial" w:cs="Arial"/>
          <w:color w:val="444444"/>
          <w:sz w:val="16"/>
          <w:szCs w:val="16"/>
          <w:lang w:val="en-US"/>
        </w:rPr>
        <w:t>.</w:t>
      </w:r>
    </w:p>
    <w:p w14:paraId="49437DEC" w14:textId="77777777" w:rsidR="003743BC" w:rsidRPr="003743BC" w:rsidRDefault="003743BC" w:rsidP="003743BC">
      <w:pPr>
        <w:shd w:val="clear" w:color="auto" w:fill="FFFFFF"/>
        <w:spacing w:after="0" w:line="240" w:lineRule="auto"/>
        <w:rPr>
          <w:rFonts w:ascii="Arial" w:eastAsia="Times New Roman" w:hAnsi="Arial" w:cs="Arial"/>
          <w:color w:val="333333"/>
          <w:sz w:val="16"/>
          <w:szCs w:val="16"/>
          <w:lang w:val="en-US"/>
        </w:rPr>
      </w:pPr>
      <w:r w:rsidRPr="003743BC">
        <w:rPr>
          <w:rFonts w:ascii="Arial" w:eastAsia="Times New Roman" w:hAnsi="Arial" w:cs="Arial"/>
          <w:b/>
          <w:bCs/>
          <w:color w:val="222222"/>
          <w:sz w:val="16"/>
          <w:szCs w:val="16"/>
          <w:lang w:val="en-US"/>
        </w:rPr>
        <w:t>(4)</w:t>
      </w:r>
      <w:r w:rsidRPr="003743BC">
        <w:rPr>
          <w:rFonts w:ascii="Arial" w:eastAsia="Times New Roman" w:hAnsi="Arial" w:cs="Arial"/>
          <w:color w:val="444444"/>
          <w:sz w:val="16"/>
          <w:szCs w:val="16"/>
          <w:lang w:val="en-US"/>
        </w:rPr>
        <w:t xml:space="preserve"> În </w:t>
      </w:r>
      <w:proofErr w:type="spellStart"/>
      <w:r w:rsidRPr="003743BC">
        <w:rPr>
          <w:rFonts w:ascii="Arial" w:eastAsia="Times New Roman" w:hAnsi="Arial" w:cs="Arial"/>
          <w:color w:val="444444"/>
          <w:sz w:val="16"/>
          <w:szCs w:val="16"/>
          <w:lang w:val="en-US"/>
        </w:rPr>
        <w:t>ceea</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ce</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priveşte</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următoarele</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tipuri</w:t>
      </w:r>
      <w:proofErr w:type="spellEnd"/>
      <w:r w:rsidRPr="003743BC">
        <w:rPr>
          <w:rFonts w:ascii="Arial" w:eastAsia="Times New Roman" w:hAnsi="Arial" w:cs="Arial"/>
          <w:color w:val="444444"/>
          <w:sz w:val="16"/>
          <w:szCs w:val="16"/>
          <w:lang w:val="en-US"/>
        </w:rPr>
        <w:t xml:space="preserve"> de </w:t>
      </w:r>
      <w:proofErr w:type="spellStart"/>
      <w:r w:rsidRPr="003743BC">
        <w:rPr>
          <w:rFonts w:ascii="Arial" w:eastAsia="Times New Roman" w:hAnsi="Arial" w:cs="Arial"/>
          <w:color w:val="444444"/>
          <w:sz w:val="16"/>
          <w:szCs w:val="16"/>
          <w:lang w:val="en-US"/>
        </w:rPr>
        <w:t>sprijin</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alineatele</w:t>
      </w:r>
      <w:proofErr w:type="spellEnd"/>
      <w:r w:rsidRPr="003743BC">
        <w:rPr>
          <w:rFonts w:ascii="Arial" w:eastAsia="Times New Roman" w:hAnsi="Arial" w:cs="Arial"/>
          <w:color w:val="444444"/>
          <w:sz w:val="16"/>
          <w:szCs w:val="16"/>
          <w:lang w:val="en-US"/>
        </w:rPr>
        <w:t xml:space="preserve"> (1) </w:t>
      </w:r>
      <w:proofErr w:type="spellStart"/>
      <w:r w:rsidRPr="003743BC">
        <w:rPr>
          <w:rFonts w:ascii="Arial" w:eastAsia="Times New Roman" w:hAnsi="Arial" w:cs="Arial"/>
          <w:color w:val="444444"/>
          <w:sz w:val="16"/>
          <w:szCs w:val="16"/>
          <w:lang w:val="en-US"/>
        </w:rPr>
        <w:t>şi</w:t>
      </w:r>
      <w:proofErr w:type="spellEnd"/>
      <w:r w:rsidRPr="003743BC">
        <w:rPr>
          <w:rFonts w:ascii="Arial" w:eastAsia="Times New Roman" w:hAnsi="Arial" w:cs="Arial"/>
          <w:color w:val="444444"/>
          <w:sz w:val="16"/>
          <w:szCs w:val="16"/>
          <w:lang w:val="en-US"/>
        </w:rPr>
        <w:t xml:space="preserve"> (2) nu se </w:t>
      </w:r>
      <w:proofErr w:type="spellStart"/>
      <w:r w:rsidRPr="003743BC">
        <w:rPr>
          <w:rFonts w:ascii="Arial" w:eastAsia="Times New Roman" w:hAnsi="Arial" w:cs="Arial"/>
          <w:color w:val="444444"/>
          <w:sz w:val="16"/>
          <w:szCs w:val="16"/>
          <w:lang w:val="en-US"/>
        </w:rPr>
        <w:t>aplică</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şi</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după</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caz</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Comisia</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poate</w:t>
      </w:r>
      <w:proofErr w:type="spellEnd"/>
      <w:r w:rsidRPr="003743BC">
        <w:rPr>
          <w:rFonts w:ascii="Arial" w:eastAsia="Times New Roman" w:hAnsi="Arial" w:cs="Arial"/>
          <w:color w:val="444444"/>
          <w:sz w:val="16"/>
          <w:szCs w:val="16"/>
          <w:lang w:val="en-US"/>
        </w:rPr>
        <w:t xml:space="preserve"> decide să nu </w:t>
      </w:r>
      <w:proofErr w:type="spellStart"/>
      <w:r w:rsidRPr="003743BC">
        <w:rPr>
          <w:rFonts w:ascii="Arial" w:eastAsia="Times New Roman" w:hAnsi="Arial" w:cs="Arial"/>
          <w:color w:val="444444"/>
          <w:sz w:val="16"/>
          <w:szCs w:val="16"/>
          <w:lang w:val="en-US"/>
        </w:rPr>
        <w:t>verifice</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dacă</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aceleaşi</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costuri</w:t>
      </w:r>
      <w:proofErr w:type="spellEnd"/>
      <w:r w:rsidRPr="003743BC">
        <w:rPr>
          <w:rFonts w:ascii="Arial" w:eastAsia="Times New Roman" w:hAnsi="Arial" w:cs="Arial"/>
          <w:color w:val="444444"/>
          <w:sz w:val="16"/>
          <w:szCs w:val="16"/>
          <w:lang w:val="en-US"/>
        </w:rPr>
        <w:t xml:space="preserve"> au </w:t>
      </w:r>
      <w:proofErr w:type="spellStart"/>
      <w:r w:rsidRPr="003743BC">
        <w:rPr>
          <w:rFonts w:ascii="Arial" w:eastAsia="Times New Roman" w:hAnsi="Arial" w:cs="Arial"/>
          <w:color w:val="444444"/>
          <w:sz w:val="16"/>
          <w:szCs w:val="16"/>
          <w:lang w:val="en-US"/>
        </w:rPr>
        <w:t>fost</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finanţate</w:t>
      </w:r>
      <w:proofErr w:type="spellEnd"/>
      <w:r w:rsidRPr="003743BC">
        <w:rPr>
          <w:rFonts w:ascii="Arial" w:eastAsia="Times New Roman" w:hAnsi="Arial" w:cs="Arial"/>
          <w:color w:val="444444"/>
          <w:sz w:val="16"/>
          <w:szCs w:val="16"/>
          <w:lang w:val="en-US"/>
        </w:rPr>
        <w:t xml:space="preserve"> de </w:t>
      </w:r>
      <w:proofErr w:type="spellStart"/>
      <w:r w:rsidRPr="003743BC">
        <w:rPr>
          <w:rFonts w:ascii="Arial" w:eastAsia="Times New Roman" w:hAnsi="Arial" w:cs="Arial"/>
          <w:color w:val="444444"/>
          <w:sz w:val="16"/>
          <w:szCs w:val="16"/>
          <w:lang w:val="en-US"/>
        </w:rPr>
        <w:t>două</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ori</w:t>
      </w:r>
      <w:proofErr w:type="spellEnd"/>
      <w:r w:rsidRPr="003743BC">
        <w:rPr>
          <w:rFonts w:ascii="Arial" w:eastAsia="Times New Roman" w:hAnsi="Arial" w:cs="Arial"/>
          <w:color w:val="444444"/>
          <w:sz w:val="16"/>
          <w:szCs w:val="16"/>
          <w:lang w:val="en-US"/>
        </w:rPr>
        <w:t>:</w:t>
      </w:r>
    </w:p>
    <w:p w14:paraId="3D429AF4" w14:textId="77777777" w:rsidR="003743BC" w:rsidRPr="003743BC" w:rsidRDefault="003743BC" w:rsidP="003743BC">
      <w:pPr>
        <w:shd w:val="clear" w:color="auto" w:fill="FFFFFF"/>
        <w:spacing w:after="0" w:line="240" w:lineRule="auto"/>
        <w:rPr>
          <w:rFonts w:ascii="Arial" w:eastAsia="Times New Roman" w:hAnsi="Arial" w:cs="Arial"/>
          <w:color w:val="333333"/>
          <w:sz w:val="16"/>
          <w:szCs w:val="16"/>
          <w:lang w:val="en-US"/>
        </w:rPr>
      </w:pPr>
      <w:r w:rsidRPr="003743BC">
        <w:rPr>
          <w:rFonts w:ascii="Arial" w:eastAsia="Times New Roman" w:hAnsi="Arial" w:cs="Arial"/>
          <w:b/>
          <w:bCs/>
          <w:color w:val="222222"/>
          <w:sz w:val="16"/>
          <w:szCs w:val="16"/>
          <w:lang w:val="en-US"/>
        </w:rPr>
        <w:t>(a)</w:t>
      </w:r>
      <w:r w:rsidRPr="003743BC">
        <w:rPr>
          <w:rFonts w:ascii="Arial" w:eastAsia="Times New Roman" w:hAnsi="Arial" w:cs="Arial"/>
          <w:color w:val="444444"/>
          <w:sz w:val="16"/>
          <w:szCs w:val="16"/>
          <w:lang w:val="en-US"/>
        </w:rPr>
        <w:t> </w:t>
      </w:r>
      <w:proofErr w:type="spellStart"/>
      <w:r w:rsidRPr="003743BC">
        <w:rPr>
          <w:rFonts w:ascii="Arial" w:eastAsia="Times New Roman" w:hAnsi="Arial" w:cs="Arial"/>
          <w:color w:val="444444"/>
          <w:sz w:val="16"/>
          <w:szCs w:val="16"/>
          <w:lang w:val="en-US"/>
        </w:rPr>
        <w:t>sprijinul</w:t>
      </w:r>
      <w:proofErr w:type="spellEnd"/>
      <w:r w:rsidRPr="003743BC">
        <w:rPr>
          <w:rFonts w:ascii="Arial" w:eastAsia="Times New Roman" w:hAnsi="Arial" w:cs="Arial"/>
          <w:color w:val="444444"/>
          <w:sz w:val="16"/>
          <w:szCs w:val="16"/>
          <w:lang w:val="en-US"/>
        </w:rPr>
        <w:t xml:space="preserve"> pentru </w:t>
      </w:r>
      <w:proofErr w:type="spellStart"/>
      <w:r w:rsidRPr="003743BC">
        <w:rPr>
          <w:rFonts w:ascii="Arial" w:eastAsia="Times New Roman" w:hAnsi="Arial" w:cs="Arial"/>
          <w:color w:val="444444"/>
          <w:sz w:val="16"/>
          <w:szCs w:val="16"/>
          <w:lang w:val="en-US"/>
        </w:rPr>
        <w:t>studii</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cercetare</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formare</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profesională</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sau</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educaţie</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plătit</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persoanelor</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fizice</w:t>
      </w:r>
      <w:proofErr w:type="spellEnd"/>
      <w:r w:rsidRPr="003743BC">
        <w:rPr>
          <w:rFonts w:ascii="Arial" w:eastAsia="Times New Roman" w:hAnsi="Arial" w:cs="Arial"/>
          <w:color w:val="444444"/>
          <w:sz w:val="16"/>
          <w:szCs w:val="16"/>
          <w:lang w:val="en-US"/>
        </w:rPr>
        <w:t>;</w:t>
      </w:r>
    </w:p>
    <w:p w14:paraId="3F3F62C6" w14:textId="77777777" w:rsidR="003743BC" w:rsidRPr="003743BC" w:rsidRDefault="003743BC" w:rsidP="003743BC">
      <w:pPr>
        <w:shd w:val="clear" w:color="auto" w:fill="FFFFFF"/>
        <w:spacing w:after="0" w:line="240" w:lineRule="auto"/>
        <w:rPr>
          <w:rFonts w:ascii="Arial" w:eastAsia="Times New Roman" w:hAnsi="Arial" w:cs="Arial"/>
          <w:color w:val="333333"/>
          <w:sz w:val="16"/>
          <w:szCs w:val="16"/>
          <w:lang w:val="en-US"/>
        </w:rPr>
      </w:pPr>
      <w:r w:rsidRPr="003743BC">
        <w:rPr>
          <w:rFonts w:ascii="Arial" w:eastAsia="Times New Roman" w:hAnsi="Arial" w:cs="Arial"/>
          <w:b/>
          <w:bCs/>
          <w:color w:val="222222"/>
          <w:sz w:val="16"/>
          <w:szCs w:val="16"/>
          <w:lang w:val="en-US"/>
        </w:rPr>
        <w:t>(b)</w:t>
      </w:r>
      <w:r w:rsidRPr="003743BC">
        <w:rPr>
          <w:rFonts w:ascii="Arial" w:eastAsia="Times New Roman" w:hAnsi="Arial" w:cs="Arial"/>
          <w:color w:val="444444"/>
          <w:sz w:val="16"/>
          <w:szCs w:val="16"/>
          <w:lang w:val="en-US"/>
        </w:rPr>
        <w:t> </w:t>
      </w:r>
      <w:proofErr w:type="spellStart"/>
      <w:r w:rsidRPr="003743BC">
        <w:rPr>
          <w:rFonts w:ascii="Arial" w:eastAsia="Times New Roman" w:hAnsi="Arial" w:cs="Arial"/>
          <w:color w:val="444444"/>
          <w:sz w:val="16"/>
          <w:szCs w:val="16"/>
          <w:lang w:val="en-US"/>
        </w:rPr>
        <w:t>sprijinul</w:t>
      </w:r>
      <w:proofErr w:type="spellEnd"/>
      <w:r w:rsidRPr="003743BC">
        <w:rPr>
          <w:rFonts w:ascii="Arial" w:eastAsia="Times New Roman" w:hAnsi="Arial" w:cs="Arial"/>
          <w:color w:val="444444"/>
          <w:sz w:val="16"/>
          <w:szCs w:val="16"/>
          <w:lang w:val="en-US"/>
        </w:rPr>
        <w:t xml:space="preserve"> direct </w:t>
      </w:r>
      <w:proofErr w:type="spellStart"/>
      <w:r w:rsidRPr="003743BC">
        <w:rPr>
          <w:rFonts w:ascii="Arial" w:eastAsia="Times New Roman" w:hAnsi="Arial" w:cs="Arial"/>
          <w:color w:val="444444"/>
          <w:sz w:val="16"/>
          <w:szCs w:val="16"/>
          <w:lang w:val="en-US"/>
        </w:rPr>
        <w:t>plătit</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persoanelor</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fizice</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aflate</w:t>
      </w:r>
      <w:proofErr w:type="spellEnd"/>
      <w:r w:rsidRPr="003743BC">
        <w:rPr>
          <w:rFonts w:ascii="Arial" w:eastAsia="Times New Roman" w:hAnsi="Arial" w:cs="Arial"/>
          <w:color w:val="444444"/>
          <w:sz w:val="16"/>
          <w:szCs w:val="16"/>
          <w:lang w:val="en-US"/>
        </w:rPr>
        <w:t xml:space="preserve"> în </w:t>
      </w:r>
      <w:proofErr w:type="spellStart"/>
      <w:r w:rsidRPr="003743BC">
        <w:rPr>
          <w:rFonts w:ascii="Arial" w:eastAsia="Times New Roman" w:hAnsi="Arial" w:cs="Arial"/>
          <w:color w:val="444444"/>
          <w:sz w:val="16"/>
          <w:szCs w:val="16"/>
          <w:lang w:val="en-US"/>
        </w:rPr>
        <w:t>nevoie</w:t>
      </w:r>
      <w:proofErr w:type="spellEnd"/>
      <w:r w:rsidRPr="003743BC">
        <w:rPr>
          <w:rFonts w:ascii="Arial" w:eastAsia="Times New Roman" w:hAnsi="Arial" w:cs="Arial"/>
          <w:color w:val="444444"/>
          <w:sz w:val="16"/>
          <w:szCs w:val="16"/>
          <w:lang w:val="en-US"/>
        </w:rPr>
        <w:t xml:space="preserve">, cum </w:t>
      </w:r>
      <w:proofErr w:type="spellStart"/>
      <w:r w:rsidRPr="003743BC">
        <w:rPr>
          <w:rFonts w:ascii="Arial" w:eastAsia="Times New Roman" w:hAnsi="Arial" w:cs="Arial"/>
          <w:color w:val="444444"/>
          <w:sz w:val="16"/>
          <w:szCs w:val="16"/>
          <w:lang w:val="en-US"/>
        </w:rPr>
        <w:t>ar</w:t>
      </w:r>
      <w:proofErr w:type="spellEnd"/>
      <w:r w:rsidRPr="003743BC">
        <w:rPr>
          <w:rFonts w:ascii="Arial" w:eastAsia="Times New Roman" w:hAnsi="Arial" w:cs="Arial"/>
          <w:color w:val="444444"/>
          <w:sz w:val="16"/>
          <w:szCs w:val="16"/>
          <w:lang w:val="en-US"/>
        </w:rPr>
        <w:t xml:space="preserve"> fi </w:t>
      </w:r>
      <w:proofErr w:type="spellStart"/>
      <w:r w:rsidRPr="003743BC">
        <w:rPr>
          <w:rFonts w:ascii="Arial" w:eastAsia="Times New Roman" w:hAnsi="Arial" w:cs="Arial"/>
          <w:color w:val="444444"/>
          <w:sz w:val="16"/>
          <w:szCs w:val="16"/>
          <w:lang w:val="en-US"/>
        </w:rPr>
        <w:t>şomerii</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şi</w:t>
      </w:r>
      <w:proofErr w:type="spellEnd"/>
      <w:r w:rsidRPr="003743BC">
        <w:rPr>
          <w:rFonts w:ascii="Arial" w:eastAsia="Times New Roman" w:hAnsi="Arial" w:cs="Arial"/>
          <w:color w:val="444444"/>
          <w:sz w:val="16"/>
          <w:szCs w:val="16"/>
          <w:lang w:val="en-US"/>
        </w:rPr>
        <w:t xml:space="preserve"> </w:t>
      </w:r>
      <w:proofErr w:type="spellStart"/>
      <w:r w:rsidRPr="003743BC">
        <w:rPr>
          <w:rFonts w:ascii="Arial" w:eastAsia="Times New Roman" w:hAnsi="Arial" w:cs="Arial"/>
          <w:color w:val="444444"/>
          <w:sz w:val="16"/>
          <w:szCs w:val="16"/>
          <w:lang w:val="en-US"/>
        </w:rPr>
        <w:t>refugiaţii</w:t>
      </w:r>
      <w:proofErr w:type="spellEnd"/>
      <w:r w:rsidRPr="003743BC">
        <w:rPr>
          <w:rFonts w:ascii="Arial" w:eastAsia="Times New Roman" w:hAnsi="Arial" w:cs="Arial"/>
          <w:color w:val="444444"/>
          <w:sz w:val="16"/>
          <w:szCs w:val="16"/>
          <w:lang w:val="en-US"/>
        </w:rPr>
        <w:t>.</w:t>
      </w:r>
    </w:p>
    <w:p w14:paraId="3423D28D" w14:textId="7DBD217D" w:rsidR="003743BC" w:rsidRDefault="003743BC">
      <w:pPr>
        <w:pStyle w:val="FootnoteText"/>
      </w:pPr>
    </w:p>
  </w:footnote>
  <w:footnote w:id="3">
    <w:p w14:paraId="6663F5F8" w14:textId="77777777" w:rsidR="00712B46" w:rsidRDefault="00712B46" w:rsidP="00973A5C">
      <w:pPr>
        <w:pStyle w:val="FootnoteText"/>
      </w:pPr>
      <w:r>
        <w:rPr>
          <w:rStyle w:val="FootnoteReference"/>
        </w:rPr>
        <w:footnoteRef/>
      </w:r>
      <w:r>
        <w:t xml:space="preserve"> </w:t>
      </w:r>
      <w:r w:rsidRPr="006A49DC">
        <w:t>MIV conține un set de instrucțiuni, reguli și recomandări de aplicare și dezvoltare a elementelor vizuale fundamentale ale mecanismului: semnătură vizuală (logo + logotip + slogan), culori acceptate, fonturi, atitudine vizuală și ton. Scopul acestui sistem este acela de a asigura coerența, stabilitatea și dezvoltarea armonioasă în timp a imaginii PNRR</w:t>
      </w:r>
      <w:r w:rsidR="0054455D">
        <w:t>.</w:t>
      </w:r>
      <w:r w:rsidRPr="006A49DC">
        <w:t xml:space="preserve">. MIV poate fi accesat la adresa: </w:t>
      </w:r>
      <w:hyperlink r:id="rId1" w:history="1">
        <w:r w:rsidR="0054455D" w:rsidRPr="006028AA">
          <w:rPr>
            <w:rStyle w:val="Hyperlink"/>
          </w:rPr>
          <w:t>www.umpcultura.ro</w:t>
        </w:r>
      </w:hyperlink>
      <w:r w:rsidR="0054455D">
        <w:t xml:space="preserve"> </w:t>
      </w:r>
    </w:p>
  </w:footnote>
  <w:footnote w:id="4">
    <w:p w14:paraId="23E02946" w14:textId="77777777" w:rsidR="00BD0BE0" w:rsidRDefault="00BD0BE0" w:rsidP="00BD0BE0">
      <w:pPr>
        <w:pStyle w:val="FootnoteText"/>
      </w:pPr>
      <w:r>
        <w:rPr>
          <w:rStyle w:val="FootnoteReference"/>
        </w:rPr>
        <w:footnoteRef/>
      </w:r>
      <w:r>
        <w:t xml:space="preserve"> </w:t>
      </w:r>
      <w:r w:rsidRPr="00CC5CFC">
        <w:t>Persoana poate fi un angajat deja existent al Solicitantului</w:t>
      </w:r>
      <w:r>
        <w:t xml:space="preserve"> sau o persoană nou angajată în cadrul proiectului</w:t>
      </w:r>
      <w:r w:rsidRPr="00CC5CFC">
        <w:t>.</w:t>
      </w:r>
    </w:p>
  </w:footnote>
  <w:footnote w:id="5">
    <w:p w14:paraId="232E7134" w14:textId="551AF761" w:rsidR="00BE68DB" w:rsidRPr="00BE68DB" w:rsidRDefault="00BE68DB">
      <w:pPr>
        <w:pStyle w:val="FootnoteText"/>
        <w:rPr>
          <w:rFonts w:ascii="Arial" w:hAnsi="Arial" w:cs="Arial"/>
          <w:szCs w:val="16"/>
        </w:rPr>
      </w:pPr>
      <w:r w:rsidRPr="00BE68DB">
        <w:rPr>
          <w:rStyle w:val="FootnoteReference"/>
          <w:rFonts w:ascii="Arial" w:hAnsi="Arial" w:cs="Arial"/>
          <w:szCs w:val="16"/>
        </w:rPr>
        <w:footnoteRef/>
      </w:r>
      <w:r w:rsidRPr="00BE68DB">
        <w:rPr>
          <w:rFonts w:ascii="Arial" w:hAnsi="Arial" w:cs="Arial"/>
          <w:szCs w:val="16"/>
        </w:rPr>
        <w:t xml:space="preserve"> </w:t>
      </w:r>
      <w:proofErr w:type="spellStart"/>
      <w:r w:rsidR="00F07B83">
        <w:rPr>
          <w:rFonts w:ascii="Arial" w:hAnsi="Arial" w:cs="Arial"/>
          <w:color w:val="333333"/>
          <w:szCs w:val="16"/>
          <w:shd w:val="clear" w:color="auto" w:fill="FFFFFF"/>
        </w:rPr>
        <w:t>S</w:t>
      </w:r>
      <w:r w:rsidRPr="00BE68DB">
        <w:rPr>
          <w:rFonts w:ascii="Arial" w:hAnsi="Arial" w:cs="Arial"/>
          <w:color w:val="333333"/>
          <w:szCs w:val="16"/>
          <w:shd w:val="clear" w:color="auto" w:fill="FFFFFF"/>
        </w:rPr>
        <w:t>ocietăţile</w:t>
      </w:r>
      <w:proofErr w:type="spellEnd"/>
      <w:r w:rsidRPr="00BE68DB">
        <w:rPr>
          <w:rFonts w:ascii="Arial" w:hAnsi="Arial" w:cs="Arial"/>
          <w:color w:val="333333"/>
          <w:szCs w:val="16"/>
          <w:shd w:val="clear" w:color="auto" w:fill="FFFFFF"/>
        </w:rPr>
        <w:t xml:space="preserve"> supuse înregistrării în </w:t>
      </w:r>
      <w:r w:rsidR="00F07B83">
        <w:rPr>
          <w:rFonts w:ascii="Arial" w:hAnsi="Arial" w:cs="Arial"/>
          <w:color w:val="333333"/>
          <w:szCs w:val="16"/>
          <w:shd w:val="clear" w:color="auto" w:fill="FFFFFF"/>
        </w:rPr>
        <w:t>R</w:t>
      </w:r>
      <w:r w:rsidRPr="00BE68DB">
        <w:rPr>
          <w:rFonts w:ascii="Arial" w:hAnsi="Arial" w:cs="Arial"/>
          <w:color w:val="333333"/>
          <w:szCs w:val="16"/>
          <w:shd w:val="clear" w:color="auto" w:fill="FFFFFF"/>
        </w:rPr>
        <w:t xml:space="preserve">egistrul </w:t>
      </w:r>
      <w:proofErr w:type="spellStart"/>
      <w:r w:rsidR="00F07B83">
        <w:rPr>
          <w:rFonts w:ascii="Arial" w:hAnsi="Arial" w:cs="Arial"/>
          <w:color w:val="333333"/>
          <w:szCs w:val="16"/>
          <w:shd w:val="clear" w:color="auto" w:fill="FFFFFF"/>
        </w:rPr>
        <w:t>C</w:t>
      </w:r>
      <w:r w:rsidRPr="00BE68DB">
        <w:rPr>
          <w:rFonts w:ascii="Arial" w:hAnsi="Arial" w:cs="Arial"/>
          <w:color w:val="333333"/>
          <w:szCs w:val="16"/>
          <w:shd w:val="clear" w:color="auto" w:fill="FFFFFF"/>
        </w:rPr>
        <w:t>omerţului</w:t>
      </w:r>
      <w:proofErr w:type="spellEnd"/>
      <w:r w:rsidRPr="00BE68DB">
        <w:rPr>
          <w:rFonts w:ascii="Arial" w:hAnsi="Arial" w:cs="Arial"/>
          <w:color w:val="333333"/>
          <w:szCs w:val="16"/>
          <w:shd w:val="clear" w:color="auto" w:fill="FFFFFF"/>
        </w:rPr>
        <w:t xml:space="preserve"> și persoanele juridice fără scop lucrativ</w:t>
      </w:r>
    </w:p>
  </w:footnote>
  <w:footnote w:id="6">
    <w:p w14:paraId="19CCA38A" w14:textId="77777777" w:rsidR="00C320E5" w:rsidRPr="00BE68DB" w:rsidRDefault="00C320E5" w:rsidP="00C320E5">
      <w:pPr>
        <w:pStyle w:val="FootnoteText"/>
        <w:rPr>
          <w:rFonts w:ascii="Arial" w:hAnsi="Arial" w:cs="Arial"/>
          <w:szCs w:val="16"/>
        </w:rPr>
      </w:pPr>
      <w:r w:rsidRPr="00BE68DB">
        <w:rPr>
          <w:rStyle w:val="FootnoteReference"/>
          <w:rFonts w:ascii="Arial" w:hAnsi="Arial" w:cs="Arial"/>
          <w:szCs w:val="16"/>
        </w:rPr>
        <w:footnoteRef/>
      </w:r>
      <w:r w:rsidRPr="00BE68DB">
        <w:rPr>
          <w:rFonts w:ascii="Arial" w:hAnsi="Arial" w:cs="Arial"/>
          <w:szCs w:val="16"/>
        </w:rPr>
        <w:t xml:space="preserve"> </w:t>
      </w:r>
      <w:proofErr w:type="spellStart"/>
      <w:r w:rsidRPr="00BE68DB">
        <w:rPr>
          <w:rFonts w:ascii="Arial" w:hAnsi="Arial" w:cs="Arial"/>
          <w:color w:val="333333"/>
          <w:szCs w:val="16"/>
          <w:shd w:val="clear" w:color="auto" w:fill="FFFFFF"/>
        </w:rPr>
        <w:t>societăţile</w:t>
      </w:r>
      <w:proofErr w:type="spellEnd"/>
      <w:r w:rsidRPr="00BE68DB">
        <w:rPr>
          <w:rFonts w:ascii="Arial" w:hAnsi="Arial" w:cs="Arial"/>
          <w:color w:val="333333"/>
          <w:szCs w:val="16"/>
          <w:shd w:val="clear" w:color="auto" w:fill="FFFFFF"/>
        </w:rPr>
        <w:t xml:space="preserve"> supuse înregistrării în registrul </w:t>
      </w:r>
      <w:proofErr w:type="spellStart"/>
      <w:r w:rsidRPr="00BE68DB">
        <w:rPr>
          <w:rFonts w:ascii="Arial" w:hAnsi="Arial" w:cs="Arial"/>
          <w:color w:val="333333"/>
          <w:szCs w:val="16"/>
          <w:shd w:val="clear" w:color="auto" w:fill="FFFFFF"/>
        </w:rPr>
        <w:t>comerţului</w:t>
      </w:r>
      <w:proofErr w:type="spellEnd"/>
      <w:r w:rsidRPr="00BE68DB">
        <w:rPr>
          <w:rFonts w:ascii="Arial" w:hAnsi="Arial" w:cs="Arial"/>
          <w:color w:val="333333"/>
          <w:szCs w:val="16"/>
          <w:shd w:val="clear" w:color="auto" w:fill="FFFFFF"/>
        </w:rPr>
        <w:t xml:space="preserve"> și persoanele juridice fără scop lucrativ</w:t>
      </w:r>
    </w:p>
  </w:footnote>
  <w:footnote w:id="7">
    <w:p w14:paraId="496A98A4" w14:textId="41D8B226" w:rsidR="00BB58EC" w:rsidRDefault="00BB58EC">
      <w:pPr>
        <w:pStyle w:val="FootnoteText"/>
      </w:pPr>
      <w:r>
        <w:rPr>
          <w:rStyle w:val="FootnoteReference"/>
        </w:rPr>
        <w:footnoteRef/>
      </w:r>
      <w:r>
        <w:t xml:space="preserve"> </w:t>
      </w:r>
      <w:r w:rsidRPr="001F71F2">
        <w:rPr>
          <w:rFonts w:ascii="Arial" w:hAnsi="Arial" w:cs="Arial"/>
        </w:rPr>
        <w:t xml:space="preserve">Caracterul provizoriu </w:t>
      </w:r>
      <w:r w:rsidR="00C14AE8" w:rsidRPr="001F71F2">
        <w:rPr>
          <w:rFonts w:ascii="Arial" w:hAnsi="Arial" w:cs="Arial"/>
        </w:rPr>
        <w:t>derivă din faptul că</w:t>
      </w:r>
      <w:r w:rsidR="0019717F" w:rsidRPr="001F71F2">
        <w:rPr>
          <w:rFonts w:ascii="Arial" w:hAnsi="Arial" w:cs="Arial"/>
        </w:rPr>
        <w:t>,</w:t>
      </w:r>
      <w:r w:rsidR="00C14AE8" w:rsidRPr="001F71F2">
        <w:rPr>
          <w:rFonts w:ascii="Arial" w:hAnsi="Arial" w:cs="Arial"/>
        </w:rPr>
        <w:t xml:space="preserve"> pe parcursul verificărilor din etapa de contractare</w:t>
      </w:r>
      <w:r w:rsidR="0019717F" w:rsidRPr="001F71F2">
        <w:rPr>
          <w:rFonts w:ascii="Arial" w:hAnsi="Arial" w:cs="Arial"/>
        </w:rPr>
        <w:t>,</w:t>
      </w:r>
      <w:r w:rsidR="00C14AE8" w:rsidRPr="001F71F2">
        <w:rPr>
          <w:rFonts w:ascii="Arial" w:hAnsi="Arial" w:cs="Arial"/>
        </w:rPr>
        <w:t xml:space="preserve"> pot apărea situații care conduc la </w:t>
      </w:r>
      <w:r w:rsidR="0019717F" w:rsidRPr="001F71F2">
        <w:rPr>
          <w:rFonts w:ascii="Arial" w:hAnsi="Arial" w:cs="Arial"/>
        </w:rPr>
        <w:t>respingerea dosarului de finanțare</w:t>
      </w:r>
      <w:r w:rsidR="00C14AE8" w:rsidRPr="001F71F2">
        <w:rPr>
          <w:rFonts w:ascii="Arial" w:hAnsi="Arial" w:cs="Aria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212E"/>
    <w:multiLevelType w:val="hybridMultilevel"/>
    <w:tmpl w:val="20C81FD8"/>
    <w:lvl w:ilvl="0" w:tplc="B7748F5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62D8F"/>
    <w:multiLevelType w:val="hybridMultilevel"/>
    <w:tmpl w:val="D2E051C4"/>
    <w:lvl w:ilvl="0" w:tplc="470C1856">
      <w:start w:val="1"/>
      <w:numFmt w:val="bullet"/>
      <w:pStyle w:val="bullet"/>
      <w:lvlText w:val=""/>
      <w:lvlJc w:val="left"/>
      <w:pPr>
        <w:tabs>
          <w:tab w:val="num" w:pos="2160"/>
        </w:tabs>
        <w:ind w:left="216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545EBB"/>
    <w:multiLevelType w:val="hybridMultilevel"/>
    <w:tmpl w:val="2EB8B902"/>
    <w:lvl w:ilvl="0" w:tplc="C5689FEA">
      <w:start w:val="1"/>
      <w:numFmt w:val="decimal"/>
      <w:lvlText w:val="Art. %1."/>
      <w:lvlJc w:val="left"/>
      <w:pPr>
        <w:ind w:left="990" w:hanging="360"/>
      </w:pPr>
      <w:rPr>
        <w:rFonts w:hint="default"/>
        <w:b/>
        <w:bCs w:val="0"/>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E1975"/>
    <w:multiLevelType w:val="hybridMultilevel"/>
    <w:tmpl w:val="33F6D086"/>
    <w:lvl w:ilvl="0" w:tplc="0E20216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E445C5"/>
    <w:multiLevelType w:val="hybridMultilevel"/>
    <w:tmpl w:val="9384A6FE"/>
    <w:lvl w:ilvl="0" w:tplc="B9A6A552">
      <w:start w:val="66"/>
      <w:numFmt w:val="decimal"/>
      <w:lvlText w:val="Art. %1."/>
      <w:lvlJc w:val="left"/>
      <w:pPr>
        <w:ind w:left="720" w:hanging="360"/>
      </w:pPr>
      <w:rPr>
        <w:rFonts w:hint="default"/>
        <w:b/>
        <w:bCs w:val="0"/>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9D50FA"/>
    <w:multiLevelType w:val="hybridMultilevel"/>
    <w:tmpl w:val="5502C182"/>
    <w:lvl w:ilvl="0" w:tplc="AFDABDE4">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17537540"/>
    <w:multiLevelType w:val="hybridMultilevel"/>
    <w:tmpl w:val="ADA07142"/>
    <w:lvl w:ilvl="0" w:tplc="FDF8DC6A">
      <w:numFmt w:val="bullet"/>
      <w:lvlText w:val="-"/>
      <w:lvlJc w:val="left"/>
      <w:pPr>
        <w:ind w:left="720" w:hanging="360"/>
      </w:pPr>
      <w:rPr>
        <w:rFonts w:ascii="Times New Roman" w:eastAsia="Times New Roman" w:hAnsi="Times New Roman"/>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E4ECD"/>
    <w:multiLevelType w:val="hybridMultilevel"/>
    <w:tmpl w:val="FED6068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B37FEA"/>
    <w:multiLevelType w:val="multilevel"/>
    <w:tmpl w:val="D2103BD2"/>
    <w:lvl w:ilvl="0">
      <w:start w:val="1"/>
      <w:numFmt w:val="lowerLetter"/>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9A7C58"/>
    <w:multiLevelType w:val="multilevel"/>
    <w:tmpl w:val="31ACD9E2"/>
    <w:lvl w:ilvl="0">
      <w:start w:val="1"/>
      <w:numFmt w:val="decimal"/>
      <w:lvlText w:val="%1."/>
      <w:lvlJc w:val="left"/>
      <w:pPr>
        <w:ind w:left="1584" w:hanging="432"/>
      </w:pPr>
      <w:rPr>
        <w:rFonts w:ascii="Arial" w:eastAsiaTheme="minorEastAsia" w:hAnsi="Arial" w:cs="Arial"/>
      </w:rPr>
    </w:lvl>
    <w:lvl w:ilvl="1">
      <w:start w:val="1"/>
      <w:numFmt w:val="decimal"/>
      <w:lvlText w:val="%1.%2"/>
      <w:lvlJc w:val="left"/>
      <w:pPr>
        <w:ind w:left="1728" w:hanging="576"/>
      </w:pPr>
      <w:rPr>
        <w:b/>
      </w:rPr>
    </w:lvl>
    <w:lvl w:ilvl="2">
      <w:start w:val="1"/>
      <w:numFmt w:val="decimal"/>
      <w:lvlText w:val="%1.%2.%3"/>
      <w:lvlJc w:val="left"/>
      <w:pPr>
        <w:ind w:left="2298" w:hanging="720"/>
      </w:pPr>
    </w:lvl>
    <w:lvl w:ilvl="3">
      <w:start w:val="1"/>
      <w:numFmt w:val="decimal"/>
      <w:lvlText w:val="%1.%2.%3.%4"/>
      <w:lvlJc w:val="left"/>
      <w:pPr>
        <w:ind w:left="2016" w:hanging="864"/>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10" w15:restartNumberingAfterBreak="0">
    <w:nsid w:val="1DA20E51"/>
    <w:multiLevelType w:val="hybridMultilevel"/>
    <w:tmpl w:val="9F1C971A"/>
    <w:lvl w:ilvl="0" w:tplc="0418001B">
      <w:start w:val="1"/>
      <w:numFmt w:val="lowerRoman"/>
      <w:lvlText w:val="%1."/>
      <w:lvlJc w:val="right"/>
      <w:pPr>
        <w:ind w:left="1260" w:hanging="360"/>
      </w:pPr>
    </w:lvl>
    <w:lvl w:ilvl="1" w:tplc="531A79A8">
      <w:start w:val="1"/>
      <w:numFmt w:val="lowerLetter"/>
      <w:lvlText w:val="%2)"/>
      <w:lvlJc w:val="left"/>
      <w:pPr>
        <w:ind w:left="1980" w:hanging="360"/>
      </w:pPr>
      <w:rPr>
        <w:rFonts w:hint="default"/>
      </w:rPr>
    </w:lvl>
    <w:lvl w:ilvl="2" w:tplc="0418001B" w:tentative="1">
      <w:start w:val="1"/>
      <w:numFmt w:val="lowerRoman"/>
      <w:lvlText w:val="%3."/>
      <w:lvlJc w:val="right"/>
      <w:pPr>
        <w:ind w:left="2700" w:hanging="180"/>
      </w:pPr>
    </w:lvl>
    <w:lvl w:ilvl="3" w:tplc="0418000F" w:tentative="1">
      <w:start w:val="1"/>
      <w:numFmt w:val="decimal"/>
      <w:lvlText w:val="%4."/>
      <w:lvlJc w:val="left"/>
      <w:pPr>
        <w:ind w:left="3420" w:hanging="360"/>
      </w:pPr>
    </w:lvl>
    <w:lvl w:ilvl="4" w:tplc="04180019" w:tentative="1">
      <w:start w:val="1"/>
      <w:numFmt w:val="lowerLetter"/>
      <w:lvlText w:val="%5."/>
      <w:lvlJc w:val="left"/>
      <w:pPr>
        <w:ind w:left="4140" w:hanging="360"/>
      </w:pPr>
    </w:lvl>
    <w:lvl w:ilvl="5" w:tplc="0418001B" w:tentative="1">
      <w:start w:val="1"/>
      <w:numFmt w:val="lowerRoman"/>
      <w:lvlText w:val="%6."/>
      <w:lvlJc w:val="right"/>
      <w:pPr>
        <w:ind w:left="4860" w:hanging="180"/>
      </w:pPr>
    </w:lvl>
    <w:lvl w:ilvl="6" w:tplc="0418000F" w:tentative="1">
      <w:start w:val="1"/>
      <w:numFmt w:val="decimal"/>
      <w:lvlText w:val="%7."/>
      <w:lvlJc w:val="left"/>
      <w:pPr>
        <w:ind w:left="5580" w:hanging="360"/>
      </w:pPr>
    </w:lvl>
    <w:lvl w:ilvl="7" w:tplc="04180019" w:tentative="1">
      <w:start w:val="1"/>
      <w:numFmt w:val="lowerLetter"/>
      <w:lvlText w:val="%8."/>
      <w:lvlJc w:val="left"/>
      <w:pPr>
        <w:ind w:left="6300" w:hanging="360"/>
      </w:pPr>
    </w:lvl>
    <w:lvl w:ilvl="8" w:tplc="0418001B" w:tentative="1">
      <w:start w:val="1"/>
      <w:numFmt w:val="lowerRoman"/>
      <w:lvlText w:val="%9."/>
      <w:lvlJc w:val="right"/>
      <w:pPr>
        <w:ind w:left="7020" w:hanging="180"/>
      </w:pPr>
    </w:lvl>
  </w:abstractNum>
  <w:abstractNum w:abstractNumId="11" w15:restartNumberingAfterBreak="0">
    <w:nsid w:val="222E7FDA"/>
    <w:multiLevelType w:val="multilevel"/>
    <w:tmpl w:val="9E607468"/>
    <w:lvl w:ilvl="0">
      <w:start w:val="1"/>
      <w:numFmt w:val="decimal"/>
      <w:pStyle w:val="Heading1"/>
      <w:lvlText w:val="%1"/>
      <w:lvlJc w:val="left"/>
      <w:pPr>
        <w:ind w:left="702" w:hanging="432"/>
      </w:pPr>
      <w:rPr>
        <w:rFonts w:hint="default"/>
      </w:rPr>
    </w:lvl>
    <w:lvl w:ilvl="1">
      <w:start w:val="26"/>
      <w:numFmt w:val="decimal"/>
      <w:pStyle w:val="Heading2"/>
      <w:lvlText w:val="Art. %2."/>
      <w:lvlJc w:val="left"/>
      <w:pPr>
        <w:ind w:left="4140" w:hanging="360"/>
      </w:pPr>
      <w:rPr>
        <w:rFonts w:ascii="Arial" w:hAnsi="Arial" w:cs="Arial" w:hint="default"/>
        <w:b/>
        <w:bCs/>
        <w:i w:val="0"/>
        <w:iCs/>
        <w:color w:val="auto"/>
        <w:sz w:val="24"/>
        <w:szCs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3291A11"/>
    <w:multiLevelType w:val="hybridMultilevel"/>
    <w:tmpl w:val="2DF8FB92"/>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5EB62B6"/>
    <w:multiLevelType w:val="multilevel"/>
    <w:tmpl w:val="CB40FFB4"/>
    <w:lvl w:ilvl="0">
      <w:start w:val="1"/>
      <w:numFmt w:val="decimal"/>
      <w:pStyle w:val="ListNumber2"/>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15" w15:restartNumberingAfterBreak="0">
    <w:nsid w:val="26EA153A"/>
    <w:multiLevelType w:val="hybridMultilevel"/>
    <w:tmpl w:val="9110A43C"/>
    <w:lvl w:ilvl="0" w:tplc="76AC493E">
      <w:start w:val="1"/>
      <w:numFmt w:val="lowerLetter"/>
      <w:lvlText w:val="%1)"/>
      <w:lvlJc w:val="left"/>
      <w:pPr>
        <w:ind w:left="1428" w:hanging="360"/>
      </w:pPr>
      <w:rPr>
        <w:b/>
        <w:bCs/>
        <w:i w:val="0"/>
        <w:iCs/>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6" w15:restartNumberingAfterBreak="0">
    <w:nsid w:val="319C7769"/>
    <w:multiLevelType w:val="multilevel"/>
    <w:tmpl w:val="F3A82300"/>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68F5043"/>
    <w:multiLevelType w:val="hybridMultilevel"/>
    <w:tmpl w:val="93F231EE"/>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37416C69"/>
    <w:multiLevelType w:val="hybridMultilevel"/>
    <w:tmpl w:val="8FC4C47A"/>
    <w:lvl w:ilvl="0" w:tplc="7780E980">
      <w:start w:val="1"/>
      <w:numFmt w:val="lowerLetter"/>
      <w:lvlText w:val="%1)"/>
      <w:lvlJc w:val="left"/>
      <w:pPr>
        <w:ind w:left="720" w:hanging="360"/>
      </w:pPr>
      <w:rPr>
        <w:rFonts w:hint="default"/>
      </w:rPr>
    </w:lvl>
    <w:lvl w:ilvl="1" w:tplc="02F82862">
      <w:start w:val="1"/>
      <w:numFmt w:val="decimal"/>
      <w:lvlText w:val="%2."/>
      <w:lvlJc w:val="left"/>
      <w:pPr>
        <w:ind w:left="1470" w:hanging="39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7D060E0"/>
    <w:multiLevelType w:val="multilevel"/>
    <w:tmpl w:val="FB7C4AD8"/>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bullet"/>
      <w:pStyle w:val="211"/>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pStyle w:val="eval"/>
      <w:lvlText w:val="III.%1.%2.%3.%4.(%5)"/>
      <w:lvlJc w:val="left"/>
      <w:pPr>
        <w:tabs>
          <w:tab w:val="num" w:pos="288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8CB0276"/>
    <w:multiLevelType w:val="hybridMultilevel"/>
    <w:tmpl w:val="ED9C1E16"/>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39C16919"/>
    <w:multiLevelType w:val="hybridMultilevel"/>
    <w:tmpl w:val="66BA5E44"/>
    <w:name w:val="Numbered list 2"/>
    <w:lvl w:ilvl="0" w:tplc="C734CF1C">
      <w:numFmt w:val="bullet"/>
      <w:lvlText w:val=""/>
      <w:lvlJc w:val="left"/>
      <w:pPr>
        <w:ind w:left="927" w:firstLine="0"/>
      </w:pPr>
      <w:rPr>
        <w:rFonts w:ascii="Wingdings" w:hAnsi="Wingdings"/>
        <w:color w:val="002060"/>
      </w:rPr>
    </w:lvl>
    <w:lvl w:ilvl="1" w:tplc="02B638A4">
      <w:numFmt w:val="bullet"/>
      <w:lvlText w:val="o"/>
      <w:lvlJc w:val="left"/>
      <w:pPr>
        <w:ind w:left="1647" w:firstLine="0"/>
      </w:pPr>
      <w:rPr>
        <w:rFonts w:ascii="Courier New" w:hAnsi="Courier New" w:cs="Courier New"/>
      </w:rPr>
    </w:lvl>
    <w:lvl w:ilvl="2" w:tplc="520A99EC">
      <w:numFmt w:val="bullet"/>
      <w:lvlText w:val=""/>
      <w:lvlJc w:val="left"/>
      <w:pPr>
        <w:ind w:left="2367" w:firstLine="0"/>
      </w:pPr>
      <w:rPr>
        <w:rFonts w:ascii="Wingdings" w:eastAsia="Wingdings" w:hAnsi="Wingdings" w:cs="Wingdings"/>
      </w:rPr>
    </w:lvl>
    <w:lvl w:ilvl="3" w:tplc="81A4F4A4">
      <w:numFmt w:val="bullet"/>
      <w:lvlText w:val=""/>
      <w:lvlJc w:val="left"/>
      <w:pPr>
        <w:ind w:left="3087" w:firstLine="0"/>
      </w:pPr>
      <w:rPr>
        <w:rFonts w:ascii="Symbol" w:hAnsi="Symbol"/>
      </w:rPr>
    </w:lvl>
    <w:lvl w:ilvl="4" w:tplc="D018C3D2">
      <w:numFmt w:val="bullet"/>
      <w:lvlText w:val="o"/>
      <w:lvlJc w:val="left"/>
      <w:pPr>
        <w:ind w:left="3807" w:firstLine="0"/>
      </w:pPr>
      <w:rPr>
        <w:rFonts w:ascii="Courier New" w:hAnsi="Courier New" w:cs="Courier New"/>
      </w:rPr>
    </w:lvl>
    <w:lvl w:ilvl="5" w:tplc="09F668D2">
      <w:numFmt w:val="bullet"/>
      <w:lvlText w:val=""/>
      <w:lvlJc w:val="left"/>
      <w:pPr>
        <w:ind w:left="4527" w:firstLine="0"/>
      </w:pPr>
      <w:rPr>
        <w:rFonts w:ascii="Wingdings" w:eastAsia="Wingdings" w:hAnsi="Wingdings" w:cs="Wingdings"/>
      </w:rPr>
    </w:lvl>
    <w:lvl w:ilvl="6" w:tplc="AC827164">
      <w:numFmt w:val="bullet"/>
      <w:lvlText w:val=""/>
      <w:lvlJc w:val="left"/>
      <w:pPr>
        <w:ind w:left="5247" w:firstLine="0"/>
      </w:pPr>
      <w:rPr>
        <w:rFonts w:ascii="Symbol" w:hAnsi="Symbol"/>
      </w:rPr>
    </w:lvl>
    <w:lvl w:ilvl="7" w:tplc="77FA457A">
      <w:numFmt w:val="bullet"/>
      <w:lvlText w:val="o"/>
      <w:lvlJc w:val="left"/>
      <w:pPr>
        <w:ind w:left="5967" w:firstLine="0"/>
      </w:pPr>
      <w:rPr>
        <w:rFonts w:ascii="Courier New" w:hAnsi="Courier New" w:cs="Courier New"/>
      </w:rPr>
    </w:lvl>
    <w:lvl w:ilvl="8" w:tplc="E60AACDC">
      <w:numFmt w:val="bullet"/>
      <w:lvlText w:val=""/>
      <w:lvlJc w:val="left"/>
      <w:pPr>
        <w:ind w:left="6687" w:firstLine="0"/>
      </w:pPr>
      <w:rPr>
        <w:rFonts w:ascii="Wingdings" w:eastAsia="Wingdings" w:hAnsi="Wingdings" w:cs="Wingdings"/>
      </w:rPr>
    </w:lvl>
  </w:abstractNum>
  <w:abstractNum w:abstractNumId="22" w15:restartNumberingAfterBreak="0">
    <w:nsid w:val="3E6F5818"/>
    <w:multiLevelType w:val="hybridMultilevel"/>
    <w:tmpl w:val="654C8552"/>
    <w:lvl w:ilvl="0" w:tplc="7780E980">
      <w:start w:val="1"/>
      <w:numFmt w:val="lowerLetter"/>
      <w:lvlText w:val="%1)"/>
      <w:lvlJc w:val="left"/>
      <w:pPr>
        <w:ind w:left="108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2086D9C"/>
    <w:multiLevelType w:val="hybridMultilevel"/>
    <w:tmpl w:val="24BA354E"/>
    <w:lvl w:ilvl="0" w:tplc="6F125F8E">
      <w:start w:val="2"/>
      <w:numFmt w:val="bullet"/>
      <w:lvlText w:val="-"/>
      <w:lvlJc w:val="left"/>
      <w:pPr>
        <w:ind w:left="720" w:hanging="36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776DE"/>
    <w:multiLevelType w:val="hybridMultilevel"/>
    <w:tmpl w:val="E58CAA5E"/>
    <w:lvl w:ilvl="0" w:tplc="FDF8DC6A">
      <w:numFmt w:val="bullet"/>
      <w:lvlText w:val="-"/>
      <w:lvlJc w:val="left"/>
      <w:pPr>
        <w:ind w:left="720" w:hanging="360"/>
      </w:pPr>
      <w:rPr>
        <w:rFonts w:ascii="Times New Roman" w:eastAsia="Times New Roman" w:hAnsi="Times New Roman"/>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906114"/>
    <w:multiLevelType w:val="hybridMultilevel"/>
    <w:tmpl w:val="29BC7E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974E7E"/>
    <w:multiLevelType w:val="hybridMultilevel"/>
    <w:tmpl w:val="1262963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DD4DCF"/>
    <w:multiLevelType w:val="hybridMultilevel"/>
    <w:tmpl w:val="3A5685EE"/>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544650"/>
    <w:multiLevelType w:val="hybridMultilevel"/>
    <w:tmpl w:val="51B054FA"/>
    <w:name w:val="Numbered list 55"/>
    <w:lvl w:ilvl="0" w:tplc="796E0FFE">
      <w:numFmt w:val="bullet"/>
      <w:lvlText w:val=""/>
      <w:lvlJc w:val="left"/>
      <w:pPr>
        <w:ind w:left="360" w:firstLine="0"/>
      </w:pPr>
      <w:rPr>
        <w:rFonts w:ascii="Symbol" w:hAnsi="Symbol"/>
      </w:rPr>
    </w:lvl>
    <w:lvl w:ilvl="1" w:tplc="092647C6">
      <w:numFmt w:val="bullet"/>
      <w:lvlText w:val="o"/>
      <w:lvlJc w:val="left"/>
      <w:pPr>
        <w:ind w:left="1080" w:firstLine="0"/>
      </w:pPr>
      <w:rPr>
        <w:rFonts w:ascii="Courier New" w:hAnsi="Courier New" w:cs="Courier New"/>
      </w:rPr>
    </w:lvl>
    <w:lvl w:ilvl="2" w:tplc="C96E228C">
      <w:numFmt w:val="bullet"/>
      <w:lvlText w:val=""/>
      <w:lvlJc w:val="left"/>
      <w:pPr>
        <w:ind w:left="1800" w:firstLine="0"/>
      </w:pPr>
      <w:rPr>
        <w:rFonts w:ascii="Wingdings" w:eastAsia="Wingdings" w:hAnsi="Wingdings" w:cs="Wingdings"/>
      </w:rPr>
    </w:lvl>
    <w:lvl w:ilvl="3" w:tplc="ADA07992">
      <w:numFmt w:val="bullet"/>
      <w:lvlText w:val=""/>
      <w:lvlJc w:val="left"/>
      <w:pPr>
        <w:ind w:left="2520" w:firstLine="0"/>
      </w:pPr>
      <w:rPr>
        <w:rFonts w:ascii="Symbol" w:hAnsi="Symbol"/>
      </w:rPr>
    </w:lvl>
    <w:lvl w:ilvl="4" w:tplc="4CEA2D60">
      <w:numFmt w:val="bullet"/>
      <w:lvlText w:val="o"/>
      <w:lvlJc w:val="left"/>
      <w:pPr>
        <w:ind w:left="3240" w:firstLine="0"/>
      </w:pPr>
      <w:rPr>
        <w:rFonts w:ascii="Courier New" w:hAnsi="Courier New" w:cs="Courier New"/>
      </w:rPr>
    </w:lvl>
    <w:lvl w:ilvl="5" w:tplc="15A6FA70">
      <w:numFmt w:val="bullet"/>
      <w:lvlText w:val=""/>
      <w:lvlJc w:val="left"/>
      <w:pPr>
        <w:ind w:left="3960" w:firstLine="0"/>
      </w:pPr>
      <w:rPr>
        <w:rFonts w:ascii="Wingdings" w:eastAsia="Wingdings" w:hAnsi="Wingdings" w:cs="Wingdings"/>
      </w:rPr>
    </w:lvl>
    <w:lvl w:ilvl="6" w:tplc="53FEA6A4">
      <w:numFmt w:val="bullet"/>
      <w:lvlText w:val=""/>
      <w:lvlJc w:val="left"/>
      <w:pPr>
        <w:ind w:left="4680" w:firstLine="0"/>
      </w:pPr>
      <w:rPr>
        <w:rFonts w:ascii="Symbol" w:hAnsi="Symbol"/>
      </w:rPr>
    </w:lvl>
    <w:lvl w:ilvl="7" w:tplc="74788DAE">
      <w:numFmt w:val="bullet"/>
      <w:lvlText w:val="o"/>
      <w:lvlJc w:val="left"/>
      <w:pPr>
        <w:ind w:left="5400" w:firstLine="0"/>
      </w:pPr>
      <w:rPr>
        <w:rFonts w:ascii="Courier New" w:hAnsi="Courier New" w:cs="Courier New"/>
      </w:rPr>
    </w:lvl>
    <w:lvl w:ilvl="8" w:tplc="D5501B6E">
      <w:numFmt w:val="bullet"/>
      <w:lvlText w:val=""/>
      <w:lvlJc w:val="left"/>
      <w:pPr>
        <w:ind w:left="6120" w:firstLine="0"/>
      </w:pPr>
      <w:rPr>
        <w:rFonts w:ascii="Wingdings" w:eastAsia="Wingdings" w:hAnsi="Wingdings" w:cs="Wingdings"/>
      </w:rPr>
    </w:lvl>
  </w:abstractNum>
  <w:abstractNum w:abstractNumId="29" w15:restartNumberingAfterBreak="0">
    <w:nsid w:val="61F65404"/>
    <w:multiLevelType w:val="hybridMultilevel"/>
    <w:tmpl w:val="DD78D6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C73684"/>
    <w:multiLevelType w:val="hybridMultilevel"/>
    <w:tmpl w:val="8BDE5AA0"/>
    <w:lvl w:ilvl="0" w:tplc="04090017">
      <w:start w:val="1"/>
      <w:numFmt w:val="lowerLetter"/>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68724AC"/>
    <w:multiLevelType w:val="hybridMultilevel"/>
    <w:tmpl w:val="37D2BB2A"/>
    <w:name w:val="Numbered list 49"/>
    <w:lvl w:ilvl="0" w:tplc="C958C8CA">
      <w:numFmt w:val="bullet"/>
      <w:lvlText w:val=""/>
      <w:lvlJc w:val="left"/>
      <w:pPr>
        <w:ind w:left="1800" w:firstLine="0"/>
      </w:pPr>
      <w:rPr>
        <w:rFonts w:ascii="Wingdings" w:hAnsi="Wingdings"/>
        <w:color w:val="365F91"/>
      </w:rPr>
    </w:lvl>
    <w:lvl w:ilvl="1" w:tplc="86AAC4CC">
      <w:numFmt w:val="bullet"/>
      <w:lvlText w:val="o"/>
      <w:lvlJc w:val="left"/>
      <w:pPr>
        <w:ind w:left="2520" w:firstLine="0"/>
      </w:pPr>
      <w:rPr>
        <w:rFonts w:ascii="Courier New" w:hAnsi="Courier New" w:cs="Courier New"/>
      </w:rPr>
    </w:lvl>
    <w:lvl w:ilvl="2" w:tplc="6880899E">
      <w:numFmt w:val="bullet"/>
      <w:lvlText w:val=""/>
      <w:lvlJc w:val="left"/>
      <w:pPr>
        <w:ind w:left="3240" w:firstLine="0"/>
      </w:pPr>
      <w:rPr>
        <w:rFonts w:ascii="Wingdings" w:eastAsia="Wingdings" w:hAnsi="Wingdings" w:cs="Wingdings"/>
      </w:rPr>
    </w:lvl>
    <w:lvl w:ilvl="3" w:tplc="EB90BB78">
      <w:numFmt w:val="bullet"/>
      <w:lvlText w:val=""/>
      <w:lvlJc w:val="left"/>
      <w:pPr>
        <w:ind w:left="3960" w:firstLine="0"/>
      </w:pPr>
      <w:rPr>
        <w:rFonts w:ascii="Symbol" w:hAnsi="Symbol"/>
      </w:rPr>
    </w:lvl>
    <w:lvl w:ilvl="4" w:tplc="946A1842">
      <w:numFmt w:val="bullet"/>
      <w:lvlText w:val="o"/>
      <w:lvlJc w:val="left"/>
      <w:pPr>
        <w:ind w:left="4680" w:firstLine="0"/>
      </w:pPr>
      <w:rPr>
        <w:rFonts w:ascii="Courier New" w:hAnsi="Courier New" w:cs="Courier New"/>
      </w:rPr>
    </w:lvl>
    <w:lvl w:ilvl="5" w:tplc="FE72DF6A">
      <w:numFmt w:val="bullet"/>
      <w:lvlText w:val=""/>
      <w:lvlJc w:val="left"/>
      <w:pPr>
        <w:ind w:left="5400" w:firstLine="0"/>
      </w:pPr>
      <w:rPr>
        <w:rFonts w:ascii="Wingdings" w:eastAsia="Wingdings" w:hAnsi="Wingdings" w:cs="Wingdings"/>
      </w:rPr>
    </w:lvl>
    <w:lvl w:ilvl="6" w:tplc="898A120A">
      <w:numFmt w:val="bullet"/>
      <w:lvlText w:val=""/>
      <w:lvlJc w:val="left"/>
      <w:pPr>
        <w:ind w:left="6120" w:firstLine="0"/>
      </w:pPr>
      <w:rPr>
        <w:rFonts w:ascii="Symbol" w:hAnsi="Symbol"/>
      </w:rPr>
    </w:lvl>
    <w:lvl w:ilvl="7" w:tplc="7B387372">
      <w:numFmt w:val="bullet"/>
      <w:lvlText w:val="o"/>
      <w:lvlJc w:val="left"/>
      <w:pPr>
        <w:ind w:left="6840" w:firstLine="0"/>
      </w:pPr>
      <w:rPr>
        <w:rFonts w:ascii="Courier New" w:hAnsi="Courier New" w:cs="Courier New"/>
      </w:rPr>
    </w:lvl>
    <w:lvl w:ilvl="8" w:tplc="64300DFE">
      <w:numFmt w:val="bullet"/>
      <w:lvlText w:val=""/>
      <w:lvlJc w:val="left"/>
      <w:pPr>
        <w:ind w:left="7560" w:firstLine="0"/>
      </w:pPr>
      <w:rPr>
        <w:rFonts w:ascii="Wingdings" w:eastAsia="Wingdings" w:hAnsi="Wingdings" w:cs="Wingdings"/>
      </w:rPr>
    </w:lvl>
  </w:abstractNum>
  <w:abstractNum w:abstractNumId="32"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3" w15:restartNumberingAfterBreak="0">
    <w:nsid w:val="6D1A3C4E"/>
    <w:multiLevelType w:val="multilevel"/>
    <w:tmpl w:val="8670EE4C"/>
    <w:lvl w:ilvl="0">
      <w:start w:val="1"/>
      <w:numFmt w:val="decimal"/>
      <w:lvlText w:val="Art. %1."/>
      <w:lvlJc w:val="left"/>
      <w:pPr>
        <w:ind w:left="432" w:hanging="432"/>
      </w:pPr>
      <w:rPr>
        <w:rFonts w:hint="default"/>
        <w:b/>
        <w:bCs/>
      </w:rPr>
    </w:lvl>
    <w:lvl w:ilvl="1">
      <w:start w:val="1"/>
      <w:numFmt w:val="decimal"/>
      <w:lvlText w:val="%1.%2"/>
      <w:lvlJc w:val="left"/>
      <w:pPr>
        <w:ind w:left="576" w:hanging="576"/>
      </w:pPr>
      <w:rPr>
        <w:b/>
      </w:r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F95096B"/>
    <w:multiLevelType w:val="multilevel"/>
    <w:tmpl w:val="21DA0212"/>
    <w:lvl w:ilvl="0">
      <w:start w:val="1"/>
      <w:numFmt w:val="decimal"/>
      <w:lvlText w:val="%1"/>
      <w:lvlJc w:val="left"/>
      <w:pPr>
        <w:ind w:left="864" w:hanging="432"/>
      </w:pPr>
    </w:lvl>
    <w:lvl w:ilvl="1">
      <w:start w:val="1"/>
      <w:numFmt w:val="decimal"/>
      <w:lvlText w:val="%1.%2"/>
      <w:lvlJc w:val="left"/>
      <w:pPr>
        <w:ind w:left="1008" w:hanging="576"/>
      </w:pPr>
      <w:rPr>
        <w:b/>
      </w:rPr>
    </w:lvl>
    <w:lvl w:ilvl="2">
      <w:start w:val="1"/>
      <w:numFmt w:val="decimal"/>
      <w:lvlText w:val="%1.%2.%3"/>
      <w:lvlJc w:val="left"/>
      <w:pPr>
        <w:ind w:left="1578"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35" w15:restartNumberingAfterBreak="0">
    <w:nsid w:val="717679F7"/>
    <w:multiLevelType w:val="hybridMultilevel"/>
    <w:tmpl w:val="3230C8AC"/>
    <w:lvl w:ilvl="0" w:tplc="28B4EE32">
      <w:start w:val="1"/>
      <w:numFmt w:val="decimal"/>
      <w:pStyle w:val="bulletX"/>
      <w:lvlText w:val="4.%1."/>
      <w:lvlJc w:val="left"/>
      <w:pPr>
        <w:tabs>
          <w:tab w:val="num" w:pos="720"/>
        </w:tabs>
        <w:ind w:left="720" w:hanging="360"/>
      </w:pPr>
    </w:lvl>
    <w:lvl w:ilvl="1" w:tplc="AFDABDE4">
      <w:numFmt w:val="bullet"/>
      <w:lvlText w:val="-"/>
      <w:lvlJc w:val="left"/>
      <w:pPr>
        <w:tabs>
          <w:tab w:val="num" w:pos="1440"/>
        </w:tabs>
        <w:ind w:left="1440" w:hanging="360"/>
      </w:pPr>
      <w:rPr>
        <w:rFonts w:ascii="Times New Roman" w:eastAsia="Times New Roman" w:hAnsi="Times New Roman" w:cs="Times New Roman" w:hint="default"/>
      </w:rPr>
    </w:lvl>
    <w:lvl w:ilvl="2" w:tplc="7780E980">
      <w:start w:val="1"/>
      <w:numFmt w:val="lowerLetter"/>
      <w:lvlText w:val="%3)"/>
      <w:lvlJc w:val="left"/>
      <w:pPr>
        <w:tabs>
          <w:tab w:val="num" w:pos="2340"/>
        </w:tabs>
        <w:ind w:left="2340" w:hanging="360"/>
      </w:pPr>
    </w:lvl>
    <w:lvl w:ilvl="3" w:tplc="443C0734">
      <w:start w:val="1"/>
      <w:numFmt w:val="upperLetter"/>
      <w:lvlText w:val="%4."/>
      <w:lvlJc w:val="left"/>
      <w:pPr>
        <w:tabs>
          <w:tab w:val="num" w:pos="2880"/>
        </w:tabs>
        <w:ind w:left="2880" w:hanging="360"/>
      </w:pPr>
    </w:lvl>
    <w:lvl w:ilvl="4" w:tplc="1A92B7EA">
      <w:start w:val="3"/>
      <w:numFmt w:val="lowerRoman"/>
      <w:lvlText w:val="%5)"/>
      <w:lvlJc w:val="left"/>
      <w:pPr>
        <w:tabs>
          <w:tab w:val="num" w:pos="3960"/>
        </w:tabs>
        <w:ind w:left="3960" w:hanging="72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49E2C32"/>
    <w:multiLevelType w:val="hybridMultilevel"/>
    <w:tmpl w:val="2E34E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D0849"/>
    <w:multiLevelType w:val="hybridMultilevel"/>
    <w:tmpl w:val="1EB8D6CE"/>
    <w:lvl w:ilvl="0" w:tplc="7780E980">
      <w:start w:val="1"/>
      <w:numFmt w:val="lowerLetter"/>
      <w:lvlText w:val="%1)"/>
      <w:lvlJc w:val="left"/>
      <w:pPr>
        <w:ind w:left="1530" w:hanging="360"/>
      </w:pPr>
    </w:lvl>
    <w:lvl w:ilvl="1" w:tplc="E68069B8">
      <w:numFmt w:val="bullet"/>
      <w:lvlText w:val="-"/>
      <w:lvlJc w:val="left"/>
      <w:pPr>
        <w:ind w:left="2250" w:hanging="360"/>
      </w:pPr>
      <w:rPr>
        <w:rFonts w:ascii="Trebuchet MS" w:eastAsiaTheme="minorEastAsia" w:hAnsi="Trebuchet MS" w:cs="Hind"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15:restartNumberingAfterBreak="0">
    <w:nsid w:val="7BCE4F4A"/>
    <w:multiLevelType w:val="hybridMultilevel"/>
    <w:tmpl w:val="075EE81A"/>
    <w:lvl w:ilvl="0" w:tplc="06BEFB8E">
      <w:start w:val="72"/>
      <w:numFmt w:val="decimal"/>
      <w:lvlText w:val="Art. %1."/>
      <w:lvlJc w:val="left"/>
      <w:pPr>
        <w:ind w:left="720" w:hanging="360"/>
      </w:pPr>
      <w:rPr>
        <w:rFonts w:hint="default"/>
        <w:b/>
        <w:bCs w:val="0"/>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6D6B33"/>
    <w:multiLevelType w:val="hybridMultilevel"/>
    <w:tmpl w:val="FAE6EFF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FC2F6C"/>
    <w:multiLevelType w:val="hybridMultilevel"/>
    <w:tmpl w:val="FB8CD34E"/>
    <w:lvl w:ilvl="0" w:tplc="0409001B">
      <w:start w:val="1"/>
      <w:numFmt w:val="lowerRoman"/>
      <w:lvlText w:val="%1."/>
      <w:lvlJc w:val="right"/>
      <w:pPr>
        <w:ind w:left="108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794784061">
    <w:abstractNumId w:val="33"/>
  </w:num>
  <w:num w:numId="2" w16cid:durableId="1995839703">
    <w:abstractNumId w:val="14"/>
  </w:num>
  <w:num w:numId="3" w16cid:durableId="415631136">
    <w:abstractNumId w:val="19"/>
  </w:num>
  <w:num w:numId="4" w16cid:durableId="701520335">
    <w:abstractNumId w:val="35"/>
  </w:num>
  <w:num w:numId="5" w16cid:durableId="173082493">
    <w:abstractNumId w:val="1"/>
  </w:num>
  <w:num w:numId="6" w16cid:durableId="221212547">
    <w:abstractNumId w:val="27"/>
  </w:num>
  <w:num w:numId="7" w16cid:durableId="759833801">
    <w:abstractNumId w:val="32"/>
  </w:num>
  <w:num w:numId="8" w16cid:durableId="47151119">
    <w:abstractNumId w:val="12"/>
  </w:num>
  <w:num w:numId="9" w16cid:durableId="873005371">
    <w:abstractNumId w:val="8"/>
  </w:num>
  <w:num w:numId="10" w16cid:durableId="380591800">
    <w:abstractNumId w:val="11"/>
  </w:num>
  <w:num w:numId="11" w16cid:durableId="690181780">
    <w:abstractNumId w:val="7"/>
  </w:num>
  <w:num w:numId="12" w16cid:durableId="976184853">
    <w:abstractNumId w:val="36"/>
  </w:num>
  <w:num w:numId="13" w16cid:durableId="1941373383">
    <w:abstractNumId w:val="37"/>
  </w:num>
  <w:num w:numId="14" w16cid:durableId="1737438272">
    <w:abstractNumId w:val="15"/>
  </w:num>
  <w:num w:numId="15" w16cid:durableId="111362742">
    <w:abstractNumId w:val="5"/>
  </w:num>
  <w:num w:numId="16" w16cid:durableId="1353455589">
    <w:abstractNumId w:val="29"/>
  </w:num>
  <w:num w:numId="17" w16cid:durableId="688798376">
    <w:abstractNumId w:val="18"/>
  </w:num>
  <w:num w:numId="18" w16cid:durableId="438649959">
    <w:abstractNumId w:val="13"/>
  </w:num>
  <w:num w:numId="19" w16cid:durableId="1095709709">
    <w:abstractNumId w:val="3"/>
  </w:num>
  <w:num w:numId="20" w16cid:durableId="1796363006">
    <w:abstractNumId w:val="39"/>
  </w:num>
  <w:num w:numId="21" w16cid:durableId="323240713">
    <w:abstractNumId w:val="26"/>
  </w:num>
  <w:num w:numId="22" w16cid:durableId="1067529281">
    <w:abstractNumId w:val="17"/>
  </w:num>
  <w:num w:numId="23" w16cid:durableId="1611274226">
    <w:abstractNumId w:val="20"/>
  </w:num>
  <w:num w:numId="24" w16cid:durableId="554707741">
    <w:abstractNumId w:val="9"/>
  </w:num>
  <w:num w:numId="25" w16cid:durableId="1294366482">
    <w:abstractNumId w:val="34"/>
  </w:num>
  <w:num w:numId="26" w16cid:durableId="866060343">
    <w:abstractNumId w:val="16"/>
  </w:num>
  <w:num w:numId="27" w16cid:durableId="1521578171">
    <w:abstractNumId w:val="10"/>
  </w:num>
  <w:num w:numId="28" w16cid:durableId="1610547662">
    <w:abstractNumId w:val="2"/>
  </w:num>
  <w:num w:numId="29" w16cid:durableId="1233271431">
    <w:abstractNumId w:val="0"/>
  </w:num>
  <w:num w:numId="30" w16cid:durableId="1694724925">
    <w:abstractNumId w:val="22"/>
  </w:num>
  <w:num w:numId="31" w16cid:durableId="12847177">
    <w:abstractNumId w:val="40"/>
  </w:num>
  <w:num w:numId="32" w16cid:durableId="1857187851">
    <w:abstractNumId w:val="23"/>
  </w:num>
  <w:num w:numId="33" w16cid:durableId="101076334">
    <w:abstractNumId w:val="24"/>
  </w:num>
  <w:num w:numId="34" w16cid:durableId="1797139672">
    <w:abstractNumId w:val="4"/>
  </w:num>
  <w:num w:numId="35" w16cid:durableId="276571718">
    <w:abstractNumId w:val="38"/>
  </w:num>
  <w:num w:numId="36" w16cid:durableId="1664042926">
    <w:abstractNumId w:val="6"/>
  </w:num>
  <w:num w:numId="37" w16cid:durableId="1522862874">
    <w:abstractNumId w:val="30"/>
  </w:num>
  <w:num w:numId="38" w16cid:durableId="1983805582">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9DF"/>
    <w:rsid w:val="00003FA4"/>
    <w:rsid w:val="000138CC"/>
    <w:rsid w:val="00013F8E"/>
    <w:rsid w:val="0001523F"/>
    <w:rsid w:val="000161A9"/>
    <w:rsid w:val="00020BFB"/>
    <w:rsid w:val="00021228"/>
    <w:rsid w:val="00025AC4"/>
    <w:rsid w:val="000274EB"/>
    <w:rsid w:val="000277A5"/>
    <w:rsid w:val="000312E1"/>
    <w:rsid w:val="00031EA9"/>
    <w:rsid w:val="00033802"/>
    <w:rsid w:val="00041A1D"/>
    <w:rsid w:val="00041B41"/>
    <w:rsid w:val="00045B91"/>
    <w:rsid w:val="00046D49"/>
    <w:rsid w:val="000470E4"/>
    <w:rsid w:val="0004774A"/>
    <w:rsid w:val="00050716"/>
    <w:rsid w:val="00051B72"/>
    <w:rsid w:val="00052FB9"/>
    <w:rsid w:val="000576F9"/>
    <w:rsid w:val="00061067"/>
    <w:rsid w:val="000610CF"/>
    <w:rsid w:val="00061C0B"/>
    <w:rsid w:val="000621B6"/>
    <w:rsid w:val="00063AFF"/>
    <w:rsid w:val="000641B8"/>
    <w:rsid w:val="000702A6"/>
    <w:rsid w:val="000754DE"/>
    <w:rsid w:val="000769C6"/>
    <w:rsid w:val="000832E7"/>
    <w:rsid w:val="00084625"/>
    <w:rsid w:val="00085857"/>
    <w:rsid w:val="00087845"/>
    <w:rsid w:val="00090E11"/>
    <w:rsid w:val="00091BA7"/>
    <w:rsid w:val="00092185"/>
    <w:rsid w:val="00093B3D"/>
    <w:rsid w:val="0009594E"/>
    <w:rsid w:val="000A07B3"/>
    <w:rsid w:val="000A0FAD"/>
    <w:rsid w:val="000A1605"/>
    <w:rsid w:val="000A25FD"/>
    <w:rsid w:val="000A292C"/>
    <w:rsid w:val="000A2A30"/>
    <w:rsid w:val="000A3DC7"/>
    <w:rsid w:val="000A497B"/>
    <w:rsid w:val="000A5BCE"/>
    <w:rsid w:val="000A6B9C"/>
    <w:rsid w:val="000B1A92"/>
    <w:rsid w:val="000B733D"/>
    <w:rsid w:val="000B7CDE"/>
    <w:rsid w:val="000C03E3"/>
    <w:rsid w:val="000C0F48"/>
    <w:rsid w:val="000C32D4"/>
    <w:rsid w:val="000C377B"/>
    <w:rsid w:val="000C4B20"/>
    <w:rsid w:val="000C6EE3"/>
    <w:rsid w:val="000C74A0"/>
    <w:rsid w:val="000D0A23"/>
    <w:rsid w:val="000D0A2E"/>
    <w:rsid w:val="000D1133"/>
    <w:rsid w:val="000D7089"/>
    <w:rsid w:val="000E0CC6"/>
    <w:rsid w:val="000E1E3E"/>
    <w:rsid w:val="000E41E3"/>
    <w:rsid w:val="000E4CD1"/>
    <w:rsid w:val="000E592F"/>
    <w:rsid w:val="000F06F2"/>
    <w:rsid w:val="000F1251"/>
    <w:rsid w:val="000F19A3"/>
    <w:rsid w:val="000F395C"/>
    <w:rsid w:val="000F69E1"/>
    <w:rsid w:val="0010108C"/>
    <w:rsid w:val="00102007"/>
    <w:rsid w:val="00103440"/>
    <w:rsid w:val="00103646"/>
    <w:rsid w:val="0010520C"/>
    <w:rsid w:val="00112FE9"/>
    <w:rsid w:val="00116286"/>
    <w:rsid w:val="00117E94"/>
    <w:rsid w:val="00123823"/>
    <w:rsid w:val="00127F71"/>
    <w:rsid w:val="0013077A"/>
    <w:rsid w:val="001323F5"/>
    <w:rsid w:val="001330CE"/>
    <w:rsid w:val="001332B8"/>
    <w:rsid w:val="00134BDE"/>
    <w:rsid w:val="001361BD"/>
    <w:rsid w:val="001365F3"/>
    <w:rsid w:val="001406E1"/>
    <w:rsid w:val="0014176F"/>
    <w:rsid w:val="00142555"/>
    <w:rsid w:val="001425D2"/>
    <w:rsid w:val="00145AB8"/>
    <w:rsid w:val="00146B93"/>
    <w:rsid w:val="001509FA"/>
    <w:rsid w:val="0015158E"/>
    <w:rsid w:val="001528DD"/>
    <w:rsid w:val="001630C3"/>
    <w:rsid w:val="0016327E"/>
    <w:rsid w:val="001678AB"/>
    <w:rsid w:val="0017377A"/>
    <w:rsid w:val="001802A2"/>
    <w:rsid w:val="00183DAB"/>
    <w:rsid w:val="00185869"/>
    <w:rsid w:val="00185F95"/>
    <w:rsid w:val="00186E87"/>
    <w:rsid w:val="001873C9"/>
    <w:rsid w:val="00190E42"/>
    <w:rsid w:val="00192761"/>
    <w:rsid w:val="00192ADF"/>
    <w:rsid w:val="0019656A"/>
    <w:rsid w:val="0019717F"/>
    <w:rsid w:val="0019797F"/>
    <w:rsid w:val="001A1B8B"/>
    <w:rsid w:val="001A2A3D"/>
    <w:rsid w:val="001A5E43"/>
    <w:rsid w:val="001A71E7"/>
    <w:rsid w:val="001B0D41"/>
    <w:rsid w:val="001B0DDA"/>
    <w:rsid w:val="001B2185"/>
    <w:rsid w:val="001B220D"/>
    <w:rsid w:val="001B2B74"/>
    <w:rsid w:val="001B31C7"/>
    <w:rsid w:val="001B427A"/>
    <w:rsid w:val="001C3C78"/>
    <w:rsid w:val="001C5728"/>
    <w:rsid w:val="001C5A8A"/>
    <w:rsid w:val="001C625E"/>
    <w:rsid w:val="001C62DA"/>
    <w:rsid w:val="001C6690"/>
    <w:rsid w:val="001D0342"/>
    <w:rsid w:val="001D184D"/>
    <w:rsid w:val="001D2D00"/>
    <w:rsid w:val="001D2D51"/>
    <w:rsid w:val="001D2DDA"/>
    <w:rsid w:val="001D2E1E"/>
    <w:rsid w:val="001D4BF4"/>
    <w:rsid w:val="001E265F"/>
    <w:rsid w:val="001E28C9"/>
    <w:rsid w:val="001E638B"/>
    <w:rsid w:val="001F077D"/>
    <w:rsid w:val="001F196B"/>
    <w:rsid w:val="001F2BD8"/>
    <w:rsid w:val="001F475A"/>
    <w:rsid w:val="001F71F2"/>
    <w:rsid w:val="002003DB"/>
    <w:rsid w:val="00204ADD"/>
    <w:rsid w:val="0020528B"/>
    <w:rsid w:val="002059D8"/>
    <w:rsid w:val="002066F8"/>
    <w:rsid w:val="00211AC7"/>
    <w:rsid w:val="0021453D"/>
    <w:rsid w:val="00214E97"/>
    <w:rsid w:val="00215CCE"/>
    <w:rsid w:val="00217CED"/>
    <w:rsid w:val="00217E30"/>
    <w:rsid w:val="0022278C"/>
    <w:rsid w:val="00222F43"/>
    <w:rsid w:val="0022337A"/>
    <w:rsid w:val="00223EE8"/>
    <w:rsid w:val="002246CE"/>
    <w:rsid w:val="00225D45"/>
    <w:rsid w:val="002301B4"/>
    <w:rsid w:val="002318D7"/>
    <w:rsid w:val="002343F9"/>
    <w:rsid w:val="00235F81"/>
    <w:rsid w:val="002371AB"/>
    <w:rsid w:val="00243FE8"/>
    <w:rsid w:val="002454E9"/>
    <w:rsid w:val="00246189"/>
    <w:rsid w:val="00246B81"/>
    <w:rsid w:val="002505A2"/>
    <w:rsid w:val="00252072"/>
    <w:rsid w:val="00252526"/>
    <w:rsid w:val="00254447"/>
    <w:rsid w:val="00254DEF"/>
    <w:rsid w:val="0025523E"/>
    <w:rsid w:val="002613BF"/>
    <w:rsid w:val="002615C1"/>
    <w:rsid w:val="0026177C"/>
    <w:rsid w:val="0026244C"/>
    <w:rsid w:val="0026674B"/>
    <w:rsid w:val="00272A1C"/>
    <w:rsid w:val="00272FBE"/>
    <w:rsid w:val="00273B88"/>
    <w:rsid w:val="00273BA7"/>
    <w:rsid w:val="00274160"/>
    <w:rsid w:val="0027431F"/>
    <w:rsid w:val="00276855"/>
    <w:rsid w:val="002806AC"/>
    <w:rsid w:val="002809A4"/>
    <w:rsid w:val="00281B7C"/>
    <w:rsid w:val="0028415F"/>
    <w:rsid w:val="0028492B"/>
    <w:rsid w:val="00291703"/>
    <w:rsid w:val="00291913"/>
    <w:rsid w:val="00292F9D"/>
    <w:rsid w:val="002A0ACA"/>
    <w:rsid w:val="002A2A6B"/>
    <w:rsid w:val="002A3C0F"/>
    <w:rsid w:val="002A4907"/>
    <w:rsid w:val="002A5B45"/>
    <w:rsid w:val="002A63AF"/>
    <w:rsid w:val="002A6FFC"/>
    <w:rsid w:val="002B1E95"/>
    <w:rsid w:val="002B27E5"/>
    <w:rsid w:val="002B2C96"/>
    <w:rsid w:val="002B2C9B"/>
    <w:rsid w:val="002B6C41"/>
    <w:rsid w:val="002C108E"/>
    <w:rsid w:val="002C1E4E"/>
    <w:rsid w:val="002C3319"/>
    <w:rsid w:val="002C4041"/>
    <w:rsid w:val="002C7692"/>
    <w:rsid w:val="002D31B5"/>
    <w:rsid w:val="002D4DFA"/>
    <w:rsid w:val="002D5BF2"/>
    <w:rsid w:val="002E14F2"/>
    <w:rsid w:val="002E15D6"/>
    <w:rsid w:val="002E2008"/>
    <w:rsid w:val="002E4247"/>
    <w:rsid w:val="002E6B27"/>
    <w:rsid w:val="002E7384"/>
    <w:rsid w:val="002E79ED"/>
    <w:rsid w:val="002F00FE"/>
    <w:rsid w:val="002F061A"/>
    <w:rsid w:val="002F0DF0"/>
    <w:rsid w:val="002F0FEA"/>
    <w:rsid w:val="002F235A"/>
    <w:rsid w:val="002F4958"/>
    <w:rsid w:val="002F5C53"/>
    <w:rsid w:val="002F600B"/>
    <w:rsid w:val="002F6415"/>
    <w:rsid w:val="002F7C96"/>
    <w:rsid w:val="003002AD"/>
    <w:rsid w:val="003068D9"/>
    <w:rsid w:val="00306B31"/>
    <w:rsid w:val="0030713A"/>
    <w:rsid w:val="003079DD"/>
    <w:rsid w:val="00310B25"/>
    <w:rsid w:val="00311752"/>
    <w:rsid w:val="00311810"/>
    <w:rsid w:val="0031376F"/>
    <w:rsid w:val="00316270"/>
    <w:rsid w:val="003214FF"/>
    <w:rsid w:val="00322208"/>
    <w:rsid w:val="00323D6F"/>
    <w:rsid w:val="00325843"/>
    <w:rsid w:val="00332C30"/>
    <w:rsid w:val="00333EC3"/>
    <w:rsid w:val="0033417F"/>
    <w:rsid w:val="003341D4"/>
    <w:rsid w:val="003355BD"/>
    <w:rsid w:val="00337054"/>
    <w:rsid w:val="00344F26"/>
    <w:rsid w:val="00345638"/>
    <w:rsid w:val="00346B40"/>
    <w:rsid w:val="00351BC0"/>
    <w:rsid w:val="0036042F"/>
    <w:rsid w:val="00361370"/>
    <w:rsid w:val="003622F2"/>
    <w:rsid w:val="00366070"/>
    <w:rsid w:val="00366605"/>
    <w:rsid w:val="00370682"/>
    <w:rsid w:val="003718B6"/>
    <w:rsid w:val="00371C1B"/>
    <w:rsid w:val="003743BC"/>
    <w:rsid w:val="00375347"/>
    <w:rsid w:val="00376BA8"/>
    <w:rsid w:val="00377F7B"/>
    <w:rsid w:val="0038176C"/>
    <w:rsid w:val="003824D3"/>
    <w:rsid w:val="00382E70"/>
    <w:rsid w:val="00382F48"/>
    <w:rsid w:val="0038597B"/>
    <w:rsid w:val="003869DF"/>
    <w:rsid w:val="00391D83"/>
    <w:rsid w:val="00394931"/>
    <w:rsid w:val="003959F2"/>
    <w:rsid w:val="00397AFE"/>
    <w:rsid w:val="003A12AD"/>
    <w:rsid w:val="003A3C54"/>
    <w:rsid w:val="003A429E"/>
    <w:rsid w:val="003A48C9"/>
    <w:rsid w:val="003A52F7"/>
    <w:rsid w:val="003A56ED"/>
    <w:rsid w:val="003B397A"/>
    <w:rsid w:val="003B4606"/>
    <w:rsid w:val="003C0046"/>
    <w:rsid w:val="003C0856"/>
    <w:rsid w:val="003C0EDD"/>
    <w:rsid w:val="003C58F5"/>
    <w:rsid w:val="003D0CB7"/>
    <w:rsid w:val="003D1DC7"/>
    <w:rsid w:val="003D2072"/>
    <w:rsid w:val="003D375F"/>
    <w:rsid w:val="003D38F3"/>
    <w:rsid w:val="003D445D"/>
    <w:rsid w:val="003D52A1"/>
    <w:rsid w:val="003D5CD5"/>
    <w:rsid w:val="003D5F8D"/>
    <w:rsid w:val="003E03FE"/>
    <w:rsid w:val="003E5ADF"/>
    <w:rsid w:val="003E63FB"/>
    <w:rsid w:val="003E712B"/>
    <w:rsid w:val="003E7BA4"/>
    <w:rsid w:val="003F1C30"/>
    <w:rsid w:val="003F4BE8"/>
    <w:rsid w:val="004000CA"/>
    <w:rsid w:val="00400164"/>
    <w:rsid w:val="0040188F"/>
    <w:rsid w:val="004042F0"/>
    <w:rsid w:val="00404FB2"/>
    <w:rsid w:val="0040522E"/>
    <w:rsid w:val="004052BE"/>
    <w:rsid w:val="0040689B"/>
    <w:rsid w:val="00406A82"/>
    <w:rsid w:val="00406B88"/>
    <w:rsid w:val="00407DBA"/>
    <w:rsid w:val="00410404"/>
    <w:rsid w:val="0041051A"/>
    <w:rsid w:val="00411307"/>
    <w:rsid w:val="0041358D"/>
    <w:rsid w:val="004142D1"/>
    <w:rsid w:val="00414D0B"/>
    <w:rsid w:val="004155AF"/>
    <w:rsid w:val="00422176"/>
    <w:rsid w:val="004279A2"/>
    <w:rsid w:val="00430133"/>
    <w:rsid w:val="00432374"/>
    <w:rsid w:val="00434068"/>
    <w:rsid w:val="0043450C"/>
    <w:rsid w:val="00436B0C"/>
    <w:rsid w:val="00437E56"/>
    <w:rsid w:val="004402F9"/>
    <w:rsid w:val="00442641"/>
    <w:rsid w:val="00442D33"/>
    <w:rsid w:val="0044314C"/>
    <w:rsid w:val="00444144"/>
    <w:rsid w:val="00445631"/>
    <w:rsid w:val="004501D2"/>
    <w:rsid w:val="0045443A"/>
    <w:rsid w:val="00454696"/>
    <w:rsid w:val="00456065"/>
    <w:rsid w:val="0045627F"/>
    <w:rsid w:val="004572E4"/>
    <w:rsid w:val="00460D3B"/>
    <w:rsid w:val="00461A1B"/>
    <w:rsid w:val="00462C46"/>
    <w:rsid w:val="00462E98"/>
    <w:rsid w:val="00465C7D"/>
    <w:rsid w:val="004661B0"/>
    <w:rsid w:val="00472F84"/>
    <w:rsid w:val="00473F43"/>
    <w:rsid w:val="00474641"/>
    <w:rsid w:val="00475567"/>
    <w:rsid w:val="0048081B"/>
    <w:rsid w:val="004812D1"/>
    <w:rsid w:val="00482A7B"/>
    <w:rsid w:val="004844E5"/>
    <w:rsid w:val="004854C5"/>
    <w:rsid w:val="00487DAD"/>
    <w:rsid w:val="00491277"/>
    <w:rsid w:val="004934CB"/>
    <w:rsid w:val="0049756F"/>
    <w:rsid w:val="004A03E1"/>
    <w:rsid w:val="004A0BA9"/>
    <w:rsid w:val="004A261A"/>
    <w:rsid w:val="004A2634"/>
    <w:rsid w:val="004A2F4A"/>
    <w:rsid w:val="004A36E1"/>
    <w:rsid w:val="004A514F"/>
    <w:rsid w:val="004A55D1"/>
    <w:rsid w:val="004B08A9"/>
    <w:rsid w:val="004B21E1"/>
    <w:rsid w:val="004B220C"/>
    <w:rsid w:val="004B3AD9"/>
    <w:rsid w:val="004B4B31"/>
    <w:rsid w:val="004C0CD1"/>
    <w:rsid w:val="004C0D83"/>
    <w:rsid w:val="004C23D5"/>
    <w:rsid w:val="004C7727"/>
    <w:rsid w:val="004D1220"/>
    <w:rsid w:val="004D38A1"/>
    <w:rsid w:val="004D55C8"/>
    <w:rsid w:val="004D584B"/>
    <w:rsid w:val="004E2092"/>
    <w:rsid w:val="004E3DBD"/>
    <w:rsid w:val="004E4905"/>
    <w:rsid w:val="004E6F08"/>
    <w:rsid w:val="004E7643"/>
    <w:rsid w:val="004F0C40"/>
    <w:rsid w:val="004F2019"/>
    <w:rsid w:val="004F3A20"/>
    <w:rsid w:val="004F3F5A"/>
    <w:rsid w:val="004F4FB9"/>
    <w:rsid w:val="005005CC"/>
    <w:rsid w:val="00500C9A"/>
    <w:rsid w:val="00502CC8"/>
    <w:rsid w:val="005053F3"/>
    <w:rsid w:val="005079C0"/>
    <w:rsid w:val="005111F9"/>
    <w:rsid w:val="005122CF"/>
    <w:rsid w:val="005150CC"/>
    <w:rsid w:val="00520F92"/>
    <w:rsid w:val="005225F0"/>
    <w:rsid w:val="005228B1"/>
    <w:rsid w:val="00523FF6"/>
    <w:rsid w:val="005258BA"/>
    <w:rsid w:val="00525919"/>
    <w:rsid w:val="00530255"/>
    <w:rsid w:val="005327DB"/>
    <w:rsid w:val="005331EE"/>
    <w:rsid w:val="005352C3"/>
    <w:rsid w:val="00535ED7"/>
    <w:rsid w:val="005375C4"/>
    <w:rsid w:val="005443C6"/>
    <w:rsid w:val="0054455D"/>
    <w:rsid w:val="00544952"/>
    <w:rsid w:val="00545510"/>
    <w:rsid w:val="00546BEB"/>
    <w:rsid w:val="00546DD5"/>
    <w:rsid w:val="005501E2"/>
    <w:rsid w:val="00551613"/>
    <w:rsid w:val="0055203B"/>
    <w:rsid w:val="00552D76"/>
    <w:rsid w:val="00556147"/>
    <w:rsid w:val="0055744F"/>
    <w:rsid w:val="00561CCE"/>
    <w:rsid w:val="0056325C"/>
    <w:rsid w:val="005646C0"/>
    <w:rsid w:val="00565127"/>
    <w:rsid w:val="00567732"/>
    <w:rsid w:val="00570D69"/>
    <w:rsid w:val="00572FDD"/>
    <w:rsid w:val="00573C45"/>
    <w:rsid w:val="00573FE5"/>
    <w:rsid w:val="00577CEE"/>
    <w:rsid w:val="00584B5D"/>
    <w:rsid w:val="0058507E"/>
    <w:rsid w:val="0059053A"/>
    <w:rsid w:val="00595491"/>
    <w:rsid w:val="005A07C5"/>
    <w:rsid w:val="005A2105"/>
    <w:rsid w:val="005A5790"/>
    <w:rsid w:val="005A73D7"/>
    <w:rsid w:val="005A7CB6"/>
    <w:rsid w:val="005B437F"/>
    <w:rsid w:val="005B48D5"/>
    <w:rsid w:val="005B74E7"/>
    <w:rsid w:val="005B7AF1"/>
    <w:rsid w:val="005C0ED8"/>
    <w:rsid w:val="005D0BDC"/>
    <w:rsid w:val="005E6892"/>
    <w:rsid w:val="005E70E6"/>
    <w:rsid w:val="005E7F7A"/>
    <w:rsid w:val="005F0496"/>
    <w:rsid w:val="005F08BA"/>
    <w:rsid w:val="005F24CB"/>
    <w:rsid w:val="005F4A4B"/>
    <w:rsid w:val="005F697F"/>
    <w:rsid w:val="005F6F31"/>
    <w:rsid w:val="00601CEF"/>
    <w:rsid w:val="00604D9D"/>
    <w:rsid w:val="00607CA9"/>
    <w:rsid w:val="0061194A"/>
    <w:rsid w:val="006139EF"/>
    <w:rsid w:val="00615C27"/>
    <w:rsid w:val="00616C03"/>
    <w:rsid w:val="00620DA5"/>
    <w:rsid w:val="00622942"/>
    <w:rsid w:val="00623410"/>
    <w:rsid w:val="00624633"/>
    <w:rsid w:val="00625385"/>
    <w:rsid w:val="006267AF"/>
    <w:rsid w:val="00630B98"/>
    <w:rsid w:val="00630C9F"/>
    <w:rsid w:val="00631072"/>
    <w:rsid w:val="00632C63"/>
    <w:rsid w:val="0063350A"/>
    <w:rsid w:val="00635A1E"/>
    <w:rsid w:val="00642C8A"/>
    <w:rsid w:val="006445DC"/>
    <w:rsid w:val="00646803"/>
    <w:rsid w:val="00646DC7"/>
    <w:rsid w:val="00651910"/>
    <w:rsid w:val="00651E60"/>
    <w:rsid w:val="00652534"/>
    <w:rsid w:val="00661FD2"/>
    <w:rsid w:val="00661FE0"/>
    <w:rsid w:val="00663282"/>
    <w:rsid w:val="0067078F"/>
    <w:rsid w:val="00680149"/>
    <w:rsid w:val="00681DC5"/>
    <w:rsid w:val="00685126"/>
    <w:rsid w:val="006868BD"/>
    <w:rsid w:val="00686A13"/>
    <w:rsid w:val="00687C23"/>
    <w:rsid w:val="00692B43"/>
    <w:rsid w:val="00693F4C"/>
    <w:rsid w:val="00697B4F"/>
    <w:rsid w:val="006A3B39"/>
    <w:rsid w:val="006A49DC"/>
    <w:rsid w:val="006A528D"/>
    <w:rsid w:val="006B2583"/>
    <w:rsid w:val="006B76D6"/>
    <w:rsid w:val="006C10AD"/>
    <w:rsid w:val="006C132C"/>
    <w:rsid w:val="006C136E"/>
    <w:rsid w:val="006C1BC8"/>
    <w:rsid w:val="006C26E7"/>
    <w:rsid w:val="006C2EFD"/>
    <w:rsid w:val="006C3D5E"/>
    <w:rsid w:val="006C6B34"/>
    <w:rsid w:val="006C7CD5"/>
    <w:rsid w:val="006D1F3E"/>
    <w:rsid w:val="006D4918"/>
    <w:rsid w:val="006D492E"/>
    <w:rsid w:val="006D662D"/>
    <w:rsid w:val="006E1E1C"/>
    <w:rsid w:val="006E7259"/>
    <w:rsid w:val="006E7836"/>
    <w:rsid w:val="006F3BC8"/>
    <w:rsid w:val="006F4404"/>
    <w:rsid w:val="00700EE1"/>
    <w:rsid w:val="007034B8"/>
    <w:rsid w:val="00703DC1"/>
    <w:rsid w:val="00706628"/>
    <w:rsid w:val="0070673C"/>
    <w:rsid w:val="00707260"/>
    <w:rsid w:val="007104D3"/>
    <w:rsid w:val="0071085E"/>
    <w:rsid w:val="00711420"/>
    <w:rsid w:val="00712704"/>
    <w:rsid w:val="007127CF"/>
    <w:rsid w:val="00712B46"/>
    <w:rsid w:val="00712E8B"/>
    <w:rsid w:val="0071383C"/>
    <w:rsid w:val="00714944"/>
    <w:rsid w:val="00714D05"/>
    <w:rsid w:val="00717BAB"/>
    <w:rsid w:val="00725C05"/>
    <w:rsid w:val="007261DB"/>
    <w:rsid w:val="0072793A"/>
    <w:rsid w:val="0073148A"/>
    <w:rsid w:val="00735098"/>
    <w:rsid w:val="00736849"/>
    <w:rsid w:val="007369DC"/>
    <w:rsid w:val="007426B8"/>
    <w:rsid w:val="00742765"/>
    <w:rsid w:val="00744927"/>
    <w:rsid w:val="00744D0A"/>
    <w:rsid w:val="00745CC3"/>
    <w:rsid w:val="00746602"/>
    <w:rsid w:val="007503AB"/>
    <w:rsid w:val="00753E74"/>
    <w:rsid w:val="00754E3D"/>
    <w:rsid w:val="007601D5"/>
    <w:rsid w:val="007613C8"/>
    <w:rsid w:val="00762FCD"/>
    <w:rsid w:val="00763062"/>
    <w:rsid w:val="007647AD"/>
    <w:rsid w:val="00772EE5"/>
    <w:rsid w:val="00774C7C"/>
    <w:rsid w:val="00775A0E"/>
    <w:rsid w:val="00776BCF"/>
    <w:rsid w:val="007773D0"/>
    <w:rsid w:val="007802AC"/>
    <w:rsid w:val="007817FC"/>
    <w:rsid w:val="007826A5"/>
    <w:rsid w:val="0078446A"/>
    <w:rsid w:val="00786E15"/>
    <w:rsid w:val="0078724E"/>
    <w:rsid w:val="00787451"/>
    <w:rsid w:val="007931A2"/>
    <w:rsid w:val="007931A6"/>
    <w:rsid w:val="00794753"/>
    <w:rsid w:val="00795CBE"/>
    <w:rsid w:val="00797348"/>
    <w:rsid w:val="007A3E47"/>
    <w:rsid w:val="007A4C59"/>
    <w:rsid w:val="007A54C2"/>
    <w:rsid w:val="007B139B"/>
    <w:rsid w:val="007B15E3"/>
    <w:rsid w:val="007B19CD"/>
    <w:rsid w:val="007B34EE"/>
    <w:rsid w:val="007B617B"/>
    <w:rsid w:val="007B6AC0"/>
    <w:rsid w:val="007B7AC2"/>
    <w:rsid w:val="007B7BE6"/>
    <w:rsid w:val="007C075B"/>
    <w:rsid w:val="007C415A"/>
    <w:rsid w:val="007C546F"/>
    <w:rsid w:val="007C56EF"/>
    <w:rsid w:val="007C5BB2"/>
    <w:rsid w:val="007C7231"/>
    <w:rsid w:val="007C736A"/>
    <w:rsid w:val="007C758D"/>
    <w:rsid w:val="007D5BDA"/>
    <w:rsid w:val="007E2163"/>
    <w:rsid w:val="007E469A"/>
    <w:rsid w:val="007E4C05"/>
    <w:rsid w:val="007E57E3"/>
    <w:rsid w:val="007F03EA"/>
    <w:rsid w:val="007F0B66"/>
    <w:rsid w:val="007F2686"/>
    <w:rsid w:val="007F6768"/>
    <w:rsid w:val="00800991"/>
    <w:rsid w:val="00800B27"/>
    <w:rsid w:val="0080308D"/>
    <w:rsid w:val="00805E7A"/>
    <w:rsid w:val="008104F2"/>
    <w:rsid w:val="0081252D"/>
    <w:rsid w:val="00813B78"/>
    <w:rsid w:val="0081558C"/>
    <w:rsid w:val="00816543"/>
    <w:rsid w:val="00822625"/>
    <w:rsid w:val="008228EE"/>
    <w:rsid w:val="008245CA"/>
    <w:rsid w:val="0082483C"/>
    <w:rsid w:val="00824C9D"/>
    <w:rsid w:val="00825269"/>
    <w:rsid w:val="008260AE"/>
    <w:rsid w:val="00826B49"/>
    <w:rsid w:val="0082778D"/>
    <w:rsid w:val="00827B72"/>
    <w:rsid w:val="008303BE"/>
    <w:rsid w:val="00834464"/>
    <w:rsid w:val="008350A6"/>
    <w:rsid w:val="0083563B"/>
    <w:rsid w:val="008357CA"/>
    <w:rsid w:val="00840456"/>
    <w:rsid w:val="00840C68"/>
    <w:rsid w:val="00841322"/>
    <w:rsid w:val="00845396"/>
    <w:rsid w:val="00851965"/>
    <w:rsid w:val="00852E5C"/>
    <w:rsid w:val="00856480"/>
    <w:rsid w:val="00857CA2"/>
    <w:rsid w:val="00863EDA"/>
    <w:rsid w:val="00867709"/>
    <w:rsid w:val="00870896"/>
    <w:rsid w:val="00871286"/>
    <w:rsid w:val="00874FE4"/>
    <w:rsid w:val="008756AB"/>
    <w:rsid w:val="00876592"/>
    <w:rsid w:val="0088057F"/>
    <w:rsid w:val="00882FAF"/>
    <w:rsid w:val="0088370C"/>
    <w:rsid w:val="00884281"/>
    <w:rsid w:val="00887989"/>
    <w:rsid w:val="00890855"/>
    <w:rsid w:val="008923E0"/>
    <w:rsid w:val="00892478"/>
    <w:rsid w:val="00892D0D"/>
    <w:rsid w:val="008935D8"/>
    <w:rsid w:val="0089394A"/>
    <w:rsid w:val="00894D49"/>
    <w:rsid w:val="00897974"/>
    <w:rsid w:val="008A018B"/>
    <w:rsid w:val="008A48AF"/>
    <w:rsid w:val="008A7A32"/>
    <w:rsid w:val="008A7FC6"/>
    <w:rsid w:val="008B0DEB"/>
    <w:rsid w:val="008B4023"/>
    <w:rsid w:val="008B59AD"/>
    <w:rsid w:val="008B5FFE"/>
    <w:rsid w:val="008C1C58"/>
    <w:rsid w:val="008C3302"/>
    <w:rsid w:val="008C3992"/>
    <w:rsid w:val="008C39BA"/>
    <w:rsid w:val="008C3CD6"/>
    <w:rsid w:val="008D22E6"/>
    <w:rsid w:val="008D3DF1"/>
    <w:rsid w:val="008D75DC"/>
    <w:rsid w:val="008E057F"/>
    <w:rsid w:val="008E25D3"/>
    <w:rsid w:val="008E446C"/>
    <w:rsid w:val="008F08BD"/>
    <w:rsid w:val="008F16B3"/>
    <w:rsid w:val="008F19E8"/>
    <w:rsid w:val="008F3021"/>
    <w:rsid w:val="00902791"/>
    <w:rsid w:val="00904919"/>
    <w:rsid w:val="00906F79"/>
    <w:rsid w:val="00907BEA"/>
    <w:rsid w:val="00916EA2"/>
    <w:rsid w:val="00922699"/>
    <w:rsid w:val="00931A35"/>
    <w:rsid w:val="00932724"/>
    <w:rsid w:val="009332F0"/>
    <w:rsid w:val="00935C39"/>
    <w:rsid w:val="00937D25"/>
    <w:rsid w:val="00941198"/>
    <w:rsid w:val="00942054"/>
    <w:rsid w:val="00943214"/>
    <w:rsid w:val="00944965"/>
    <w:rsid w:val="0094639C"/>
    <w:rsid w:val="0094710C"/>
    <w:rsid w:val="00950AE5"/>
    <w:rsid w:val="00951FBC"/>
    <w:rsid w:val="00952FD6"/>
    <w:rsid w:val="00954CE6"/>
    <w:rsid w:val="00956CAB"/>
    <w:rsid w:val="00956DE8"/>
    <w:rsid w:val="009604B5"/>
    <w:rsid w:val="00971A0E"/>
    <w:rsid w:val="0097214D"/>
    <w:rsid w:val="0097221D"/>
    <w:rsid w:val="00973001"/>
    <w:rsid w:val="00973745"/>
    <w:rsid w:val="00973A5C"/>
    <w:rsid w:val="0097569D"/>
    <w:rsid w:val="009766B9"/>
    <w:rsid w:val="00976845"/>
    <w:rsid w:val="00977886"/>
    <w:rsid w:val="00980D43"/>
    <w:rsid w:val="009810BC"/>
    <w:rsid w:val="00985247"/>
    <w:rsid w:val="00986BAC"/>
    <w:rsid w:val="00986D47"/>
    <w:rsid w:val="00992018"/>
    <w:rsid w:val="00994BB3"/>
    <w:rsid w:val="00994E5D"/>
    <w:rsid w:val="009970DA"/>
    <w:rsid w:val="009A0844"/>
    <w:rsid w:val="009A0E8A"/>
    <w:rsid w:val="009A184D"/>
    <w:rsid w:val="009A7C7F"/>
    <w:rsid w:val="009B0BDD"/>
    <w:rsid w:val="009B0D18"/>
    <w:rsid w:val="009B1562"/>
    <w:rsid w:val="009C2432"/>
    <w:rsid w:val="009C298D"/>
    <w:rsid w:val="009C5D3E"/>
    <w:rsid w:val="009D1068"/>
    <w:rsid w:val="009D23F6"/>
    <w:rsid w:val="009D397D"/>
    <w:rsid w:val="009D7804"/>
    <w:rsid w:val="009E1F92"/>
    <w:rsid w:val="009E4C2E"/>
    <w:rsid w:val="009E502B"/>
    <w:rsid w:val="009E581A"/>
    <w:rsid w:val="009E6349"/>
    <w:rsid w:val="009E6ED4"/>
    <w:rsid w:val="009F18AA"/>
    <w:rsid w:val="009F24ED"/>
    <w:rsid w:val="009F2FBA"/>
    <w:rsid w:val="009F30C6"/>
    <w:rsid w:val="009F3F9C"/>
    <w:rsid w:val="009F4749"/>
    <w:rsid w:val="009F4975"/>
    <w:rsid w:val="009F624F"/>
    <w:rsid w:val="00A007BA"/>
    <w:rsid w:val="00A069F3"/>
    <w:rsid w:val="00A06EB1"/>
    <w:rsid w:val="00A11261"/>
    <w:rsid w:val="00A11C73"/>
    <w:rsid w:val="00A11C81"/>
    <w:rsid w:val="00A12897"/>
    <w:rsid w:val="00A1786D"/>
    <w:rsid w:val="00A2213E"/>
    <w:rsid w:val="00A342CE"/>
    <w:rsid w:val="00A35654"/>
    <w:rsid w:val="00A35D75"/>
    <w:rsid w:val="00A368C2"/>
    <w:rsid w:val="00A37A38"/>
    <w:rsid w:val="00A42EF7"/>
    <w:rsid w:val="00A43EB1"/>
    <w:rsid w:val="00A4543E"/>
    <w:rsid w:val="00A474E5"/>
    <w:rsid w:val="00A500AB"/>
    <w:rsid w:val="00A50F70"/>
    <w:rsid w:val="00A52617"/>
    <w:rsid w:val="00A53204"/>
    <w:rsid w:val="00A539B6"/>
    <w:rsid w:val="00A55E42"/>
    <w:rsid w:val="00A560C0"/>
    <w:rsid w:val="00A561D7"/>
    <w:rsid w:val="00A5670B"/>
    <w:rsid w:val="00A607D9"/>
    <w:rsid w:val="00A61C3F"/>
    <w:rsid w:val="00A62847"/>
    <w:rsid w:val="00A62A47"/>
    <w:rsid w:val="00A63A54"/>
    <w:rsid w:val="00A64384"/>
    <w:rsid w:val="00A66C20"/>
    <w:rsid w:val="00A66DBD"/>
    <w:rsid w:val="00A67CFA"/>
    <w:rsid w:val="00A73B78"/>
    <w:rsid w:val="00A7511D"/>
    <w:rsid w:val="00A75587"/>
    <w:rsid w:val="00A76F29"/>
    <w:rsid w:val="00A771B4"/>
    <w:rsid w:val="00A77280"/>
    <w:rsid w:val="00A776E2"/>
    <w:rsid w:val="00A841C2"/>
    <w:rsid w:val="00A8535F"/>
    <w:rsid w:val="00A90815"/>
    <w:rsid w:val="00A91BD1"/>
    <w:rsid w:val="00A91E65"/>
    <w:rsid w:val="00A9218E"/>
    <w:rsid w:val="00A96297"/>
    <w:rsid w:val="00A972E4"/>
    <w:rsid w:val="00AA3623"/>
    <w:rsid w:val="00AB046D"/>
    <w:rsid w:val="00AB1C56"/>
    <w:rsid w:val="00AB5C3F"/>
    <w:rsid w:val="00AB68E5"/>
    <w:rsid w:val="00AC1C2E"/>
    <w:rsid w:val="00AC471F"/>
    <w:rsid w:val="00AC5C53"/>
    <w:rsid w:val="00AC6174"/>
    <w:rsid w:val="00AC6D99"/>
    <w:rsid w:val="00AC79BE"/>
    <w:rsid w:val="00AD06A6"/>
    <w:rsid w:val="00AD0C89"/>
    <w:rsid w:val="00AD10F5"/>
    <w:rsid w:val="00AD739F"/>
    <w:rsid w:val="00AE02D1"/>
    <w:rsid w:val="00AE0539"/>
    <w:rsid w:val="00AE2CB4"/>
    <w:rsid w:val="00AE4386"/>
    <w:rsid w:val="00AE48AC"/>
    <w:rsid w:val="00AE5F2B"/>
    <w:rsid w:val="00AE7979"/>
    <w:rsid w:val="00AF383A"/>
    <w:rsid w:val="00AF5C54"/>
    <w:rsid w:val="00AF6074"/>
    <w:rsid w:val="00AF7446"/>
    <w:rsid w:val="00AF7CB9"/>
    <w:rsid w:val="00B01B20"/>
    <w:rsid w:val="00B02F3D"/>
    <w:rsid w:val="00B04768"/>
    <w:rsid w:val="00B1116D"/>
    <w:rsid w:val="00B11575"/>
    <w:rsid w:val="00B12338"/>
    <w:rsid w:val="00B12715"/>
    <w:rsid w:val="00B12A46"/>
    <w:rsid w:val="00B12B54"/>
    <w:rsid w:val="00B12ED2"/>
    <w:rsid w:val="00B1391E"/>
    <w:rsid w:val="00B145F9"/>
    <w:rsid w:val="00B151C2"/>
    <w:rsid w:val="00B209CC"/>
    <w:rsid w:val="00B23EDA"/>
    <w:rsid w:val="00B277BB"/>
    <w:rsid w:val="00B30AB5"/>
    <w:rsid w:val="00B3784B"/>
    <w:rsid w:val="00B41364"/>
    <w:rsid w:val="00B42860"/>
    <w:rsid w:val="00B42E61"/>
    <w:rsid w:val="00B459F0"/>
    <w:rsid w:val="00B460DB"/>
    <w:rsid w:val="00B503A7"/>
    <w:rsid w:val="00B50952"/>
    <w:rsid w:val="00B50F69"/>
    <w:rsid w:val="00B51C25"/>
    <w:rsid w:val="00B5294E"/>
    <w:rsid w:val="00B533FE"/>
    <w:rsid w:val="00B53BF6"/>
    <w:rsid w:val="00B54328"/>
    <w:rsid w:val="00B54E79"/>
    <w:rsid w:val="00B5724D"/>
    <w:rsid w:val="00B61916"/>
    <w:rsid w:val="00B62BF6"/>
    <w:rsid w:val="00B70699"/>
    <w:rsid w:val="00B71775"/>
    <w:rsid w:val="00B73A22"/>
    <w:rsid w:val="00B73E06"/>
    <w:rsid w:val="00B75B90"/>
    <w:rsid w:val="00B75BD0"/>
    <w:rsid w:val="00B767F0"/>
    <w:rsid w:val="00B80591"/>
    <w:rsid w:val="00B84693"/>
    <w:rsid w:val="00B84AD6"/>
    <w:rsid w:val="00B85658"/>
    <w:rsid w:val="00B8718B"/>
    <w:rsid w:val="00B93266"/>
    <w:rsid w:val="00B93F7C"/>
    <w:rsid w:val="00B96350"/>
    <w:rsid w:val="00B977B4"/>
    <w:rsid w:val="00BA2CBF"/>
    <w:rsid w:val="00BA6046"/>
    <w:rsid w:val="00BA6FCC"/>
    <w:rsid w:val="00BA7E75"/>
    <w:rsid w:val="00BA7FFC"/>
    <w:rsid w:val="00BB2F19"/>
    <w:rsid w:val="00BB3E04"/>
    <w:rsid w:val="00BB58EC"/>
    <w:rsid w:val="00BC0D3A"/>
    <w:rsid w:val="00BC31FE"/>
    <w:rsid w:val="00BC562A"/>
    <w:rsid w:val="00BC76E4"/>
    <w:rsid w:val="00BC7B73"/>
    <w:rsid w:val="00BD02C3"/>
    <w:rsid w:val="00BD0BE0"/>
    <w:rsid w:val="00BD4663"/>
    <w:rsid w:val="00BD68EB"/>
    <w:rsid w:val="00BD6BF5"/>
    <w:rsid w:val="00BE0850"/>
    <w:rsid w:val="00BE190B"/>
    <w:rsid w:val="00BE294E"/>
    <w:rsid w:val="00BE2D09"/>
    <w:rsid w:val="00BE68DB"/>
    <w:rsid w:val="00BF30E3"/>
    <w:rsid w:val="00BF3343"/>
    <w:rsid w:val="00BF5046"/>
    <w:rsid w:val="00C004E2"/>
    <w:rsid w:val="00C00947"/>
    <w:rsid w:val="00C01196"/>
    <w:rsid w:val="00C01455"/>
    <w:rsid w:val="00C042F2"/>
    <w:rsid w:val="00C07A0C"/>
    <w:rsid w:val="00C10D0C"/>
    <w:rsid w:val="00C11247"/>
    <w:rsid w:val="00C119A6"/>
    <w:rsid w:val="00C122AF"/>
    <w:rsid w:val="00C12589"/>
    <w:rsid w:val="00C12D82"/>
    <w:rsid w:val="00C14AE8"/>
    <w:rsid w:val="00C17F6C"/>
    <w:rsid w:val="00C20E0B"/>
    <w:rsid w:val="00C25518"/>
    <w:rsid w:val="00C320E5"/>
    <w:rsid w:val="00C35B46"/>
    <w:rsid w:val="00C46878"/>
    <w:rsid w:val="00C5191F"/>
    <w:rsid w:val="00C53F27"/>
    <w:rsid w:val="00C54606"/>
    <w:rsid w:val="00C571C9"/>
    <w:rsid w:val="00C615D5"/>
    <w:rsid w:val="00C62629"/>
    <w:rsid w:val="00C62DA4"/>
    <w:rsid w:val="00C6723C"/>
    <w:rsid w:val="00C71FB5"/>
    <w:rsid w:val="00C73A34"/>
    <w:rsid w:val="00C747A5"/>
    <w:rsid w:val="00C750C0"/>
    <w:rsid w:val="00C7548B"/>
    <w:rsid w:val="00C756F6"/>
    <w:rsid w:val="00C80031"/>
    <w:rsid w:val="00C820FC"/>
    <w:rsid w:val="00C846BC"/>
    <w:rsid w:val="00C86113"/>
    <w:rsid w:val="00C865A9"/>
    <w:rsid w:val="00C9106D"/>
    <w:rsid w:val="00C95396"/>
    <w:rsid w:val="00C97E4A"/>
    <w:rsid w:val="00CA1D4C"/>
    <w:rsid w:val="00CA4653"/>
    <w:rsid w:val="00CB0B44"/>
    <w:rsid w:val="00CB39EA"/>
    <w:rsid w:val="00CB6E1F"/>
    <w:rsid w:val="00CB77E2"/>
    <w:rsid w:val="00CC2B50"/>
    <w:rsid w:val="00CC51A1"/>
    <w:rsid w:val="00CC5CFC"/>
    <w:rsid w:val="00CD2336"/>
    <w:rsid w:val="00CD3101"/>
    <w:rsid w:val="00CD357E"/>
    <w:rsid w:val="00CD5F11"/>
    <w:rsid w:val="00CE0BF3"/>
    <w:rsid w:val="00CE35BE"/>
    <w:rsid w:val="00CE3663"/>
    <w:rsid w:val="00CE4211"/>
    <w:rsid w:val="00CE74C1"/>
    <w:rsid w:val="00CE7DC5"/>
    <w:rsid w:val="00CF054F"/>
    <w:rsid w:val="00CF3929"/>
    <w:rsid w:val="00D012B9"/>
    <w:rsid w:val="00D01C78"/>
    <w:rsid w:val="00D02E64"/>
    <w:rsid w:val="00D04269"/>
    <w:rsid w:val="00D04454"/>
    <w:rsid w:val="00D111E4"/>
    <w:rsid w:val="00D13A62"/>
    <w:rsid w:val="00D13E19"/>
    <w:rsid w:val="00D162DD"/>
    <w:rsid w:val="00D2012A"/>
    <w:rsid w:val="00D20642"/>
    <w:rsid w:val="00D2121D"/>
    <w:rsid w:val="00D2176A"/>
    <w:rsid w:val="00D22086"/>
    <w:rsid w:val="00D2288A"/>
    <w:rsid w:val="00D23B49"/>
    <w:rsid w:val="00D2623F"/>
    <w:rsid w:val="00D30039"/>
    <w:rsid w:val="00D30CF7"/>
    <w:rsid w:val="00D30E65"/>
    <w:rsid w:val="00D3284F"/>
    <w:rsid w:val="00D33C23"/>
    <w:rsid w:val="00D34B90"/>
    <w:rsid w:val="00D35C9D"/>
    <w:rsid w:val="00D37C66"/>
    <w:rsid w:val="00D41142"/>
    <w:rsid w:val="00D41282"/>
    <w:rsid w:val="00D43E2D"/>
    <w:rsid w:val="00D451D6"/>
    <w:rsid w:val="00D46C2D"/>
    <w:rsid w:val="00D475DA"/>
    <w:rsid w:val="00D47763"/>
    <w:rsid w:val="00D47D5F"/>
    <w:rsid w:val="00D57B8B"/>
    <w:rsid w:val="00D57C69"/>
    <w:rsid w:val="00D6029B"/>
    <w:rsid w:val="00D6176E"/>
    <w:rsid w:val="00D62CA1"/>
    <w:rsid w:val="00D645A9"/>
    <w:rsid w:val="00D65AEE"/>
    <w:rsid w:val="00D67283"/>
    <w:rsid w:val="00D7056E"/>
    <w:rsid w:val="00D727C1"/>
    <w:rsid w:val="00D74119"/>
    <w:rsid w:val="00D754D6"/>
    <w:rsid w:val="00D77DA7"/>
    <w:rsid w:val="00D82F96"/>
    <w:rsid w:val="00D83B77"/>
    <w:rsid w:val="00D83C58"/>
    <w:rsid w:val="00D84646"/>
    <w:rsid w:val="00D850FC"/>
    <w:rsid w:val="00D86A24"/>
    <w:rsid w:val="00D87225"/>
    <w:rsid w:val="00D87948"/>
    <w:rsid w:val="00D95F9F"/>
    <w:rsid w:val="00D96415"/>
    <w:rsid w:val="00DA1049"/>
    <w:rsid w:val="00DA1AD4"/>
    <w:rsid w:val="00DA1C21"/>
    <w:rsid w:val="00DA1F1D"/>
    <w:rsid w:val="00DA667D"/>
    <w:rsid w:val="00DB74D7"/>
    <w:rsid w:val="00DB7862"/>
    <w:rsid w:val="00DC1746"/>
    <w:rsid w:val="00DC1B73"/>
    <w:rsid w:val="00DC459C"/>
    <w:rsid w:val="00DC64A3"/>
    <w:rsid w:val="00DC6FA5"/>
    <w:rsid w:val="00DC7D57"/>
    <w:rsid w:val="00DD0A61"/>
    <w:rsid w:val="00DD2FB0"/>
    <w:rsid w:val="00DD2FDC"/>
    <w:rsid w:val="00DE2AAE"/>
    <w:rsid w:val="00DE398E"/>
    <w:rsid w:val="00DE4A7B"/>
    <w:rsid w:val="00DF1184"/>
    <w:rsid w:val="00DF2857"/>
    <w:rsid w:val="00DF6488"/>
    <w:rsid w:val="00DF669D"/>
    <w:rsid w:val="00E020CD"/>
    <w:rsid w:val="00E0398E"/>
    <w:rsid w:val="00E0638F"/>
    <w:rsid w:val="00E06879"/>
    <w:rsid w:val="00E072DF"/>
    <w:rsid w:val="00E07E8C"/>
    <w:rsid w:val="00E108A6"/>
    <w:rsid w:val="00E10962"/>
    <w:rsid w:val="00E131A8"/>
    <w:rsid w:val="00E14944"/>
    <w:rsid w:val="00E17E05"/>
    <w:rsid w:val="00E22B7F"/>
    <w:rsid w:val="00E236B4"/>
    <w:rsid w:val="00E23904"/>
    <w:rsid w:val="00E30D7C"/>
    <w:rsid w:val="00E30DF1"/>
    <w:rsid w:val="00E32A06"/>
    <w:rsid w:val="00E3406A"/>
    <w:rsid w:val="00E34946"/>
    <w:rsid w:val="00E422E8"/>
    <w:rsid w:val="00E42636"/>
    <w:rsid w:val="00E428DB"/>
    <w:rsid w:val="00E444BB"/>
    <w:rsid w:val="00E44F69"/>
    <w:rsid w:val="00E46427"/>
    <w:rsid w:val="00E50248"/>
    <w:rsid w:val="00E509D9"/>
    <w:rsid w:val="00E50D29"/>
    <w:rsid w:val="00E52B66"/>
    <w:rsid w:val="00E538B0"/>
    <w:rsid w:val="00E55477"/>
    <w:rsid w:val="00E56EF0"/>
    <w:rsid w:val="00E5782B"/>
    <w:rsid w:val="00E57C42"/>
    <w:rsid w:val="00E6574B"/>
    <w:rsid w:val="00E663CA"/>
    <w:rsid w:val="00E701CF"/>
    <w:rsid w:val="00E72184"/>
    <w:rsid w:val="00E731B0"/>
    <w:rsid w:val="00E85676"/>
    <w:rsid w:val="00E8579A"/>
    <w:rsid w:val="00E86A4A"/>
    <w:rsid w:val="00E95FBF"/>
    <w:rsid w:val="00E96422"/>
    <w:rsid w:val="00E97C6C"/>
    <w:rsid w:val="00EA2AED"/>
    <w:rsid w:val="00EA2C03"/>
    <w:rsid w:val="00EA2D20"/>
    <w:rsid w:val="00EA3192"/>
    <w:rsid w:val="00EB09FF"/>
    <w:rsid w:val="00EB433C"/>
    <w:rsid w:val="00EB66B0"/>
    <w:rsid w:val="00EB6C0B"/>
    <w:rsid w:val="00EB751A"/>
    <w:rsid w:val="00EC473E"/>
    <w:rsid w:val="00EC4E2A"/>
    <w:rsid w:val="00EC5753"/>
    <w:rsid w:val="00EC762B"/>
    <w:rsid w:val="00ED043D"/>
    <w:rsid w:val="00ED14C3"/>
    <w:rsid w:val="00ED59E2"/>
    <w:rsid w:val="00ED74FA"/>
    <w:rsid w:val="00EE1517"/>
    <w:rsid w:val="00EE2C2B"/>
    <w:rsid w:val="00EE3361"/>
    <w:rsid w:val="00EE788D"/>
    <w:rsid w:val="00EF187B"/>
    <w:rsid w:val="00EF201F"/>
    <w:rsid w:val="00EF24F6"/>
    <w:rsid w:val="00EF3C6E"/>
    <w:rsid w:val="00EF4B80"/>
    <w:rsid w:val="00F03F6A"/>
    <w:rsid w:val="00F07B83"/>
    <w:rsid w:val="00F07DF6"/>
    <w:rsid w:val="00F10ED0"/>
    <w:rsid w:val="00F11DFE"/>
    <w:rsid w:val="00F16B8E"/>
    <w:rsid w:val="00F232FE"/>
    <w:rsid w:val="00F31BB1"/>
    <w:rsid w:val="00F31DCB"/>
    <w:rsid w:val="00F33533"/>
    <w:rsid w:val="00F36D5F"/>
    <w:rsid w:val="00F40407"/>
    <w:rsid w:val="00F44529"/>
    <w:rsid w:val="00F456E1"/>
    <w:rsid w:val="00F46490"/>
    <w:rsid w:val="00F473B6"/>
    <w:rsid w:val="00F50612"/>
    <w:rsid w:val="00F51341"/>
    <w:rsid w:val="00F53072"/>
    <w:rsid w:val="00F6136C"/>
    <w:rsid w:val="00F62C9E"/>
    <w:rsid w:val="00F644D5"/>
    <w:rsid w:val="00F6465F"/>
    <w:rsid w:val="00F7155E"/>
    <w:rsid w:val="00F7182A"/>
    <w:rsid w:val="00F756B3"/>
    <w:rsid w:val="00F767AA"/>
    <w:rsid w:val="00F817A6"/>
    <w:rsid w:val="00F851B9"/>
    <w:rsid w:val="00F867D2"/>
    <w:rsid w:val="00F87261"/>
    <w:rsid w:val="00F903BE"/>
    <w:rsid w:val="00F92690"/>
    <w:rsid w:val="00F930B6"/>
    <w:rsid w:val="00F947DA"/>
    <w:rsid w:val="00F975E3"/>
    <w:rsid w:val="00F97D5B"/>
    <w:rsid w:val="00FA0CAE"/>
    <w:rsid w:val="00FA23BD"/>
    <w:rsid w:val="00FA3B00"/>
    <w:rsid w:val="00FA638E"/>
    <w:rsid w:val="00FB0C7D"/>
    <w:rsid w:val="00FB115E"/>
    <w:rsid w:val="00FB36EC"/>
    <w:rsid w:val="00FB56FA"/>
    <w:rsid w:val="00FB6727"/>
    <w:rsid w:val="00FC2820"/>
    <w:rsid w:val="00FC36F2"/>
    <w:rsid w:val="00FC3D3E"/>
    <w:rsid w:val="00FC4E8A"/>
    <w:rsid w:val="00FC76B0"/>
    <w:rsid w:val="00FC770A"/>
    <w:rsid w:val="00FD15DE"/>
    <w:rsid w:val="00FD45AA"/>
    <w:rsid w:val="00FD5F7A"/>
    <w:rsid w:val="00FD74E9"/>
    <w:rsid w:val="00FD7A14"/>
    <w:rsid w:val="00FE0DAB"/>
    <w:rsid w:val="00FE16C7"/>
    <w:rsid w:val="00FE4442"/>
    <w:rsid w:val="00FE65DE"/>
    <w:rsid w:val="00FE6A31"/>
    <w:rsid w:val="00FE6AA9"/>
    <w:rsid w:val="00FF10EA"/>
    <w:rsid w:val="00FF2D18"/>
    <w:rsid w:val="00FF3DBD"/>
    <w:rsid w:val="00FF4A67"/>
    <w:rsid w:val="00FF79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E07F3"/>
  <w15:docId w15:val="{64C9C0A0-6B89-4A42-A892-7F4CD53DA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F96"/>
    <w:rPr>
      <w:lang w:val="ro-RO"/>
    </w:rPr>
  </w:style>
  <w:style w:type="paragraph" w:styleId="Heading1">
    <w:name w:val="heading 1"/>
    <w:basedOn w:val="Normal"/>
    <w:next w:val="Normal"/>
    <w:link w:val="Heading1Char"/>
    <w:qFormat/>
    <w:rsid w:val="00685126"/>
    <w:pPr>
      <w:keepNext/>
      <w:keepLines/>
      <w:numPr>
        <w:numId w:val="10"/>
      </w:numPr>
      <w:spacing w:before="320" w:after="40"/>
      <w:outlineLvl w:val="0"/>
    </w:pPr>
    <w:rPr>
      <w:rFonts w:ascii="Arial" w:eastAsiaTheme="majorEastAsia" w:hAnsi="Arial" w:cstheme="majorBidi"/>
      <w:b/>
      <w:bCs/>
      <w:caps/>
      <w:spacing w:val="4"/>
      <w:sz w:val="28"/>
      <w:szCs w:val="28"/>
    </w:rPr>
  </w:style>
  <w:style w:type="paragraph" w:styleId="Heading2">
    <w:name w:val="heading 2"/>
    <w:aliases w:val="Nadpis_2,AB,Numbered - 2,Sub Heading,ignorer2,Heading 2 Char1,Heading 2 Char Char"/>
    <w:basedOn w:val="Normal"/>
    <w:next w:val="Normal"/>
    <w:link w:val="Heading2Char"/>
    <w:unhideWhenUsed/>
    <w:qFormat/>
    <w:rsid w:val="00A500AB"/>
    <w:pPr>
      <w:keepNext/>
      <w:keepLines/>
      <w:numPr>
        <w:ilvl w:val="1"/>
        <w:numId w:val="10"/>
      </w:numPr>
      <w:spacing w:before="120" w:after="0"/>
      <w:outlineLvl w:val="1"/>
    </w:pPr>
    <w:rPr>
      <w:rFonts w:ascii="Arial" w:eastAsiaTheme="majorEastAsia" w:hAnsi="Arial" w:cstheme="majorBidi"/>
      <w:b/>
      <w:bCs/>
      <w:sz w:val="24"/>
      <w:szCs w:val="28"/>
      <w:u w:val="single"/>
    </w:rPr>
  </w:style>
  <w:style w:type="paragraph" w:styleId="Heading3">
    <w:name w:val="heading 3"/>
    <w:aliases w:val="Podpodkapitola,adpis 3,KopCat. 3,Numbered - 3"/>
    <w:basedOn w:val="Normal"/>
    <w:next w:val="Normal"/>
    <w:link w:val="Heading3Char"/>
    <w:unhideWhenUsed/>
    <w:qFormat/>
    <w:rsid w:val="00A500AB"/>
    <w:pPr>
      <w:keepNext/>
      <w:keepLines/>
      <w:numPr>
        <w:ilvl w:val="2"/>
        <w:numId w:val="10"/>
      </w:numPr>
      <w:spacing w:before="120" w:after="0"/>
      <w:outlineLvl w:val="2"/>
    </w:pPr>
    <w:rPr>
      <w:rFonts w:ascii="Arial" w:eastAsiaTheme="majorEastAsia" w:hAnsi="Arial" w:cstheme="majorBidi"/>
      <w:b/>
      <w:i/>
      <w:spacing w:val="4"/>
      <w:sz w:val="24"/>
      <w:szCs w:val="24"/>
    </w:rPr>
  </w:style>
  <w:style w:type="paragraph" w:styleId="Heading4">
    <w:name w:val="heading 4"/>
    <w:basedOn w:val="Normal"/>
    <w:next w:val="Normal"/>
    <w:link w:val="Heading4Char"/>
    <w:semiHidden/>
    <w:unhideWhenUsed/>
    <w:qFormat/>
    <w:rsid w:val="00F11DFE"/>
    <w:pPr>
      <w:keepNext/>
      <w:keepLines/>
      <w:numPr>
        <w:ilvl w:val="3"/>
        <w:numId w:val="10"/>
      </w:numPr>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semiHidden/>
    <w:unhideWhenUsed/>
    <w:qFormat/>
    <w:rsid w:val="00F11DFE"/>
    <w:pPr>
      <w:keepNext/>
      <w:keepLines/>
      <w:numPr>
        <w:ilvl w:val="4"/>
        <w:numId w:val="10"/>
      </w:numPr>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semiHidden/>
    <w:unhideWhenUsed/>
    <w:qFormat/>
    <w:rsid w:val="00F11DFE"/>
    <w:pPr>
      <w:keepNext/>
      <w:keepLines/>
      <w:numPr>
        <w:ilvl w:val="5"/>
        <w:numId w:val="10"/>
      </w:numPr>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9"/>
    <w:semiHidden/>
    <w:unhideWhenUsed/>
    <w:qFormat/>
    <w:rsid w:val="00F11DFE"/>
    <w:pPr>
      <w:keepNext/>
      <w:keepLines/>
      <w:numPr>
        <w:ilvl w:val="6"/>
        <w:numId w:val="10"/>
      </w:numPr>
      <w:spacing w:before="120" w:after="0"/>
      <w:outlineLvl w:val="6"/>
    </w:pPr>
    <w:rPr>
      <w:i/>
      <w:iCs/>
    </w:rPr>
  </w:style>
  <w:style w:type="paragraph" w:styleId="Heading8">
    <w:name w:val="heading 8"/>
    <w:basedOn w:val="Normal"/>
    <w:next w:val="Normal"/>
    <w:link w:val="Heading8Char"/>
    <w:uiPriority w:val="99"/>
    <w:semiHidden/>
    <w:unhideWhenUsed/>
    <w:qFormat/>
    <w:rsid w:val="00F11DFE"/>
    <w:pPr>
      <w:keepNext/>
      <w:keepLines/>
      <w:numPr>
        <w:ilvl w:val="7"/>
        <w:numId w:val="10"/>
      </w:numPr>
      <w:spacing w:before="120" w:after="0"/>
      <w:outlineLvl w:val="7"/>
    </w:pPr>
    <w:rPr>
      <w:b/>
      <w:bCs/>
    </w:rPr>
  </w:style>
  <w:style w:type="paragraph" w:styleId="Heading9">
    <w:name w:val="heading 9"/>
    <w:basedOn w:val="Normal"/>
    <w:next w:val="Normal"/>
    <w:link w:val="Heading9Char"/>
    <w:uiPriority w:val="99"/>
    <w:semiHidden/>
    <w:unhideWhenUsed/>
    <w:qFormat/>
    <w:rsid w:val="00F11DFE"/>
    <w:pPr>
      <w:keepNext/>
      <w:keepLines/>
      <w:numPr>
        <w:ilvl w:val="8"/>
        <w:numId w:val="10"/>
      </w:numPr>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5126"/>
    <w:rPr>
      <w:rFonts w:ascii="Arial" w:eastAsiaTheme="majorEastAsia" w:hAnsi="Arial" w:cstheme="majorBidi"/>
      <w:b/>
      <w:bCs/>
      <w:caps/>
      <w:spacing w:val="4"/>
      <w:sz w:val="28"/>
      <w:szCs w:val="28"/>
      <w:lang w:val="ro-RO"/>
    </w:rPr>
  </w:style>
  <w:style w:type="character" w:customStyle="1" w:styleId="Heading2Char">
    <w:name w:val="Heading 2 Char"/>
    <w:aliases w:val="Nadpis_2 Char,AB Char,Numbered - 2 Char,Sub Heading Char,ignorer2 Char,Heading 2 Char1 Char,Heading 2 Char Char Char"/>
    <w:basedOn w:val="DefaultParagraphFont"/>
    <w:link w:val="Heading2"/>
    <w:rsid w:val="00A500AB"/>
    <w:rPr>
      <w:rFonts w:ascii="Arial" w:eastAsiaTheme="majorEastAsia" w:hAnsi="Arial" w:cstheme="majorBidi"/>
      <w:b/>
      <w:bCs/>
      <w:sz w:val="24"/>
      <w:szCs w:val="28"/>
      <w:u w:val="single"/>
      <w:lang w:val="ro-RO"/>
    </w:rPr>
  </w:style>
  <w:style w:type="character" w:customStyle="1" w:styleId="Heading3Char">
    <w:name w:val="Heading 3 Char"/>
    <w:aliases w:val="Podpodkapitola Char,adpis 3 Char,KopCat. 3 Char,Numbered - 3 Char"/>
    <w:basedOn w:val="DefaultParagraphFont"/>
    <w:link w:val="Heading3"/>
    <w:rsid w:val="00A500AB"/>
    <w:rPr>
      <w:rFonts w:ascii="Arial" w:eastAsiaTheme="majorEastAsia" w:hAnsi="Arial" w:cstheme="majorBidi"/>
      <w:b/>
      <w:i/>
      <w:spacing w:val="4"/>
      <w:sz w:val="24"/>
      <w:szCs w:val="24"/>
      <w:lang w:val="ro-RO"/>
    </w:rPr>
  </w:style>
  <w:style w:type="character" w:customStyle="1" w:styleId="Heading8Char">
    <w:name w:val="Heading 8 Char"/>
    <w:basedOn w:val="DefaultParagraphFont"/>
    <w:link w:val="Heading8"/>
    <w:uiPriority w:val="99"/>
    <w:semiHidden/>
    <w:rsid w:val="00F11DFE"/>
    <w:rPr>
      <w:b/>
      <w:bCs/>
      <w:lang w:val="ro-RO"/>
    </w:rPr>
  </w:style>
  <w:style w:type="character" w:customStyle="1" w:styleId="Heading4Char">
    <w:name w:val="Heading 4 Char"/>
    <w:basedOn w:val="DefaultParagraphFont"/>
    <w:link w:val="Heading4"/>
    <w:semiHidden/>
    <w:rsid w:val="00F11DFE"/>
    <w:rPr>
      <w:rFonts w:asciiTheme="majorHAnsi" w:eastAsiaTheme="majorEastAsia" w:hAnsiTheme="majorHAnsi" w:cstheme="majorBidi"/>
      <w:i/>
      <w:iCs/>
      <w:sz w:val="24"/>
      <w:szCs w:val="24"/>
      <w:lang w:val="ro-RO"/>
    </w:rPr>
  </w:style>
  <w:style w:type="character" w:customStyle="1" w:styleId="Heading5Char">
    <w:name w:val="Heading 5 Char"/>
    <w:basedOn w:val="DefaultParagraphFont"/>
    <w:link w:val="Heading5"/>
    <w:semiHidden/>
    <w:rsid w:val="00F11DFE"/>
    <w:rPr>
      <w:rFonts w:asciiTheme="majorHAnsi" w:eastAsiaTheme="majorEastAsia" w:hAnsiTheme="majorHAnsi" w:cstheme="majorBidi"/>
      <w:b/>
      <w:bCs/>
      <w:lang w:val="ro-RO"/>
    </w:rPr>
  </w:style>
  <w:style w:type="character" w:customStyle="1" w:styleId="Heading6Char">
    <w:name w:val="Heading 6 Char"/>
    <w:basedOn w:val="DefaultParagraphFont"/>
    <w:link w:val="Heading6"/>
    <w:semiHidden/>
    <w:rsid w:val="00F11DFE"/>
    <w:rPr>
      <w:rFonts w:asciiTheme="majorHAnsi" w:eastAsiaTheme="majorEastAsia" w:hAnsiTheme="majorHAnsi" w:cstheme="majorBidi"/>
      <w:b/>
      <w:bCs/>
      <w:i/>
      <w:iCs/>
      <w:lang w:val="ro-RO"/>
    </w:rPr>
  </w:style>
  <w:style w:type="character" w:customStyle="1" w:styleId="Heading7Char">
    <w:name w:val="Heading 7 Char"/>
    <w:basedOn w:val="DefaultParagraphFont"/>
    <w:link w:val="Heading7"/>
    <w:uiPriority w:val="99"/>
    <w:semiHidden/>
    <w:rsid w:val="00F11DFE"/>
    <w:rPr>
      <w:i/>
      <w:iCs/>
      <w:lang w:val="ro-RO"/>
    </w:rPr>
  </w:style>
  <w:style w:type="character" w:customStyle="1" w:styleId="Heading9Char">
    <w:name w:val="Heading 9 Char"/>
    <w:basedOn w:val="DefaultParagraphFont"/>
    <w:link w:val="Heading9"/>
    <w:uiPriority w:val="99"/>
    <w:semiHidden/>
    <w:rsid w:val="00F11DFE"/>
    <w:rPr>
      <w:i/>
      <w:iCs/>
      <w:lang w:val="ro-RO"/>
    </w:rPr>
  </w:style>
  <w:style w:type="character" w:styleId="Hyperlink">
    <w:name w:val="Hyperlink"/>
    <w:uiPriority w:val="99"/>
    <w:unhideWhenUsed/>
    <w:rsid w:val="004D1220"/>
    <w:rPr>
      <w:color w:val="0000FF"/>
      <w:u w:val="single"/>
    </w:rPr>
  </w:style>
  <w:style w:type="paragraph" w:customStyle="1" w:styleId="msonormal0">
    <w:name w:val="msonormal"/>
    <w:basedOn w:val="Normal"/>
    <w:uiPriority w:val="99"/>
    <w:rsid w:val="004D1220"/>
    <w:pPr>
      <w:spacing w:after="0" w:line="240" w:lineRule="auto"/>
    </w:pPr>
    <w:rPr>
      <w:rFonts w:ascii="Arial Unicode MS" w:eastAsia="Times New Roman" w:hAnsi="Arial Unicode MS" w:cs="Times New Roman"/>
      <w:sz w:val="24"/>
      <w:szCs w:val="24"/>
    </w:rPr>
  </w:style>
  <w:style w:type="paragraph" w:styleId="TOC2">
    <w:name w:val="toc 2"/>
    <w:basedOn w:val="Normal"/>
    <w:next w:val="Normal"/>
    <w:autoRedefine/>
    <w:uiPriority w:val="39"/>
    <w:unhideWhenUsed/>
    <w:rsid w:val="00FD7A14"/>
    <w:pPr>
      <w:tabs>
        <w:tab w:val="left" w:pos="800"/>
        <w:tab w:val="right" w:leader="dot" w:pos="9678"/>
      </w:tabs>
      <w:spacing w:before="120" w:after="120" w:line="240" w:lineRule="auto"/>
      <w:ind w:left="202" w:hanging="202"/>
      <w:contextualSpacing/>
    </w:pPr>
    <w:rPr>
      <w:rFonts w:ascii="Trebuchet MS" w:eastAsia="Times New Roman" w:hAnsi="Trebuchet MS" w:cs="Arial"/>
      <w:b/>
      <w:bCs/>
      <w:caps/>
      <w:noProof/>
      <w:spacing w:val="4"/>
      <w:sz w:val="20"/>
      <w:szCs w:val="24"/>
    </w:rPr>
  </w:style>
  <w:style w:type="character" w:customStyle="1" w:styleId="FootnoteTextChar1">
    <w:name w:val="Footnote Text Char1"/>
    <w:aliases w:val="Footnote Text Char Char Char,Fußnote Char,single space Char,footnote text Char,FOOTNOTES Char,fn Char,Podrozdział Char1,Footnote Char,stile 1 Char,Footnote1 Char,Footnote2 Char,Footnote3 Char,Footnote4 Char,Footnote5 Char1"/>
    <w:link w:val="FootnoteText"/>
    <w:semiHidden/>
    <w:locked/>
    <w:rsid w:val="004D1220"/>
    <w:rPr>
      <w:rFonts w:ascii="Trebuchet MS" w:hAnsi="Trebuchet MS"/>
      <w:sz w:val="16"/>
      <w:lang w:val="ro-RO"/>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
    <w:basedOn w:val="Normal"/>
    <w:link w:val="FootnoteTextChar1"/>
    <w:semiHidden/>
    <w:unhideWhenUsed/>
    <w:rsid w:val="004D1220"/>
    <w:pPr>
      <w:spacing w:after="0" w:line="240" w:lineRule="auto"/>
    </w:pPr>
    <w:rPr>
      <w:rFonts w:ascii="Trebuchet MS" w:hAnsi="Trebuchet MS"/>
      <w:sz w:val="16"/>
    </w:rPr>
  </w:style>
  <w:style w:type="character" w:customStyle="1" w:styleId="FootnoteTextChar">
    <w:name w:val="Footnote Text Char"/>
    <w:aliases w:val="Footnote Text Char Char Char1,Fußnote Char1,single space Char1,footnote text Char1,FOOTNOTES Char1,fn Char1,Podrozdział Char,Footnote Char1,stile 1 Char1,Footnote1 Char1,Footnote2 Char1,Footnote3 Char1,Footnote4 Char1,Footnote5 Char"/>
    <w:basedOn w:val="DefaultParagraphFont"/>
    <w:uiPriority w:val="99"/>
    <w:semiHidden/>
    <w:rsid w:val="004D1220"/>
    <w:rPr>
      <w:sz w:val="20"/>
      <w:szCs w:val="20"/>
    </w:rPr>
  </w:style>
  <w:style w:type="paragraph" w:styleId="CommentText">
    <w:name w:val="annotation text"/>
    <w:basedOn w:val="Normal"/>
    <w:link w:val="CommentTextChar"/>
    <w:uiPriority w:val="99"/>
    <w:semiHidden/>
    <w:unhideWhenUsed/>
    <w:rsid w:val="004D1220"/>
    <w:pPr>
      <w:spacing w:before="120" w:after="120" w:line="240" w:lineRule="auto"/>
    </w:pPr>
    <w:rPr>
      <w:rFonts w:ascii="Trebuchet MS" w:eastAsia="Times New Roman" w:hAnsi="Trebuchet MS" w:cs="Times New Roman"/>
      <w:sz w:val="20"/>
      <w:szCs w:val="20"/>
    </w:rPr>
  </w:style>
  <w:style w:type="character" w:customStyle="1" w:styleId="CommentTextChar">
    <w:name w:val="Comment Text Char"/>
    <w:basedOn w:val="DefaultParagraphFont"/>
    <w:link w:val="CommentText"/>
    <w:uiPriority w:val="99"/>
    <w:semiHidden/>
    <w:rsid w:val="004D1220"/>
    <w:rPr>
      <w:rFonts w:ascii="Trebuchet MS" w:eastAsia="Times New Roman" w:hAnsi="Trebuchet MS" w:cs="Times New Roman"/>
      <w:sz w:val="20"/>
      <w:szCs w:val="20"/>
      <w:lang w:val="ro-RO"/>
    </w:rPr>
  </w:style>
  <w:style w:type="character" w:customStyle="1" w:styleId="HeaderChar">
    <w:name w:val="Header Char"/>
    <w:basedOn w:val="DefaultParagraphFont"/>
    <w:link w:val="Header"/>
    <w:uiPriority w:val="99"/>
    <w:rsid w:val="004D1220"/>
    <w:rPr>
      <w:rFonts w:ascii="Trebuchet MS" w:eastAsia="Times New Roman" w:hAnsi="Trebuchet MS" w:cs="Times New Roman"/>
      <w:sz w:val="20"/>
      <w:szCs w:val="24"/>
      <w:lang w:val="ro-RO"/>
    </w:rPr>
  </w:style>
  <w:style w:type="paragraph" w:styleId="Header">
    <w:name w:val="header"/>
    <w:basedOn w:val="Normal"/>
    <w:link w:val="HeaderChar"/>
    <w:uiPriority w:val="99"/>
    <w:unhideWhenUsed/>
    <w:qFormat/>
    <w:rsid w:val="004D1220"/>
    <w:pPr>
      <w:tabs>
        <w:tab w:val="center" w:pos="4320"/>
        <w:tab w:val="right" w:pos="8640"/>
      </w:tabs>
      <w:spacing w:before="120" w:after="120" w:line="240" w:lineRule="auto"/>
    </w:pPr>
    <w:rPr>
      <w:rFonts w:ascii="Trebuchet MS" w:eastAsia="Times New Roman" w:hAnsi="Trebuchet MS" w:cs="Times New Roman"/>
      <w:sz w:val="20"/>
      <w:szCs w:val="24"/>
    </w:rPr>
  </w:style>
  <w:style w:type="character" w:customStyle="1" w:styleId="FooterChar">
    <w:name w:val="Footer Char"/>
    <w:basedOn w:val="DefaultParagraphFont"/>
    <w:link w:val="Footer"/>
    <w:uiPriority w:val="99"/>
    <w:rsid w:val="004D1220"/>
    <w:rPr>
      <w:rFonts w:ascii="Trebuchet MS" w:eastAsia="Times New Roman" w:hAnsi="Trebuchet MS" w:cs="Times New Roman"/>
      <w:sz w:val="24"/>
      <w:szCs w:val="24"/>
      <w:lang w:val="ro-RO"/>
    </w:rPr>
  </w:style>
  <w:style w:type="paragraph" w:styleId="Footer">
    <w:name w:val="footer"/>
    <w:basedOn w:val="Normal"/>
    <w:link w:val="FooterChar"/>
    <w:uiPriority w:val="99"/>
    <w:unhideWhenUsed/>
    <w:rsid w:val="004D1220"/>
    <w:pPr>
      <w:tabs>
        <w:tab w:val="center" w:pos="4320"/>
        <w:tab w:val="right" w:pos="8640"/>
      </w:tabs>
      <w:spacing w:before="120" w:after="120" w:line="240" w:lineRule="auto"/>
    </w:pPr>
    <w:rPr>
      <w:rFonts w:ascii="Trebuchet MS" w:eastAsia="Times New Roman" w:hAnsi="Trebuchet MS" w:cs="Times New Roman"/>
      <w:sz w:val="24"/>
      <w:szCs w:val="24"/>
    </w:rPr>
  </w:style>
  <w:style w:type="character" w:customStyle="1" w:styleId="EndnoteTextChar">
    <w:name w:val="Endnote Text Char"/>
    <w:basedOn w:val="DefaultParagraphFont"/>
    <w:link w:val="EndnoteText"/>
    <w:uiPriority w:val="99"/>
    <w:semiHidden/>
    <w:rsid w:val="004D1220"/>
    <w:rPr>
      <w:rFonts w:ascii="Trebuchet MS" w:eastAsia="Times New Roman" w:hAnsi="Trebuchet MS" w:cs="Times New Roman"/>
      <w:sz w:val="20"/>
      <w:szCs w:val="20"/>
      <w:lang w:val="ro-RO"/>
    </w:rPr>
  </w:style>
  <w:style w:type="paragraph" w:styleId="EndnoteText">
    <w:name w:val="endnote text"/>
    <w:basedOn w:val="Normal"/>
    <w:link w:val="EndnoteTextChar"/>
    <w:uiPriority w:val="99"/>
    <w:semiHidden/>
    <w:unhideWhenUsed/>
    <w:rsid w:val="004D1220"/>
    <w:pPr>
      <w:spacing w:before="120" w:after="120" w:line="240" w:lineRule="auto"/>
    </w:pPr>
    <w:rPr>
      <w:rFonts w:ascii="Trebuchet MS" w:eastAsia="Times New Roman" w:hAnsi="Trebuchet MS" w:cs="Times New Roman"/>
      <w:sz w:val="20"/>
      <w:szCs w:val="20"/>
    </w:rPr>
  </w:style>
  <w:style w:type="paragraph" w:styleId="ListNumber2">
    <w:name w:val="List Number 2"/>
    <w:basedOn w:val="Normal"/>
    <w:uiPriority w:val="99"/>
    <w:semiHidden/>
    <w:unhideWhenUsed/>
    <w:rsid w:val="004D1220"/>
    <w:pPr>
      <w:numPr>
        <w:numId w:val="2"/>
      </w:numPr>
      <w:spacing w:before="120" w:after="120" w:line="240" w:lineRule="auto"/>
    </w:pPr>
    <w:rPr>
      <w:rFonts w:ascii="Trebuchet MS" w:eastAsia="Times New Roman" w:hAnsi="Trebuchet MS" w:cs="Arial"/>
      <w:szCs w:val="20"/>
      <w:lang w:eastAsia="el-GR"/>
    </w:rPr>
  </w:style>
  <w:style w:type="paragraph" w:styleId="Title">
    <w:name w:val="Title"/>
    <w:basedOn w:val="Normal"/>
    <w:next w:val="Normal"/>
    <w:link w:val="TitleChar"/>
    <w:uiPriority w:val="10"/>
    <w:qFormat/>
    <w:rsid w:val="00F11DFE"/>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F11DFE"/>
    <w:rPr>
      <w:rFonts w:asciiTheme="majorHAnsi" w:eastAsiaTheme="majorEastAsia" w:hAnsiTheme="majorHAnsi" w:cstheme="majorBidi"/>
      <w:b/>
      <w:bCs/>
      <w:spacing w:val="-7"/>
      <w:sz w:val="48"/>
      <w:szCs w:val="48"/>
    </w:rPr>
  </w:style>
  <w:style w:type="character" w:customStyle="1" w:styleId="BodyTextChar1">
    <w:name w:val="Body Text Char1"/>
    <w:aliases w:val="block style Char,Body Char,Standard paragraph Char,b Char"/>
    <w:link w:val="BodyText"/>
    <w:semiHidden/>
    <w:locked/>
    <w:rsid w:val="004D1220"/>
    <w:rPr>
      <w:rFonts w:ascii="Trebuchet MS" w:hAnsi="Trebuchet MS"/>
      <w:szCs w:val="24"/>
      <w:lang w:val="ro-RO"/>
    </w:rPr>
  </w:style>
  <w:style w:type="paragraph" w:styleId="BodyText">
    <w:name w:val="Body Text"/>
    <w:aliases w:val="block style,Body,Standard paragraph,b"/>
    <w:basedOn w:val="Normal"/>
    <w:link w:val="BodyTextChar1"/>
    <w:semiHidden/>
    <w:unhideWhenUsed/>
    <w:rsid w:val="004D1220"/>
    <w:pPr>
      <w:spacing w:before="120" w:after="120" w:line="240" w:lineRule="auto"/>
    </w:pPr>
    <w:rPr>
      <w:rFonts w:ascii="Trebuchet MS" w:hAnsi="Trebuchet MS"/>
      <w:szCs w:val="24"/>
    </w:rPr>
  </w:style>
  <w:style w:type="character" w:customStyle="1" w:styleId="BodyTextChar">
    <w:name w:val="Body Text Char"/>
    <w:aliases w:val="block style Char1,Body Char1,Standard paragraph Char1,b Char1"/>
    <w:basedOn w:val="DefaultParagraphFont"/>
    <w:uiPriority w:val="99"/>
    <w:semiHidden/>
    <w:rsid w:val="004D1220"/>
  </w:style>
  <w:style w:type="character" w:customStyle="1" w:styleId="BodyTextIndentChar">
    <w:name w:val="Body Text Indent Char"/>
    <w:basedOn w:val="DefaultParagraphFont"/>
    <w:link w:val="BodyTextIndent"/>
    <w:uiPriority w:val="99"/>
    <w:semiHidden/>
    <w:rsid w:val="004D1220"/>
    <w:rPr>
      <w:rFonts w:ascii="Trebuchet MS" w:eastAsia="Times New Roman" w:hAnsi="Trebuchet MS" w:cs="Arial"/>
      <w:sz w:val="20"/>
      <w:szCs w:val="24"/>
      <w:lang w:val="ro-RO"/>
    </w:rPr>
  </w:style>
  <w:style w:type="paragraph" w:styleId="BodyTextIndent">
    <w:name w:val="Body Text Indent"/>
    <w:basedOn w:val="Normal"/>
    <w:link w:val="BodyTextIndentChar"/>
    <w:uiPriority w:val="99"/>
    <w:semiHidden/>
    <w:unhideWhenUsed/>
    <w:rsid w:val="004D1220"/>
    <w:pPr>
      <w:spacing w:before="120" w:after="120" w:line="240" w:lineRule="auto"/>
      <w:ind w:left="45"/>
    </w:pPr>
    <w:rPr>
      <w:rFonts w:ascii="Trebuchet MS" w:eastAsia="Times New Roman" w:hAnsi="Trebuchet MS" w:cs="Arial"/>
      <w:sz w:val="20"/>
      <w:szCs w:val="24"/>
    </w:rPr>
  </w:style>
  <w:style w:type="character" w:customStyle="1" w:styleId="BodyText2Char">
    <w:name w:val="Body Text 2 Char"/>
    <w:basedOn w:val="DefaultParagraphFont"/>
    <w:link w:val="BodyText2"/>
    <w:uiPriority w:val="99"/>
    <w:semiHidden/>
    <w:rsid w:val="004D1220"/>
    <w:rPr>
      <w:rFonts w:ascii="Trebuchet MS" w:eastAsia="Times New Roman" w:hAnsi="Trebuchet MS" w:cs="Arial"/>
      <w:bCs/>
      <w:sz w:val="24"/>
      <w:szCs w:val="24"/>
    </w:rPr>
  </w:style>
  <w:style w:type="paragraph" w:styleId="BodyText2">
    <w:name w:val="Body Text 2"/>
    <w:basedOn w:val="Normal"/>
    <w:link w:val="BodyText2Char"/>
    <w:uiPriority w:val="99"/>
    <w:semiHidden/>
    <w:unhideWhenUsed/>
    <w:rsid w:val="004D1220"/>
    <w:pPr>
      <w:spacing w:before="120" w:after="120" w:line="240" w:lineRule="auto"/>
    </w:pPr>
    <w:rPr>
      <w:rFonts w:ascii="Trebuchet MS" w:eastAsia="Times New Roman" w:hAnsi="Trebuchet MS" w:cs="Arial"/>
      <w:bCs/>
      <w:sz w:val="24"/>
      <w:szCs w:val="24"/>
    </w:rPr>
  </w:style>
  <w:style w:type="character" w:customStyle="1" w:styleId="BodyText3Char">
    <w:name w:val="Body Text 3 Char"/>
    <w:basedOn w:val="DefaultParagraphFont"/>
    <w:link w:val="BodyText3"/>
    <w:uiPriority w:val="99"/>
    <w:semiHidden/>
    <w:rsid w:val="004D1220"/>
    <w:rPr>
      <w:rFonts w:ascii="Trebuchet MS" w:eastAsia="Times New Roman" w:hAnsi="Trebuchet MS" w:cs="Times New Roman"/>
      <w:i/>
      <w:iCs/>
      <w:sz w:val="20"/>
      <w:szCs w:val="24"/>
      <w:lang w:val="ro-RO"/>
    </w:rPr>
  </w:style>
  <w:style w:type="paragraph" w:styleId="BodyText3">
    <w:name w:val="Body Text 3"/>
    <w:basedOn w:val="Normal"/>
    <w:link w:val="BodyText3Char"/>
    <w:uiPriority w:val="99"/>
    <w:semiHidden/>
    <w:unhideWhenUsed/>
    <w:rsid w:val="004D1220"/>
    <w:pPr>
      <w:spacing w:before="120" w:after="120" w:line="240" w:lineRule="auto"/>
    </w:pPr>
    <w:rPr>
      <w:rFonts w:ascii="Trebuchet MS" w:eastAsia="Times New Roman" w:hAnsi="Trebuchet MS" w:cs="Times New Roman"/>
      <w:i/>
      <w:iCs/>
      <w:sz w:val="20"/>
      <w:szCs w:val="24"/>
    </w:rPr>
  </w:style>
  <w:style w:type="character" w:customStyle="1" w:styleId="BodyTextIndent2Char">
    <w:name w:val="Body Text Indent 2 Char"/>
    <w:basedOn w:val="DefaultParagraphFont"/>
    <w:link w:val="BodyTextIndent2"/>
    <w:uiPriority w:val="99"/>
    <w:semiHidden/>
    <w:rsid w:val="004D1220"/>
    <w:rPr>
      <w:rFonts w:ascii="Trebuchet MS" w:eastAsia="Times New Roman" w:hAnsi="Trebuchet MS" w:cs="Times New Roman"/>
      <w:sz w:val="20"/>
      <w:szCs w:val="24"/>
      <w:lang w:val="ro-RO"/>
    </w:rPr>
  </w:style>
  <w:style w:type="paragraph" w:styleId="BodyTextIndent2">
    <w:name w:val="Body Text Indent 2"/>
    <w:basedOn w:val="Normal"/>
    <w:link w:val="BodyTextIndent2Char"/>
    <w:uiPriority w:val="99"/>
    <w:semiHidden/>
    <w:unhideWhenUsed/>
    <w:rsid w:val="004D1220"/>
    <w:pPr>
      <w:spacing w:before="120" w:after="120" w:line="240" w:lineRule="auto"/>
      <w:ind w:left="720"/>
    </w:pPr>
    <w:rPr>
      <w:rFonts w:ascii="Trebuchet MS" w:eastAsia="Times New Roman" w:hAnsi="Trebuchet MS" w:cs="Times New Roman"/>
      <w:sz w:val="20"/>
      <w:szCs w:val="24"/>
    </w:rPr>
  </w:style>
  <w:style w:type="character" w:customStyle="1" w:styleId="BodyTextIndent3Char">
    <w:name w:val="Body Text Indent 3 Char"/>
    <w:basedOn w:val="DefaultParagraphFont"/>
    <w:link w:val="BodyTextIndent3"/>
    <w:uiPriority w:val="99"/>
    <w:semiHidden/>
    <w:rsid w:val="004D1220"/>
    <w:rPr>
      <w:rFonts w:ascii="Trebuchet MS" w:eastAsia="Times New Roman" w:hAnsi="Trebuchet MS" w:cs="Times New Roman"/>
      <w:sz w:val="20"/>
      <w:szCs w:val="24"/>
      <w:lang w:val="ro-RO"/>
    </w:rPr>
  </w:style>
  <w:style w:type="paragraph" w:styleId="BodyTextIndent3">
    <w:name w:val="Body Text Indent 3"/>
    <w:basedOn w:val="Normal"/>
    <w:link w:val="BodyTextIndent3Char"/>
    <w:uiPriority w:val="99"/>
    <w:semiHidden/>
    <w:unhideWhenUsed/>
    <w:rsid w:val="004D1220"/>
    <w:pPr>
      <w:spacing w:before="120" w:after="120" w:line="240" w:lineRule="auto"/>
      <w:ind w:left="1080"/>
    </w:pPr>
    <w:rPr>
      <w:rFonts w:ascii="Trebuchet MS" w:eastAsia="Times New Roman" w:hAnsi="Trebuchet MS" w:cs="Times New Roman"/>
      <w:sz w:val="20"/>
      <w:szCs w:val="24"/>
    </w:rPr>
  </w:style>
  <w:style w:type="character" w:customStyle="1" w:styleId="DocumentMapChar">
    <w:name w:val="Document Map Char"/>
    <w:basedOn w:val="DefaultParagraphFont"/>
    <w:link w:val="DocumentMap"/>
    <w:uiPriority w:val="99"/>
    <w:semiHidden/>
    <w:rsid w:val="004D1220"/>
    <w:rPr>
      <w:rFonts w:ascii="Tahoma" w:eastAsia="Times New Roman" w:hAnsi="Tahoma" w:cs="Tahoma"/>
      <w:sz w:val="20"/>
      <w:szCs w:val="24"/>
      <w:shd w:val="clear" w:color="auto" w:fill="000080"/>
      <w:lang w:val="ro-RO"/>
    </w:rPr>
  </w:style>
  <w:style w:type="paragraph" w:styleId="DocumentMap">
    <w:name w:val="Document Map"/>
    <w:basedOn w:val="Normal"/>
    <w:link w:val="DocumentMapChar"/>
    <w:uiPriority w:val="99"/>
    <w:semiHidden/>
    <w:unhideWhenUsed/>
    <w:rsid w:val="004D1220"/>
    <w:pPr>
      <w:shd w:val="clear" w:color="auto" w:fill="000080"/>
      <w:spacing w:before="120" w:after="120" w:line="240" w:lineRule="auto"/>
    </w:pPr>
    <w:rPr>
      <w:rFonts w:ascii="Tahoma" w:eastAsia="Times New Roman" w:hAnsi="Tahoma" w:cs="Tahoma"/>
      <w:sz w:val="20"/>
      <w:szCs w:val="24"/>
    </w:rPr>
  </w:style>
  <w:style w:type="character" w:customStyle="1" w:styleId="CommentSubjectChar">
    <w:name w:val="Comment Subject Char"/>
    <w:basedOn w:val="CommentTextChar"/>
    <w:link w:val="CommentSubject"/>
    <w:uiPriority w:val="99"/>
    <w:semiHidden/>
    <w:rsid w:val="004D1220"/>
    <w:rPr>
      <w:rFonts w:ascii="Trebuchet MS" w:eastAsia="Times New Roman" w:hAnsi="Trebuchet MS" w:cs="Times New Roman"/>
      <w:b/>
      <w:bCs/>
      <w:sz w:val="20"/>
      <w:szCs w:val="20"/>
      <w:lang w:val="ro-RO"/>
    </w:rPr>
  </w:style>
  <w:style w:type="paragraph" w:styleId="CommentSubject">
    <w:name w:val="annotation subject"/>
    <w:basedOn w:val="CommentText"/>
    <w:next w:val="CommentText"/>
    <w:link w:val="CommentSubjectChar"/>
    <w:uiPriority w:val="99"/>
    <w:semiHidden/>
    <w:unhideWhenUsed/>
    <w:rsid w:val="004D1220"/>
    <w:rPr>
      <w:b/>
      <w:bCs/>
    </w:rPr>
  </w:style>
  <w:style w:type="character" w:customStyle="1" w:styleId="BalloonTextChar">
    <w:name w:val="Balloon Text Char"/>
    <w:basedOn w:val="DefaultParagraphFont"/>
    <w:link w:val="BalloonText"/>
    <w:uiPriority w:val="99"/>
    <w:semiHidden/>
    <w:rsid w:val="004D1220"/>
    <w:rPr>
      <w:rFonts w:ascii="Tahoma" w:eastAsia="Times New Roman" w:hAnsi="Tahoma" w:cs="Tahoma"/>
      <w:sz w:val="16"/>
      <w:szCs w:val="16"/>
      <w:lang w:val="ro-RO"/>
    </w:rPr>
  </w:style>
  <w:style w:type="paragraph" w:styleId="BalloonText">
    <w:name w:val="Balloon Text"/>
    <w:basedOn w:val="Normal"/>
    <w:link w:val="BalloonTextChar"/>
    <w:uiPriority w:val="99"/>
    <w:semiHidden/>
    <w:unhideWhenUsed/>
    <w:rsid w:val="004D1220"/>
    <w:pPr>
      <w:spacing w:before="120" w:after="120" w:line="240" w:lineRule="auto"/>
    </w:pPr>
    <w:rPr>
      <w:rFonts w:ascii="Tahoma" w:eastAsia="Times New Roman" w:hAnsi="Tahoma" w:cs="Tahoma"/>
      <w:sz w:val="16"/>
      <w:szCs w:val="16"/>
    </w:rPr>
  </w:style>
  <w:style w:type="paragraph" w:styleId="NoSpacing">
    <w:name w:val="No Spacing"/>
    <w:uiPriority w:val="1"/>
    <w:qFormat/>
    <w:rsid w:val="00F11DFE"/>
    <w:pPr>
      <w:spacing w:after="0" w:line="240" w:lineRule="auto"/>
    </w:pPr>
  </w:style>
  <w:style w:type="character" w:customStyle="1" w:styleId="ListParagraphChar">
    <w:name w:val="List Paragraph Char"/>
    <w:aliases w:val="Akapit z listą BS Char,Outlines a.b.c. Char,List_Paragraph Char,Multilevel para_II Char,Akapit z lista BS Char,List Paragraph1 Char,Normal bullet 2 Char,numbered list Char,2 Char,OBC Bullet Char,Normal 1 Char,Task Body Char"/>
    <w:link w:val="ListParagraph"/>
    <w:qFormat/>
    <w:locked/>
    <w:rsid w:val="004D1220"/>
  </w:style>
  <w:style w:type="paragraph" w:styleId="ListParagraph">
    <w:name w:val="List Paragraph"/>
    <w:aliases w:val="Akapit z listą BS,Outlines a.b.c.,List_Paragraph,Multilevel para_II,Akapit z lista BS,List Paragraph1,Normal bullet 2,numbered list,2,OBC Bullet,Normal 1,Task Body,Viñetas (Inicio Parrafo),Paragrafo elenco,3 Txt tabla,Zerrenda-paragrafoa"/>
    <w:basedOn w:val="Normal"/>
    <w:link w:val="ListParagraphChar"/>
    <w:uiPriority w:val="34"/>
    <w:qFormat/>
    <w:rsid w:val="004D1220"/>
    <w:pPr>
      <w:ind w:left="720"/>
      <w:contextualSpacing/>
    </w:pPr>
  </w:style>
  <w:style w:type="paragraph" w:customStyle="1" w:styleId="Normal1">
    <w:name w:val="Normal1"/>
    <w:basedOn w:val="Normal"/>
    <w:uiPriority w:val="99"/>
    <w:rsid w:val="004D1220"/>
    <w:pPr>
      <w:spacing w:before="60" w:after="60" w:line="240" w:lineRule="auto"/>
    </w:pPr>
    <w:rPr>
      <w:rFonts w:ascii="Trebuchet MS" w:eastAsia="Times New Roman" w:hAnsi="Trebuchet MS" w:cs="Times New Roman"/>
      <w:sz w:val="20"/>
      <w:szCs w:val="24"/>
    </w:rPr>
  </w:style>
  <w:style w:type="paragraph" w:customStyle="1" w:styleId="normalbullet">
    <w:name w:val="normalbullet"/>
    <w:basedOn w:val="Normal1"/>
    <w:uiPriority w:val="99"/>
    <w:rsid w:val="004D1220"/>
    <w:pPr>
      <w:snapToGrid w:val="0"/>
    </w:pPr>
    <w:rPr>
      <w:lang w:val="fr-FR"/>
    </w:rPr>
  </w:style>
  <w:style w:type="paragraph" w:customStyle="1" w:styleId="criterii">
    <w:name w:val="criterii"/>
    <w:basedOn w:val="Normal"/>
    <w:uiPriority w:val="99"/>
    <w:rsid w:val="004D1220"/>
    <w:pPr>
      <w:shd w:val="clear" w:color="auto" w:fill="E6E6E6"/>
      <w:snapToGrid w:val="0"/>
      <w:spacing w:before="240" w:after="120" w:line="240" w:lineRule="auto"/>
    </w:pPr>
    <w:rPr>
      <w:rFonts w:ascii="Trebuchet MS" w:eastAsia="Times New Roman" w:hAnsi="Trebuchet MS" w:cs="Times New Roman"/>
      <w:b/>
      <w:bCs/>
      <w:sz w:val="20"/>
      <w:szCs w:val="24"/>
    </w:rPr>
  </w:style>
  <w:style w:type="paragraph" w:customStyle="1" w:styleId="marked">
    <w:name w:val="marked"/>
    <w:basedOn w:val="Normal"/>
    <w:uiPriority w:val="99"/>
    <w:rsid w:val="004D1220"/>
    <w:pPr>
      <w:pBdr>
        <w:left w:val="single" w:sz="4" w:space="4" w:color="808080"/>
      </w:pBdr>
      <w:spacing w:before="60" w:after="60" w:line="240" w:lineRule="auto"/>
      <w:ind w:left="1620"/>
    </w:pPr>
    <w:rPr>
      <w:rFonts w:ascii="Trebuchet MS" w:eastAsia="Times New Roman" w:hAnsi="Trebuchet MS" w:cs="Times New Roman"/>
      <w:sz w:val="20"/>
      <w:szCs w:val="24"/>
    </w:rPr>
  </w:style>
  <w:style w:type="paragraph" w:customStyle="1" w:styleId="framed">
    <w:name w:val="framed"/>
    <w:basedOn w:val="BodyText"/>
    <w:uiPriority w:val="99"/>
    <w:rsid w:val="004D1220"/>
    <w:pPr>
      <w:pBdr>
        <w:top w:val="dashSmallGap" w:sz="4" w:space="1" w:color="808080"/>
        <w:left w:val="dashSmallGap" w:sz="4" w:space="4" w:color="808080"/>
        <w:bottom w:val="dashSmallGap" w:sz="4" w:space="1" w:color="808080"/>
        <w:right w:val="dashSmallGap" w:sz="4" w:space="4" w:color="808080"/>
      </w:pBdr>
      <w:spacing w:after="0"/>
      <w:ind w:left="360"/>
    </w:pPr>
    <w:rPr>
      <w:rFonts w:cs="Arial"/>
      <w:iCs/>
    </w:rPr>
  </w:style>
  <w:style w:type="paragraph" w:customStyle="1" w:styleId="211">
    <w:name w:val="2.1.1"/>
    <w:basedOn w:val="Normal"/>
    <w:uiPriority w:val="99"/>
    <w:rsid w:val="004D1220"/>
    <w:pPr>
      <w:keepNext/>
      <w:numPr>
        <w:ilvl w:val="2"/>
        <w:numId w:val="3"/>
      </w:numPr>
      <w:spacing w:before="240" w:after="60" w:line="240" w:lineRule="auto"/>
      <w:outlineLvl w:val="1"/>
    </w:pPr>
    <w:rPr>
      <w:rFonts w:ascii="Trebuchet MS" w:eastAsia="Times New Roman" w:hAnsi="Trebuchet MS" w:cs="Arial"/>
      <w:b/>
      <w:bCs/>
      <w:sz w:val="24"/>
      <w:szCs w:val="28"/>
    </w:rPr>
  </w:style>
  <w:style w:type="paragraph" w:customStyle="1" w:styleId="bulletX">
    <w:name w:val="bulletX"/>
    <w:basedOn w:val="Normal"/>
    <w:uiPriority w:val="99"/>
    <w:rsid w:val="004D1220"/>
    <w:pPr>
      <w:numPr>
        <w:numId w:val="4"/>
      </w:numPr>
      <w:autoSpaceDE w:val="0"/>
      <w:autoSpaceDN w:val="0"/>
      <w:adjustRightInd w:val="0"/>
      <w:spacing w:before="120" w:after="120" w:line="240" w:lineRule="auto"/>
    </w:pPr>
    <w:rPr>
      <w:rFonts w:ascii="Arial,Bold" w:eastAsia="Times New Roman" w:hAnsi="Arial,Bold" w:cs="Arial"/>
      <w:szCs w:val="24"/>
    </w:rPr>
  </w:style>
  <w:style w:type="paragraph" w:customStyle="1" w:styleId="eval">
    <w:name w:val="eval"/>
    <w:basedOn w:val="Heading3"/>
    <w:uiPriority w:val="99"/>
    <w:rsid w:val="004D1220"/>
    <w:pPr>
      <w:numPr>
        <w:ilvl w:val="4"/>
        <w:numId w:val="3"/>
      </w:numPr>
    </w:pPr>
  </w:style>
  <w:style w:type="paragraph" w:customStyle="1" w:styleId="bullet">
    <w:name w:val="bullet"/>
    <w:basedOn w:val="Normal"/>
    <w:uiPriority w:val="99"/>
    <w:rsid w:val="004D1220"/>
    <w:pPr>
      <w:numPr>
        <w:numId w:val="5"/>
      </w:numPr>
      <w:spacing w:before="120" w:after="120" w:line="240" w:lineRule="auto"/>
    </w:pPr>
    <w:rPr>
      <w:rFonts w:ascii="Trebuchet MS" w:eastAsia="Times New Roman" w:hAnsi="Trebuchet MS" w:cs="Times New Roman"/>
      <w:sz w:val="20"/>
      <w:szCs w:val="24"/>
    </w:rPr>
  </w:style>
  <w:style w:type="paragraph" w:customStyle="1" w:styleId="bullet1">
    <w:name w:val="bullet1"/>
    <w:basedOn w:val="Normal"/>
    <w:uiPriority w:val="99"/>
    <w:rsid w:val="004D1220"/>
    <w:pPr>
      <w:numPr>
        <w:numId w:val="6"/>
      </w:numPr>
      <w:spacing w:before="40" w:after="40" w:line="240" w:lineRule="auto"/>
    </w:pPr>
    <w:rPr>
      <w:rFonts w:ascii="Trebuchet MS" w:eastAsia="Times New Roman" w:hAnsi="Trebuchet MS" w:cs="Times New Roman"/>
      <w:sz w:val="20"/>
      <w:szCs w:val="24"/>
    </w:rPr>
  </w:style>
  <w:style w:type="paragraph" w:customStyle="1" w:styleId="table">
    <w:name w:val="table"/>
    <w:basedOn w:val="Normal"/>
    <w:uiPriority w:val="99"/>
    <w:rsid w:val="004D1220"/>
    <w:pPr>
      <w:spacing w:before="120" w:after="120" w:line="240" w:lineRule="auto"/>
    </w:pPr>
    <w:rPr>
      <w:rFonts w:ascii="Trebuchet MS" w:eastAsia="Times New Roman" w:hAnsi="Trebuchet MS" w:cs="Times New Roman"/>
      <w:sz w:val="20"/>
      <w:szCs w:val="24"/>
    </w:rPr>
  </w:style>
  <w:style w:type="paragraph" w:customStyle="1" w:styleId="inna">
    <w:name w:val="inna"/>
    <w:basedOn w:val="Normal"/>
    <w:uiPriority w:val="99"/>
    <w:rsid w:val="004D1220"/>
    <w:pPr>
      <w:spacing w:before="60" w:after="60" w:line="240" w:lineRule="auto"/>
    </w:pPr>
    <w:rPr>
      <w:rFonts w:ascii="Comic Sans MS" w:eastAsia="Times New Roman" w:hAnsi="Comic Sans MS" w:cs="Times New Roman"/>
      <w:sz w:val="24"/>
      <w:szCs w:val="20"/>
    </w:rPr>
  </w:style>
  <w:style w:type="paragraph" w:customStyle="1" w:styleId="Default">
    <w:name w:val="Default"/>
    <w:rsid w:val="004D1220"/>
    <w:pPr>
      <w:autoSpaceDE w:val="0"/>
      <w:autoSpaceDN w:val="0"/>
      <w:adjustRightInd w:val="0"/>
      <w:spacing w:after="0" w:line="240" w:lineRule="auto"/>
    </w:pPr>
    <w:rPr>
      <w:rFonts w:ascii="Verdana" w:eastAsia="Times New Roman" w:hAnsi="Verdana" w:cs="Times New Roman"/>
      <w:sz w:val="20"/>
      <w:szCs w:val="20"/>
    </w:rPr>
  </w:style>
  <w:style w:type="paragraph" w:customStyle="1" w:styleId="ln2acttitlu">
    <w:name w:val="ln2acttitlu"/>
    <w:basedOn w:val="Normal"/>
    <w:uiPriority w:val="99"/>
    <w:rsid w:val="004D1220"/>
    <w:pPr>
      <w:spacing w:before="100" w:beforeAutospacing="1" w:after="100" w:afterAutospacing="1" w:line="240" w:lineRule="auto"/>
      <w:jc w:val="center"/>
    </w:pPr>
    <w:rPr>
      <w:rFonts w:ascii="Times New Roman" w:eastAsia="Times New Roman" w:hAnsi="Times New Roman" w:cs="Times New Roman"/>
      <w:color w:val="000010"/>
      <w:sz w:val="18"/>
      <w:szCs w:val="18"/>
    </w:rPr>
  </w:style>
  <w:style w:type="paragraph" w:customStyle="1" w:styleId="Head1-Art">
    <w:name w:val="Head1-Art"/>
    <w:basedOn w:val="Normal"/>
    <w:uiPriority w:val="99"/>
    <w:rsid w:val="004D1220"/>
    <w:pPr>
      <w:spacing w:before="120" w:after="120" w:line="240" w:lineRule="auto"/>
    </w:pPr>
    <w:rPr>
      <w:rFonts w:ascii="Trebuchet MS" w:eastAsia="Times New Roman" w:hAnsi="Trebuchet MS" w:cs="Times New Roman"/>
      <w:b/>
      <w:bCs/>
      <w:caps/>
      <w:sz w:val="20"/>
      <w:szCs w:val="24"/>
    </w:rPr>
  </w:style>
  <w:style w:type="paragraph" w:customStyle="1" w:styleId="Head2-Alin">
    <w:name w:val="Head2-Alin"/>
    <w:basedOn w:val="Head1-Art"/>
    <w:uiPriority w:val="99"/>
    <w:rsid w:val="004D1220"/>
    <w:rPr>
      <w:b w:val="0"/>
      <w:bCs w:val="0"/>
      <w:caps w:val="0"/>
    </w:rPr>
  </w:style>
  <w:style w:type="paragraph" w:customStyle="1" w:styleId="Head3-Bullet">
    <w:name w:val="Head3-Bullet"/>
    <w:basedOn w:val="Head2-Alin"/>
    <w:uiPriority w:val="99"/>
    <w:rsid w:val="004D1220"/>
  </w:style>
  <w:style w:type="paragraph" w:customStyle="1" w:styleId="Head4-Subsect">
    <w:name w:val="Head4-Subsect"/>
    <w:basedOn w:val="Head3-Bullet"/>
    <w:uiPriority w:val="99"/>
    <w:rsid w:val="004D1220"/>
    <w:rPr>
      <w:b/>
      <w:bCs/>
    </w:rPr>
  </w:style>
  <w:style w:type="paragraph" w:customStyle="1" w:styleId="Head5-Subsect">
    <w:name w:val="Head5-Subsect"/>
    <w:basedOn w:val="Head4-Subsect"/>
    <w:uiPriority w:val="99"/>
    <w:rsid w:val="004D1220"/>
  </w:style>
  <w:style w:type="paragraph" w:customStyle="1" w:styleId="txt">
    <w:name w:val="txt"/>
    <w:basedOn w:val="Normal"/>
    <w:uiPriority w:val="99"/>
    <w:rsid w:val="004D1220"/>
    <w:pPr>
      <w:spacing w:after="120" w:line="336" w:lineRule="auto"/>
    </w:pPr>
    <w:rPr>
      <w:rFonts w:ascii="Georgia" w:eastAsia="Times New Roman" w:hAnsi="Georgia" w:cs="Times New Roman"/>
      <w:color w:val="000000"/>
      <w:sz w:val="24"/>
      <w:szCs w:val="24"/>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R"/>
    <w:link w:val="BVIfnrChar1Char"/>
    <w:unhideWhenUsed/>
    <w:rsid w:val="004D1220"/>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rsid w:val="004D1220"/>
    <w:pPr>
      <w:spacing w:line="240" w:lineRule="exact"/>
    </w:pPr>
    <w:rPr>
      <w:vertAlign w:val="superscript"/>
    </w:rPr>
  </w:style>
  <w:style w:type="paragraph" w:customStyle="1" w:styleId="NORML">
    <w:name w:val="NORMÁL"/>
    <w:basedOn w:val="Normal"/>
    <w:uiPriority w:val="99"/>
    <w:rsid w:val="004D1220"/>
    <w:pPr>
      <w:suppressAutoHyphens/>
      <w:spacing w:before="120" w:after="120" w:line="240" w:lineRule="auto"/>
    </w:pPr>
    <w:rPr>
      <w:rFonts w:ascii="Times New Roman" w:eastAsia="Times New Roman" w:hAnsi="Times New Roman" w:cs="Times New Roman"/>
      <w:sz w:val="24"/>
      <w:szCs w:val="20"/>
      <w:lang w:val="en-GB" w:eastAsia="en-GB"/>
    </w:rPr>
  </w:style>
  <w:style w:type="paragraph" w:customStyle="1" w:styleId="maintext-bullet">
    <w:name w:val="maintext-bullet"/>
    <w:basedOn w:val="Normal"/>
    <w:uiPriority w:val="99"/>
    <w:rsid w:val="004D1220"/>
    <w:pPr>
      <w:tabs>
        <w:tab w:val="num" w:pos="720"/>
      </w:tabs>
      <w:spacing w:after="0" w:line="240" w:lineRule="auto"/>
      <w:ind w:left="720" w:hanging="360"/>
    </w:pPr>
    <w:rPr>
      <w:rFonts w:ascii="Arial" w:eastAsia="Times New Roman" w:hAnsi="Arial" w:cs="Times New Roman"/>
      <w:szCs w:val="24"/>
    </w:rPr>
  </w:style>
  <w:style w:type="paragraph" w:customStyle="1" w:styleId="maintext">
    <w:name w:val="maintext"/>
    <w:basedOn w:val="Normal"/>
    <w:uiPriority w:val="99"/>
    <w:rsid w:val="004D1220"/>
    <w:pPr>
      <w:spacing w:before="120" w:after="120" w:line="240" w:lineRule="auto"/>
    </w:pPr>
    <w:rPr>
      <w:rFonts w:ascii="Arial" w:eastAsia="Times New Roman" w:hAnsi="Arial" w:cs="Arial"/>
      <w:szCs w:val="28"/>
    </w:rPr>
  </w:style>
  <w:style w:type="character" w:customStyle="1" w:styleId="Text1Char">
    <w:name w:val="Text 1 Char"/>
    <w:link w:val="Text1"/>
    <w:locked/>
    <w:rsid w:val="004D1220"/>
    <w:rPr>
      <w:sz w:val="24"/>
    </w:rPr>
  </w:style>
  <w:style w:type="paragraph" w:customStyle="1" w:styleId="Text1">
    <w:name w:val="Text 1"/>
    <w:basedOn w:val="Normal"/>
    <w:link w:val="Text1Char"/>
    <w:rsid w:val="004D1220"/>
    <w:pPr>
      <w:spacing w:before="120" w:after="120" w:line="240" w:lineRule="auto"/>
      <w:ind w:left="850"/>
    </w:pPr>
    <w:rPr>
      <w:sz w:val="24"/>
    </w:rPr>
  </w:style>
  <w:style w:type="paragraph" w:customStyle="1" w:styleId="MediumGrid21">
    <w:name w:val="Medium Grid 21"/>
    <w:uiPriority w:val="99"/>
    <w:rsid w:val="004D1220"/>
    <w:pPr>
      <w:spacing w:after="0" w:line="240" w:lineRule="auto"/>
    </w:pPr>
    <w:rPr>
      <w:rFonts w:ascii="Trebuchet MS" w:eastAsia="MS Mincho" w:hAnsi="Trebuchet MS" w:cs="Trebuchet MS"/>
      <w:sz w:val="18"/>
      <w:szCs w:val="18"/>
    </w:rPr>
  </w:style>
  <w:style w:type="paragraph" w:customStyle="1" w:styleId="ListDash2">
    <w:name w:val="List Dash 2"/>
    <w:basedOn w:val="Normal"/>
    <w:uiPriority w:val="99"/>
    <w:rsid w:val="004D1220"/>
    <w:pPr>
      <w:numPr>
        <w:numId w:val="7"/>
      </w:numPr>
      <w:spacing w:after="240" w:line="240" w:lineRule="auto"/>
    </w:pPr>
    <w:rPr>
      <w:rFonts w:ascii="Times New Roman" w:eastAsia="Times New Roman" w:hAnsi="Times New Roman" w:cs="Times New Roman"/>
      <w:sz w:val="24"/>
      <w:szCs w:val="20"/>
      <w:lang w:eastAsia="ro-RO"/>
    </w:rPr>
  </w:style>
  <w:style w:type="paragraph" w:customStyle="1" w:styleId="NumPar1">
    <w:name w:val="NumPar 1"/>
    <w:basedOn w:val="Normal"/>
    <w:next w:val="Normal"/>
    <w:uiPriority w:val="99"/>
    <w:rsid w:val="004D1220"/>
    <w:pPr>
      <w:numPr>
        <w:numId w:val="8"/>
      </w:numPr>
      <w:spacing w:before="120" w:after="120" w:line="240" w:lineRule="auto"/>
    </w:pPr>
    <w:rPr>
      <w:rFonts w:ascii="Times New Roman" w:eastAsia="Calibri" w:hAnsi="Times New Roman" w:cs="Times New Roman"/>
      <w:sz w:val="24"/>
      <w:szCs w:val="20"/>
      <w:lang w:eastAsia="ro-RO"/>
    </w:rPr>
  </w:style>
  <w:style w:type="paragraph" w:customStyle="1" w:styleId="NumPar2">
    <w:name w:val="NumPar 2"/>
    <w:basedOn w:val="Normal"/>
    <w:next w:val="Normal"/>
    <w:uiPriority w:val="99"/>
    <w:rsid w:val="004D1220"/>
    <w:pPr>
      <w:numPr>
        <w:ilvl w:val="1"/>
        <w:numId w:val="8"/>
      </w:numPr>
      <w:spacing w:before="120" w:after="120" w:line="240" w:lineRule="auto"/>
    </w:pPr>
    <w:rPr>
      <w:rFonts w:ascii="Times New Roman" w:eastAsia="Calibri" w:hAnsi="Times New Roman" w:cs="Times New Roman"/>
      <w:sz w:val="24"/>
      <w:szCs w:val="20"/>
      <w:lang w:eastAsia="ro-RO"/>
    </w:rPr>
  </w:style>
  <w:style w:type="paragraph" w:customStyle="1" w:styleId="NumPar3">
    <w:name w:val="NumPar 3"/>
    <w:basedOn w:val="Normal"/>
    <w:next w:val="Normal"/>
    <w:uiPriority w:val="99"/>
    <w:rsid w:val="004D1220"/>
    <w:pPr>
      <w:numPr>
        <w:ilvl w:val="2"/>
        <w:numId w:val="8"/>
      </w:numPr>
      <w:spacing w:before="120" w:after="120" w:line="240" w:lineRule="auto"/>
    </w:pPr>
    <w:rPr>
      <w:rFonts w:ascii="Times New Roman" w:eastAsia="Calibri" w:hAnsi="Times New Roman" w:cs="Times New Roman"/>
      <w:sz w:val="24"/>
      <w:szCs w:val="20"/>
      <w:lang w:eastAsia="ro-RO"/>
    </w:rPr>
  </w:style>
  <w:style w:type="paragraph" w:customStyle="1" w:styleId="NumPar4">
    <w:name w:val="NumPar 4"/>
    <w:basedOn w:val="Normal"/>
    <w:next w:val="Normal"/>
    <w:uiPriority w:val="99"/>
    <w:rsid w:val="004D1220"/>
    <w:pPr>
      <w:numPr>
        <w:ilvl w:val="3"/>
        <w:numId w:val="8"/>
      </w:numPr>
      <w:spacing w:before="120" w:after="120" w:line="240" w:lineRule="auto"/>
    </w:pPr>
    <w:rPr>
      <w:rFonts w:ascii="Times New Roman" w:eastAsia="Calibri" w:hAnsi="Times New Roman" w:cs="Times New Roman"/>
      <w:sz w:val="24"/>
      <w:szCs w:val="20"/>
      <w:lang w:eastAsia="ro-RO"/>
    </w:rPr>
  </w:style>
  <w:style w:type="paragraph" w:customStyle="1" w:styleId="CM1">
    <w:name w:val="CM1"/>
    <w:basedOn w:val="Default"/>
    <w:next w:val="Default"/>
    <w:uiPriority w:val="99"/>
    <w:rsid w:val="004D1220"/>
    <w:rPr>
      <w:rFonts w:ascii="EUAlbertina" w:hAnsi="EUAlbertina"/>
      <w:sz w:val="24"/>
      <w:szCs w:val="24"/>
      <w:lang w:val="ro-RO" w:eastAsia="ro-RO"/>
    </w:rPr>
  </w:style>
  <w:style w:type="paragraph" w:customStyle="1" w:styleId="CM3">
    <w:name w:val="CM3"/>
    <w:basedOn w:val="Default"/>
    <w:next w:val="Default"/>
    <w:uiPriority w:val="99"/>
    <w:rsid w:val="004D1220"/>
    <w:rPr>
      <w:rFonts w:ascii="EUAlbertina" w:hAnsi="EUAlbertina"/>
      <w:sz w:val="24"/>
      <w:szCs w:val="24"/>
      <w:lang w:val="ro-RO" w:eastAsia="ro-RO"/>
    </w:rPr>
  </w:style>
  <w:style w:type="paragraph" w:customStyle="1" w:styleId="CM4">
    <w:name w:val="CM4"/>
    <w:basedOn w:val="Default"/>
    <w:next w:val="Default"/>
    <w:uiPriority w:val="99"/>
    <w:rsid w:val="004D1220"/>
    <w:rPr>
      <w:rFonts w:ascii="EUAlbertina" w:hAnsi="EUAlbertina"/>
      <w:sz w:val="24"/>
      <w:szCs w:val="24"/>
      <w:lang w:val="ro-RO" w:eastAsia="ro-RO"/>
    </w:rPr>
  </w:style>
  <w:style w:type="paragraph" w:customStyle="1" w:styleId="alignmentl">
    <w:name w:val="alignment_l"/>
    <w:basedOn w:val="Normal"/>
    <w:uiPriority w:val="99"/>
    <w:rsid w:val="004D12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1Char">
    <w:name w:val="Char Char Char1 Char"/>
    <w:basedOn w:val="Normal"/>
    <w:uiPriority w:val="99"/>
    <w:rsid w:val="004D1220"/>
    <w:pPr>
      <w:spacing w:before="120" w:line="240" w:lineRule="exact"/>
    </w:pPr>
    <w:rPr>
      <w:rFonts w:ascii="Tahoma" w:eastAsia="Times New Roman" w:hAnsi="Tahoma" w:cs="Times New Roman"/>
      <w:sz w:val="20"/>
      <w:szCs w:val="24"/>
    </w:rPr>
  </w:style>
  <w:style w:type="paragraph" w:customStyle="1" w:styleId="rvps1">
    <w:name w:val="rvps1"/>
    <w:basedOn w:val="Normal"/>
    <w:uiPriority w:val="99"/>
    <w:rsid w:val="004D12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1">
    <w:name w:val="xl61"/>
    <w:basedOn w:val="Normal"/>
    <w:uiPriority w:val="99"/>
    <w:rsid w:val="004D1220"/>
    <w:pPr>
      <w:spacing w:before="100" w:beforeAutospacing="1" w:after="100" w:afterAutospacing="1" w:line="240" w:lineRule="auto"/>
    </w:pPr>
    <w:rPr>
      <w:rFonts w:ascii="Arial" w:eastAsia="Calibri" w:hAnsi="Arial" w:cs="Arial"/>
      <w:sz w:val="20"/>
      <w:szCs w:val="20"/>
      <w:lang w:eastAsia="fr-FR"/>
    </w:rPr>
  </w:style>
  <w:style w:type="paragraph" w:customStyle="1" w:styleId="instruct">
    <w:name w:val="instruct"/>
    <w:basedOn w:val="Normal"/>
    <w:uiPriority w:val="99"/>
    <w:rsid w:val="004D1220"/>
    <w:pPr>
      <w:widowControl w:val="0"/>
      <w:autoSpaceDE w:val="0"/>
      <w:autoSpaceDN w:val="0"/>
      <w:adjustRightInd w:val="0"/>
      <w:spacing w:before="40" w:after="40" w:line="240" w:lineRule="auto"/>
    </w:pPr>
    <w:rPr>
      <w:rFonts w:ascii="Trebuchet MS" w:eastAsia="Times New Roman" w:hAnsi="Trebuchet MS" w:cs="Arial"/>
      <w:i/>
      <w:iCs/>
      <w:sz w:val="20"/>
      <w:szCs w:val="21"/>
      <w:lang w:eastAsia="sk-SK"/>
    </w:rPr>
  </w:style>
  <w:style w:type="paragraph" w:customStyle="1" w:styleId="NoteHead">
    <w:name w:val="NoteHead"/>
    <w:basedOn w:val="Normal"/>
    <w:uiPriority w:val="99"/>
    <w:rsid w:val="004D1220"/>
    <w:pPr>
      <w:tabs>
        <w:tab w:val="num" w:pos="360"/>
        <w:tab w:val="num" w:pos="1080"/>
      </w:tabs>
      <w:spacing w:before="720" w:after="720" w:line="240" w:lineRule="auto"/>
      <w:jc w:val="center"/>
    </w:pPr>
    <w:rPr>
      <w:rFonts w:ascii="Arial" w:eastAsia="Calibri" w:hAnsi="Arial" w:cs="Arial"/>
      <w:b/>
      <w:bCs/>
      <w:smallCaps/>
      <w:sz w:val="20"/>
      <w:szCs w:val="20"/>
      <w:lang w:eastAsia="en-GB"/>
    </w:rPr>
  </w:style>
  <w:style w:type="paragraph" w:customStyle="1" w:styleId="Headingform">
    <w:name w:val="Heading form"/>
    <w:basedOn w:val="Normal"/>
    <w:uiPriority w:val="99"/>
    <w:rsid w:val="004D1220"/>
    <w:pPr>
      <w:tabs>
        <w:tab w:val="num" w:pos="1080"/>
        <w:tab w:val="num" w:pos="1440"/>
      </w:tabs>
      <w:spacing w:before="240" w:after="60" w:line="240" w:lineRule="auto"/>
      <w:ind w:left="1440" w:hanging="360"/>
      <w:jc w:val="center"/>
    </w:pPr>
    <w:rPr>
      <w:rFonts w:ascii="Times New Roman" w:eastAsia="Calibri" w:hAnsi="Times New Roman" w:cs="Times New Roman"/>
      <w:b/>
      <w:bCs/>
    </w:rPr>
  </w:style>
  <w:style w:type="paragraph" w:customStyle="1" w:styleId="Annexetitle">
    <w:name w:val="Annexe_title"/>
    <w:basedOn w:val="Normal"/>
    <w:uiPriority w:val="99"/>
    <w:rsid w:val="004D1220"/>
    <w:pPr>
      <w:pageBreakBefore/>
      <w:tabs>
        <w:tab w:val="num" w:pos="1080"/>
        <w:tab w:val="num" w:pos="2880"/>
      </w:tabs>
      <w:spacing w:before="240" w:after="240" w:line="240" w:lineRule="auto"/>
      <w:ind w:left="1800" w:hanging="360"/>
      <w:jc w:val="center"/>
    </w:pPr>
    <w:rPr>
      <w:rFonts w:ascii="Times New Roman" w:eastAsia="Calibri" w:hAnsi="Times New Roman" w:cs="Times New Roman"/>
      <w:b/>
      <w:bCs/>
      <w:caps/>
      <w:sz w:val="28"/>
      <w:szCs w:val="28"/>
      <w:lang w:eastAsia="en-GB"/>
    </w:rPr>
  </w:style>
  <w:style w:type="character" w:customStyle="1" w:styleId="CriteriuChar">
    <w:name w:val="Criteriu Char"/>
    <w:link w:val="Criteriu"/>
    <w:locked/>
    <w:rsid w:val="004D1220"/>
    <w:rPr>
      <w:rFonts w:ascii="Calibri" w:hAnsi="Calibri" w:cs="Calibri"/>
      <w:b/>
      <w:szCs w:val="32"/>
      <w:lang w:val="ro-RO"/>
    </w:rPr>
  </w:style>
  <w:style w:type="paragraph" w:customStyle="1" w:styleId="Criteriu">
    <w:name w:val="Criteriu"/>
    <w:link w:val="CriteriuChar"/>
    <w:rsid w:val="004D1220"/>
    <w:pPr>
      <w:spacing w:line="256" w:lineRule="auto"/>
      <w:ind w:left="709" w:hanging="737"/>
    </w:pPr>
    <w:rPr>
      <w:rFonts w:ascii="Calibri" w:hAnsi="Calibri" w:cs="Calibri"/>
      <w:b/>
      <w:szCs w:val="32"/>
      <w:lang w:val="ro-RO"/>
    </w:rPr>
  </w:style>
  <w:style w:type="character" w:customStyle="1" w:styleId="5NormalChar">
    <w:name w:val="5 Normal Char"/>
    <w:link w:val="5Normal"/>
    <w:locked/>
    <w:rsid w:val="004D1220"/>
    <w:rPr>
      <w:rFonts w:ascii="Verdana" w:hAnsi="Verdana"/>
      <w:spacing w:val="-2"/>
      <w:szCs w:val="24"/>
      <w:lang w:val="en-GB" w:eastAsia="en-GB"/>
    </w:rPr>
  </w:style>
  <w:style w:type="paragraph" w:customStyle="1" w:styleId="5Normal">
    <w:name w:val="5 Normal"/>
    <w:basedOn w:val="Normal"/>
    <w:link w:val="5NormalChar"/>
    <w:rsid w:val="004D122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pPr>
    <w:rPr>
      <w:rFonts w:ascii="Verdana" w:hAnsi="Verdana"/>
      <w:spacing w:val="-2"/>
      <w:szCs w:val="24"/>
      <w:lang w:val="en-GB" w:eastAsia="en-GB"/>
    </w:rPr>
  </w:style>
  <w:style w:type="character" w:customStyle="1" w:styleId="instructChar">
    <w:name w:val="instruct Char"/>
    <w:rsid w:val="004D1220"/>
    <w:rPr>
      <w:rFonts w:ascii="Trebuchet MS" w:hAnsi="Trebuchet MS" w:cs="Arial" w:hint="default"/>
      <w:i/>
      <w:iCs/>
      <w:szCs w:val="21"/>
      <w:shd w:val="clear" w:color="auto" w:fill="E0E0E0"/>
      <w:lang w:val="ro-RO" w:eastAsia="sk-SK" w:bidi="ar-SA"/>
    </w:rPr>
  </w:style>
  <w:style w:type="character" w:customStyle="1" w:styleId="rvts7">
    <w:name w:val="rvts7"/>
    <w:basedOn w:val="DefaultParagraphFont"/>
    <w:rsid w:val="004D1220"/>
  </w:style>
  <w:style w:type="character" w:customStyle="1" w:styleId="rvts5">
    <w:name w:val="rvts5"/>
    <w:basedOn w:val="DefaultParagraphFont"/>
    <w:rsid w:val="004D1220"/>
  </w:style>
  <w:style w:type="character" w:customStyle="1" w:styleId="rvts3">
    <w:name w:val="rvts3"/>
    <w:basedOn w:val="DefaultParagraphFont"/>
    <w:rsid w:val="004D1220"/>
  </w:style>
  <w:style w:type="character" w:customStyle="1" w:styleId="rvts4">
    <w:name w:val="rvts4"/>
    <w:basedOn w:val="DefaultParagraphFont"/>
    <w:rsid w:val="004D1220"/>
  </w:style>
  <w:style w:type="character" w:customStyle="1" w:styleId="ln2tlitera">
    <w:name w:val="ln2tlitera"/>
    <w:rsid w:val="004D1220"/>
  </w:style>
  <w:style w:type="character" w:customStyle="1" w:styleId="ln2talineat">
    <w:name w:val="ln2talineat"/>
    <w:rsid w:val="004D1220"/>
  </w:style>
  <w:style w:type="character" w:customStyle="1" w:styleId="hps">
    <w:name w:val="hps"/>
    <w:rsid w:val="004D1220"/>
  </w:style>
  <w:style w:type="character" w:customStyle="1" w:styleId="apple-converted-space">
    <w:name w:val="apple-converted-space"/>
    <w:rsid w:val="004D1220"/>
  </w:style>
  <w:style w:type="character" w:customStyle="1" w:styleId="rvts10">
    <w:name w:val="rvts10"/>
    <w:rsid w:val="004D1220"/>
  </w:style>
  <w:style w:type="character" w:customStyle="1" w:styleId="psearchhighlight">
    <w:name w:val="psearchhighlight"/>
    <w:rsid w:val="004D1220"/>
  </w:style>
  <w:style w:type="character" w:customStyle="1" w:styleId="rvts12">
    <w:name w:val="rvts12"/>
    <w:rsid w:val="004D1220"/>
  </w:style>
  <w:style w:type="character" w:customStyle="1" w:styleId="rvts6">
    <w:name w:val="rvts6"/>
    <w:rsid w:val="004D1220"/>
  </w:style>
  <w:style w:type="character" w:customStyle="1" w:styleId="rvts11">
    <w:name w:val="rvts11"/>
    <w:rsid w:val="004D1220"/>
  </w:style>
  <w:style w:type="character" w:customStyle="1" w:styleId="rvts8">
    <w:name w:val="rvts8"/>
    <w:rsid w:val="004D1220"/>
  </w:style>
  <w:style w:type="character" w:customStyle="1" w:styleId="rvts15">
    <w:name w:val="rvts15"/>
    <w:rsid w:val="004D1220"/>
    <w:rPr>
      <w:rFonts w:ascii="Times New Roman" w:hAnsi="Times New Roman" w:cs="Times New Roman" w:hint="default"/>
      <w:color w:val="000000"/>
      <w:sz w:val="24"/>
      <w:szCs w:val="24"/>
    </w:rPr>
  </w:style>
  <w:style w:type="character" w:customStyle="1" w:styleId="spar">
    <w:name w:val="s_par"/>
    <w:rsid w:val="004D1220"/>
  </w:style>
  <w:style w:type="character" w:customStyle="1" w:styleId="wffiletext">
    <w:name w:val="wf_file_text"/>
    <w:rsid w:val="004D1220"/>
  </w:style>
  <w:style w:type="paragraph" w:styleId="TOC1">
    <w:name w:val="toc 1"/>
    <w:basedOn w:val="Normal1"/>
    <w:next w:val="Normal1"/>
    <w:autoRedefine/>
    <w:uiPriority w:val="39"/>
    <w:unhideWhenUsed/>
    <w:rsid w:val="00EB751A"/>
    <w:pPr>
      <w:tabs>
        <w:tab w:val="left" w:pos="403"/>
        <w:tab w:val="right" w:leader="dot" w:pos="9678"/>
      </w:tabs>
      <w:spacing w:before="120" w:after="120"/>
      <w:contextualSpacing/>
    </w:pPr>
    <w:rPr>
      <w:rFonts w:ascii="Arial (W1)" w:hAnsi="Arial (W1)"/>
      <w:b/>
    </w:rPr>
  </w:style>
  <w:style w:type="character" w:styleId="Strong">
    <w:name w:val="Strong"/>
    <w:basedOn w:val="DefaultParagraphFont"/>
    <w:uiPriority w:val="22"/>
    <w:qFormat/>
    <w:rsid w:val="00F11DFE"/>
    <w:rPr>
      <w:b/>
      <w:bCs/>
      <w:color w:val="auto"/>
    </w:rPr>
  </w:style>
  <w:style w:type="paragraph" w:customStyle="1" w:styleId="al">
    <w:name w:val="a_l"/>
    <w:basedOn w:val="Normal"/>
    <w:rsid w:val="00214E9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unhideWhenUsed/>
    <w:rsid w:val="00707260"/>
    <w:rPr>
      <w:sz w:val="16"/>
      <w:szCs w:val="16"/>
    </w:rPr>
  </w:style>
  <w:style w:type="paragraph" w:styleId="Caption">
    <w:name w:val="caption"/>
    <w:basedOn w:val="Normal"/>
    <w:next w:val="Normal"/>
    <w:uiPriority w:val="35"/>
    <w:semiHidden/>
    <w:unhideWhenUsed/>
    <w:qFormat/>
    <w:rsid w:val="00F11DFE"/>
    <w:rPr>
      <w:b/>
      <w:bCs/>
      <w:sz w:val="18"/>
      <w:szCs w:val="18"/>
    </w:rPr>
  </w:style>
  <w:style w:type="paragraph" w:styleId="Subtitle">
    <w:name w:val="Subtitle"/>
    <w:basedOn w:val="Normal"/>
    <w:next w:val="Normal"/>
    <w:link w:val="SubtitleChar"/>
    <w:uiPriority w:val="11"/>
    <w:qFormat/>
    <w:rsid w:val="00F11DFE"/>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11DFE"/>
    <w:rPr>
      <w:rFonts w:asciiTheme="majorHAnsi" w:eastAsiaTheme="majorEastAsia" w:hAnsiTheme="majorHAnsi" w:cstheme="majorBidi"/>
      <w:sz w:val="24"/>
      <w:szCs w:val="24"/>
    </w:rPr>
  </w:style>
  <w:style w:type="character" w:styleId="Emphasis">
    <w:name w:val="Emphasis"/>
    <w:basedOn w:val="DefaultParagraphFont"/>
    <w:uiPriority w:val="20"/>
    <w:qFormat/>
    <w:rsid w:val="00F11DFE"/>
    <w:rPr>
      <w:i/>
      <w:iCs/>
      <w:color w:val="auto"/>
    </w:rPr>
  </w:style>
  <w:style w:type="paragraph" w:styleId="Quote">
    <w:name w:val="Quote"/>
    <w:basedOn w:val="Normal"/>
    <w:next w:val="Normal"/>
    <w:link w:val="QuoteChar"/>
    <w:uiPriority w:val="29"/>
    <w:qFormat/>
    <w:rsid w:val="00F11DFE"/>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F11DFE"/>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F11DFE"/>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F11DFE"/>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F11DFE"/>
    <w:rPr>
      <w:i/>
      <w:iCs/>
      <w:color w:val="auto"/>
    </w:rPr>
  </w:style>
  <w:style w:type="character" w:styleId="IntenseEmphasis">
    <w:name w:val="Intense Emphasis"/>
    <w:basedOn w:val="DefaultParagraphFont"/>
    <w:uiPriority w:val="21"/>
    <w:qFormat/>
    <w:rsid w:val="00F11DFE"/>
    <w:rPr>
      <w:b/>
      <w:bCs/>
      <w:i/>
      <w:iCs/>
      <w:color w:val="auto"/>
    </w:rPr>
  </w:style>
  <w:style w:type="character" w:styleId="SubtleReference">
    <w:name w:val="Subtle Reference"/>
    <w:basedOn w:val="DefaultParagraphFont"/>
    <w:uiPriority w:val="31"/>
    <w:qFormat/>
    <w:rsid w:val="00F11DFE"/>
    <w:rPr>
      <w:smallCaps/>
      <w:color w:val="auto"/>
      <w:u w:val="single" w:color="7F7F7F" w:themeColor="text1" w:themeTint="80"/>
    </w:rPr>
  </w:style>
  <w:style w:type="character" w:styleId="IntenseReference">
    <w:name w:val="Intense Reference"/>
    <w:basedOn w:val="DefaultParagraphFont"/>
    <w:uiPriority w:val="32"/>
    <w:qFormat/>
    <w:rsid w:val="00F11DFE"/>
    <w:rPr>
      <w:b/>
      <w:bCs/>
      <w:smallCaps/>
      <w:color w:val="auto"/>
      <w:u w:val="single"/>
    </w:rPr>
  </w:style>
  <w:style w:type="character" w:styleId="BookTitle">
    <w:name w:val="Book Title"/>
    <w:basedOn w:val="DefaultParagraphFont"/>
    <w:uiPriority w:val="33"/>
    <w:qFormat/>
    <w:rsid w:val="00F11DFE"/>
    <w:rPr>
      <w:b/>
      <w:bCs/>
      <w:smallCaps/>
      <w:color w:val="auto"/>
    </w:rPr>
  </w:style>
  <w:style w:type="paragraph" w:styleId="TOCHeading">
    <w:name w:val="TOC Heading"/>
    <w:basedOn w:val="Heading1"/>
    <w:next w:val="Normal"/>
    <w:uiPriority w:val="39"/>
    <w:unhideWhenUsed/>
    <w:qFormat/>
    <w:rsid w:val="00F11DFE"/>
    <w:pPr>
      <w:outlineLvl w:val="9"/>
    </w:pPr>
  </w:style>
  <w:style w:type="table" w:customStyle="1" w:styleId="ListTable3-Accent51">
    <w:name w:val="List Table 3 - Accent 51"/>
    <w:basedOn w:val="TableNormal"/>
    <w:rsid w:val="009F624F"/>
    <w:pPr>
      <w:spacing w:after="0" w:line="240" w:lineRule="auto"/>
      <w:jc w:val="left"/>
    </w:pPr>
    <w:rPr>
      <w:rFonts w:ascii="Calibri" w:eastAsia="MS Mincho" w:hAnsi="Calibri" w:cs="Times New Roman"/>
      <w:lang w:val="ro-RO" w:eastAsia="zh-CN"/>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solid" w:color="4BACC6" w:fill="auto"/>
      </w:tcPr>
    </w:tblStylePr>
    <w:tblStylePr w:type="lastRow">
      <w:rPr>
        <w:b/>
        <w:bCs/>
      </w:rPr>
      <w:tblPr/>
      <w:tcPr>
        <w:tcBorders>
          <w:top w:val="double" w:sz="36" w:space="0" w:color="4BACC6"/>
        </w:tcBorders>
        <w:shd w:val="solid" w:color="FFFFFF" w:fill="auto"/>
      </w:tcPr>
    </w:tblStylePr>
    <w:tblStylePr w:type="firstCol">
      <w:rPr>
        <w:b/>
        <w:bCs/>
      </w:rPr>
      <w:tblPr/>
      <w:tcPr>
        <w:shd w:val="solid" w:color="FFFFFF" w:fill="auto"/>
      </w:tcPr>
    </w:tblStylePr>
    <w:tblStylePr w:type="lastCol">
      <w:rPr>
        <w:b/>
        <w:bCs/>
      </w:rPr>
      <w:tblPr/>
      <w:tcPr>
        <w:shd w:val="solid" w:color="FFFFFF" w:fill="auto"/>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tcBorders>
      </w:tcPr>
    </w:tblStylePr>
    <w:tblStylePr w:type="seCell">
      <w:tblPr/>
      <w:tcPr>
        <w:tcBorders>
          <w:top w:val="double" w:sz="36" w:space="0" w:color="4BACC6"/>
        </w:tcBorders>
      </w:tcPr>
    </w:tblStylePr>
    <w:tblStylePr w:type="swCell">
      <w:tblPr/>
      <w:tcPr>
        <w:tcBorders>
          <w:top w:val="double" w:sz="36" w:space="0" w:color="4BACC6"/>
        </w:tcBorders>
      </w:tcPr>
    </w:tblStylePr>
  </w:style>
  <w:style w:type="character" w:customStyle="1" w:styleId="UnresolvedMention1">
    <w:name w:val="Unresolved Mention1"/>
    <w:basedOn w:val="DefaultParagraphFont"/>
    <w:uiPriority w:val="99"/>
    <w:semiHidden/>
    <w:unhideWhenUsed/>
    <w:rsid w:val="008B0DEB"/>
    <w:rPr>
      <w:color w:val="605E5C"/>
      <w:shd w:val="clear" w:color="auto" w:fill="E1DFDD"/>
    </w:rPr>
  </w:style>
  <w:style w:type="character" w:customStyle="1" w:styleId="l5def">
    <w:name w:val="l5def"/>
    <w:basedOn w:val="DefaultParagraphFont"/>
    <w:rsid w:val="002F7C96"/>
  </w:style>
  <w:style w:type="paragraph" w:styleId="NormalWeb">
    <w:name w:val="Normal (Web)"/>
    <w:basedOn w:val="Normal"/>
    <w:link w:val="NormalWebChar"/>
    <w:uiPriority w:val="99"/>
    <w:unhideWhenUsed/>
    <w:qFormat/>
    <w:rsid w:val="00986D4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Revision">
    <w:name w:val="Revision"/>
    <w:hidden/>
    <w:uiPriority w:val="99"/>
    <w:semiHidden/>
    <w:rsid w:val="00986BAC"/>
    <w:pPr>
      <w:spacing w:after="0" w:line="240" w:lineRule="auto"/>
      <w:jc w:val="left"/>
    </w:pPr>
    <w:rPr>
      <w:lang w:val="ro-RO"/>
    </w:rPr>
  </w:style>
  <w:style w:type="table" w:styleId="TableGrid">
    <w:name w:val="Table Grid"/>
    <w:basedOn w:val="TableNormal"/>
    <w:uiPriority w:val="59"/>
    <w:unhideWhenUsed/>
    <w:rsid w:val="00351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1">
    <w:name w:val="Mențiune Nerezolvat1"/>
    <w:basedOn w:val="DefaultParagraphFont"/>
    <w:uiPriority w:val="99"/>
    <w:semiHidden/>
    <w:unhideWhenUsed/>
    <w:rsid w:val="00700EE1"/>
    <w:rPr>
      <w:color w:val="605E5C"/>
      <w:shd w:val="clear" w:color="auto" w:fill="E1DFDD"/>
    </w:rPr>
  </w:style>
  <w:style w:type="paragraph" w:styleId="TOC3">
    <w:name w:val="toc 3"/>
    <w:basedOn w:val="Normal"/>
    <w:next w:val="Normal"/>
    <w:autoRedefine/>
    <w:uiPriority w:val="39"/>
    <w:unhideWhenUsed/>
    <w:rsid w:val="00EB751A"/>
    <w:pPr>
      <w:tabs>
        <w:tab w:val="left" w:pos="851"/>
        <w:tab w:val="right" w:leader="dot" w:pos="9350"/>
      </w:tabs>
      <w:spacing w:before="120" w:after="120" w:line="240" w:lineRule="auto"/>
    </w:pPr>
  </w:style>
  <w:style w:type="character" w:customStyle="1" w:styleId="NormalWebChar">
    <w:name w:val="Normal (Web) Char"/>
    <w:link w:val="NormalWeb"/>
    <w:uiPriority w:val="99"/>
    <w:locked/>
    <w:rsid w:val="00A368C2"/>
    <w:rPr>
      <w:rFonts w:ascii="Times New Roman" w:eastAsia="Times New Roman" w:hAnsi="Times New Roman" w:cs="Times New Roman"/>
      <w:sz w:val="24"/>
      <w:szCs w:val="24"/>
    </w:rPr>
  </w:style>
  <w:style w:type="character" w:customStyle="1" w:styleId="sartttl">
    <w:name w:val="s_art_ttl"/>
    <w:basedOn w:val="DefaultParagraphFont"/>
    <w:rsid w:val="0081558C"/>
  </w:style>
  <w:style w:type="character" w:customStyle="1" w:styleId="saln">
    <w:name w:val="s_aln"/>
    <w:basedOn w:val="DefaultParagraphFont"/>
    <w:rsid w:val="0081558C"/>
  </w:style>
  <w:style w:type="character" w:customStyle="1" w:styleId="salnttl">
    <w:name w:val="s_aln_ttl"/>
    <w:basedOn w:val="DefaultParagraphFont"/>
    <w:rsid w:val="0081558C"/>
  </w:style>
  <w:style w:type="character" w:customStyle="1" w:styleId="salnbdy">
    <w:name w:val="s_aln_bdy"/>
    <w:basedOn w:val="DefaultParagraphFont"/>
    <w:rsid w:val="0081558C"/>
  </w:style>
  <w:style w:type="character" w:customStyle="1" w:styleId="UnresolvedMention2">
    <w:name w:val="Unresolved Mention2"/>
    <w:basedOn w:val="DefaultParagraphFont"/>
    <w:uiPriority w:val="99"/>
    <w:semiHidden/>
    <w:unhideWhenUsed/>
    <w:rsid w:val="0054455D"/>
    <w:rPr>
      <w:color w:val="605E5C"/>
      <w:shd w:val="clear" w:color="auto" w:fill="E1DFDD"/>
    </w:rPr>
  </w:style>
  <w:style w:type="character" w:customStyle="1" w:styleId="MeniuneNerezolvat2">
    <w:name w:val="Mențiune Nerezolvat2"/>
    <w:basedOn w:val="DefaultParagraphFont"/>
    <w:uiPriority w:val="99"/>
    <w:semiHidden/>
    <w:unhideWhenUsed/>
    <w:rsid w:val="0017377A"/>
    <w:rPr>
      <w:color w:val="605E5C"/>
      <w:shd w:val="clear" w:color="auto" w:fill="E1DFDD"/>
    </w:rPr>
  </w:style>
  <w:style w:type="character" w:customStyle="1" w:styleId="Bodytext20">
    <w:name w:val="Body text (2)_"/>
    <w:link w:val="Bodytext21"/>
    <w:rsid w:val="004A2F4A"/>
    <w:rPr>
      <w:rFonts w:ascii="Trebuchet MS" w:eastAsia="Trebuchet MS" w:hAnsi="Trebuchet MS" w:cs="Trebuchet MS"/>
      <w:shd w:val="clear" w:color="auto" w:fill="FFFFFF"/>
    </w:rPr>
  </w:style>
  <w:style w:type="paragraph" w:customStyle="1" w:styleId="Bodytext21">
    <w:name w:val="Body text (2)"/>
    <w:basedOn w:val="Normal"/>
    <w:link w:val="Bodytext20"/>
    <w:rsid w:val="004A2F4A"/>
    <w:pPr>
      <w:widowControl w:val="0"/>
      <w:shd w:val="clear" w:color="auto" w:fill="FFFFFF"/>
      <w:spacing w:after="420" w:line="0" w:lineRule="atLeast"/>
      <w:ind w:hanging="940"/>
    </w:pPr>
    <w:rPr>
      <w:rFonts w:ascii="Trebuchet MS" w:eastAsia="Trebuchet MS" w:hAnsi="Trebuchet MS" w:cs="Trebuchet MS"/>
      <w:lang w:val="en-US"/>
    </w:rPr>
  </w:style>
  <w:style w:type="character" w:styleId="UnresolvedMention">
    <w:name w:val="Unresolved Mention"/>
    <w:basedOn w:val="DefaultParagraphFont"/>
    <w:uiPriority w:val="99"/>
    <w:semiHidden/>
    <w:unhideWhenUsed/>
    <w:rsid w:val="008E44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00035">
      <w:bodyDiv w:val="1"/>
      <w:marLeft w:val="0"/>
      <w:marRight w:val="0"/>
      <w:marTop w:val="0"/>
      <w:marBottom w:val="0"/>
      <w:divBdr>
        <w:top w:val="none" w:sz="0" w:space="0" w:color="auto"/>
        <w:left w:val="none" w:sz="0" w:space="0" w:color="auto"/>
        <w:bottom w:val="none" w:sz="0" w:space="0" w:color="auto"/>
        <w:right w:val="none" w:sz="0" w:space="0" w:color="auto"/>
      </w:divBdr>
    </w:div>
    <w:div w:id="297271406">
      <w:bodyDiv w:val="1"/>
      <w:marLeft w:val="0"/>
      <w:marRight w:val="0"/>
      <w:marTop w:val="0"/>
      <w:marBottom w:val="0"/>
      <w:divBdr>
        <w:top w:val="none" w:sz="0" w:space="0" w:color="auto"/>
        <w:left w:val="none" w:sz="0" w:space="0" w:color="auto"/>
        <w:bottom w:val="none" w:sz="0" w:space="0" w:color="auto"/>
        <w:right w:val="none" w:sz="0" w:space="0" w:color="auto"/>
      </w:divBdr>
    </w:div>
    <w:div w:id="300303846">
      <w:bodyDiv w:val="1"/>
      <w:marLeft w:val="0"/>
      <w:marRight w:val="0"/>
      <w:marTop w:val="0"/>
      <w:marBottom w:val="0"/>
      <w:divBdr>
        <w:top w:val="none" w:sz="0" w:space="0" w:color="auto"/>
        <w:left w:val="none" w:sz="0" w:space="0" w:color="auto"/>
        <w:bottom w:val="none" w:sz="0" w:space="0" w:color="auto"/>
        <w:right w:val="none" w:sz="0" w:space="0" w:color="auto"/>
      </w:divBdr>
    </w:div>
    <w:div w:id="302543688">
      <w:bodyDiv w:val="1"/>
      <w:marLeft w:val="0"/>
      <w:marRight w:val="0"/>
      <w:marTop w:val="0"/>
      <w:marBottom w:val="0"/>
      <w:divBdr>
        <w:top w:val="none" w:sz="0" w:space="0" w:color="auto"/>
        <w:left w:val="none" w:sz="0" w:space="0" w:color="auto"/>
        <w:bottom w:val="none" w:sz="0" w:space="0" w:color="auto"/>
        <w:right w:val="none" w:sz="0" w:space="0" w:color="auto"/>
      </w:divBdr>
    </w:div>
    <w:div w:id="477579114">
      <w:bodyDiv w:val="1"/>
      <w:marLeft w:val="0"/>
      <w:marRight w:val="0"/>
      <w:marTop w:val="0"/>
      <w:marBottom w:val="0"/>
      <w:divBdr>
        <w:top w:val="none" w:sz="0" w:space="0" w:color="auto"/>
        <w:left w:val="none" w:sz="0" w:space="0" w:color="auto"/>
        <w:bottom w:val="none" w:sz="0" w:space="0" w:color="auto"/>
        <w:right w:val="none" w:sz="0" w:space="0" w:color="auto"/>
      </w:divBdr>
    </w:div>
    <w:div w:id="732702079">
      <w:bodyDiv w:val="1"/>
      <w:marLeft w:val="0"/>
      <w:marRight w:val="0"/>
      <w:marTop w:val="0"/>
      <w:marBottom w:val="0"/>
      <w:divBdr>
        <w:top w:val="none" w:sz="0" w:space="0" w:color="auto"/>
        <w:left w:val="none" w:sz="0" w:space="0" w:color="auto"/>
        <w:bottom w:val="none" w:sz="0" w:space="0" w:color="auto"/>
        <w:right w:val="none" w:sz="0" w:space="0" w:color="auto"/>
      </w:divBdr>
      <w:divsChild>
        <w:div w:id="861043832">
          <w:marLeft w:val="0"/>
          <w:marRight w:val="0"/>
          <w:marTop w:val="0"/>
          <w:marBottom w:val="0"/>
          <w:divBdr>
            <w:top w:val="none" w:sz="0" w:space="0" w:color="auto"/>
            <w:left w:val="none" w:sz="0" w:space="0" w:color="auto"/>
            <w:bottom w:val="none" w:sz="0" w:space="0" w:color="auto"/>
            <w:right w:val="none" w:sz="0" w:space="0" w:color="auto"/>
          </w:divBdr>
        </w:div>
        <w:div w:id="894437264">
          <w:marLeft w:val="0"/>
          <w:marRight w:val="0"/>
          <w:marTop w:val="0"/>
          <w:marBottom w:val="0"/>
          <w:divBdr>
            <w:top w:val="none" w:sz="0" w:space="0" w:color="auto"/>
            <w:left w:val="none" w:sz="0" w:space="0" w:color="auto"/>
            <w:bottom w:val="none" w:sz="0" w:space="0" w:color="auto"/>
            <w:right w:val="none" w:sz="0" w:space="0" w:color="auto"/>
          </w:divBdr>
        </w:div>
      </w:divsChild>
    </w:div>
    <w:div w:id="754791134">
      <w:bodyDiv w:val="1"/>
      <w:marLeft w:val="0"/>
      <w:marRight w:val="0"/>
      <w:marTop w:val="0"/>
      <w:marBottom w:val="0"/>
      <w:divBdr>
        <w:top w:val="none" w:sz="0" w:space="0" w:color="auto"/>
        <w:left w:val="none" w:sz="0" w:space="0" w:color="auto"/>
        <w:bottom w:val="none" w:sz="0" w:space="0" w:color="auto"/>
        <w:right w:val="none" w:sz="0" w:space="0" w:color="auto"/>
      </w:divBdr>
    </w:div>
    <w:div w:id="940799464">
      <w:bodyDiv w:val="1"/>
      <w:marLeft w:val="0"/>
      <w:marRight w:val="0"/>
      <w:marTop w:val="0"/>
      <w:marBottom w:val="0"/>
      <w:divBdr>
        <w:top w:val="none" w:sz="0" w:space="0" w:color="auto"/>
        <w:left w:val="none" w:sz="0" w:space="0" w:color="auto"/>
        <w:bottom w:val="none" w:sz="0" w:space="0" w:color="auto"/>
        <w:right w:val="none" w:sz="0" w:space="0" w:color="auto"/>
      </w:divBdr>
    </w:div>
    <w:div w:id="986472560">
      <w:bodyDiv w:val="1"/>
      <w:marLeft w:val="0"/>
      <w:marRight w:val="0"/>
      <w:marTop w:val="0"/>
      <w:marBottom w:val="0"/>
      <w:divBdr>
        <w:top w:val="none" w:sz="0" w:space="0" w:color="auto"/>
        <w:left w:val="none" w:sz="0" w:space="0" w:color="auto"/>
        <w:bottom w:val="none" w:sz="0" w:space="0" w:color="auto"/>
        <w:right w:val="none" w:sz="0" w:space="0" w:color="auto"/>
      </w:divBdr>
    </w:div>
    <w:div w:id="1010135578">
      <w:bodyDiv w:val="1"/>
      <w:marLeft w:val="0"/>
      <w:marRight w:val="0"/>
      <w:marTop w:val="0"/>
      <w:marBottom w:val="0"/>
      <w:divBdr>
        <w:top w:val="none" w:sz="0" w:space="0" w:color="auto"/>
        <w:left w:val="none" w:sz="0" w:space="0" w:color="auto"/>
        <w:bottom w:val="none" w:sz="0" w:space="0" w:color="auto"/>
        <w:right w:val="none" w:sz="0" w:space="0" w:color="auto"/>
      </w:divBdr>
    </w:div>
    <w:div w:id="1093361716">
      <w:bodyDiv w:val="1"/>
      <w:marLeft w:val="0"/>
      <w:marRight w:val="0"/>
      <w:marTop w:val="0"/>
      <w:marBottom w:val="0"/>
      <w:divBdr>
        <w:top w:val="none" w:sz="0" w:space="0" w:color="auto"/>
        <w:left w:val="none" w:sz="0" w:space="0" w:color="auto"/>
        <w:bottom w:val="none" w:sz="0" w:space="0" w:color="auto"/>
        <w:right w:val="none" w:sz="0" w:space="0" w:color="auto"/>
      </w:divBdr>
    </w:div>
    <w:div w:id="1134567941">
      <w:bodyDiv w:val="1"/>
      <w:marLeft w:val="0"/>
      <w:marRight w:val="0"/>
      <w:marTop w:val="0"/>
      <w:marBottom w:val="0"/>
      <w:divBdr>
        <w:top w:val="none" w:sz="0" w:space="0" w:color="auto"/>
        <w:left w:val="none" w:sz="0" w:space="0" w:color="auto"/>
        <w:bottom w:val="none" w:sz="0" w:space="0" w:color="auto"/>
        <w:right w:val="none" w:sz="0" w:space="0" w:color="auto"/>
      </w:divBdr>
    </w:div>
    <w:div w:id="1441875256">
      <w:bodyDiv w:val="1"/>
      <w:marLeft w:val="0"/>
      <w:marRight w:val="0"/>
      <w:marTop w:val="0"/>
      <w:marBottom w:val="0"/>
      <w:divBdr>
        <w:top w:val="none" w:sz="0" w:space="0" w:color="auto"/>
        <w:left w:val="none" w:sz="0" w:space="0" w:color="auto"/>
        <w:bottom w:val="none" w:sz="0" w:space="0" w:color="auto"/>
        <w:right w:val="none" w:sz="0" w:space="0" w:color="auto"/>
      </w:divBdr>
    </w:div>
    <w:div w:id="1628773280">
      <w:bodyDiv w:val="1"/>
      <w:marLeft w:val="0"/>
      <w:marRight w:val="0"/>
      <w:marTop w:val="0"/>
      <w:marBottom w:val="0"/>
      <w:divBdr>
        <w:top w:val="none" w:sz="0" w:space="0" w:color="auto"/>
        <w:left w:val="none" w:sz="0" w:space="0" w:color="auto"/>
        <w:bottom w:val="none" w:sz="0" w:space="0" w:color="auto"/>
        <w:right w:val="none" w:sz="0" w:space="0" w:color="auto"/>
      </w:divBdr>
    </w:div>
    <w:div w:id="1631009537">
      <w:bodyDiv w:val="1"/>
      <w:marLeft w:val="0"/>
      <w:marRight w:val="0"/>
      <w:marTop w:val="0"/>
      <w:marBottom w:val="0"/>
      <w:divBdr>
        <w:top w:val="none" w:sz="0" w:space="0" w:color="auto"/>
        <w:left w:val="none" w:sz="0" w:space="0" w:color="auto"/>
        <w:bottom w:val="none" w:sz="0" w:space="0" w:color="auto"/>
        <w:right w:val="none" w:sz="0" w:space="0" w:color="auto"/>
      </w:divBdr>
    </w:div>
    <w:div w:id="1756124137">
      <w:bodyDiv w:val="1"/>
      <w:marLeft w:val="0"/>
      <w:marRight w:val="0"/>
      <w:marTop w:val="0"/>
      <w:marBottom w:val="0"/>
      <w:divBdr>
        <w:top w:val="none" w:sz="0" w:space="0" w:color="auto"/>
        <w:left w:val="none" w:sz="0" w:space="0" w:color="auto"/>
        <w:bottom w:val="none" w:sz="0" w:space="0" w:color="auto"/>
        <w:right w:val="none" w:sz="0" w:space="0" w:color="auto"/>
      </w:divBdr>
    </w:div>
    <w:div w:id="213100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iecte.pnrr.gov.ro/,%20&#238;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umpcultura.ro/ctg_41_pnrr_pg_0.htm" TargetMode="External"/><Relationship Id="rId10" Type="http://schemas.openxmlformats.org/officeDocument/2006/relationships/hyperlink" Target="http://www.umpcultura.r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mpcultura.ro/ctg_41_pnrr_pg_0.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mpcultura.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7F5BB-4A5C-426B-B8FA-30ECA7A46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27</Pages>
  <Words>10884</Words>
  <Characters>62045</Characters>
  <DocSecurity>0</DocSecurity>
  <Lines>517</Lines>
  <Paragraphs>145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2022-09-13T11:16:00Z</cp:lastPrinted>
  <dcterms:created xsi:type="dcterms:W3CDTF">2022-09-19T05:01:00Z</dcterms:created>
  <dcterms:modified xsi:type="dcterms:W3CDTF">2022-09-19T09:24:00Z</dcterms:modified>
</cp:coreProperties>
</file>