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65" w:rsidRPr="00FB5963" w:rsidRDefault="006A7265" w:rsidP="006A7265">
      <w:pPr>
        <w:shd w:val="clear" w:color="auto" w:fill="FFFFFF"/>
        <w:spacing w:after="0" w:line="240" w:lineRule="auto"/>
        <w:rPr>
          <w:rFonts w:ascii="Helvetica" w:eastAsia="Times New Roman" w:hAnsi="Helvetica" w:cs="Helvetica"/>
          <w:color w:val="000000"/>
          <w:sz w:val="27"/>
          <w:szCs w:val="27"/>
          <w:lang w:eastAsia="ro-RO"/>
        </w:rPr>
      </w:pPr>
      <w:r w:rsidRPr="00FB5963">
        <w:rPr>
          <w:rFonts w:ascii="Helvetica" w:eastAsia="Times New Roman" w:hAnsi="Helvetica" w:cs="Helvetica"/>
          <w:color w:val="000000"/>
          <w:sz w:val="27"/>
          <w:szCs w:val="27"/>
          <w:lang w:eastAsia="ro-RO"/>
        </w:rPr>
        <w:t> </w:t>
      </w:r>
    </w:p>
    <w:p w:rsidR="006A7265" w:rsidRPr="006A7265" w:rsidRDefault="006A7265" w:rsidP="006A7265">
      <w:pPr>
        <w:jc w:val="center"/>
        <w:rPr>
          <w:rFonts w:ascii="Trebuchet MS" w:hAnsi="Trebuchet MS"/>
          <w:b/>
          <w:sz w:val="28"/>
          <w:szCs w:val="28"/>
        </w:rPr>
      </w:pPr>
      <w:r w:rsidRPr="006A7265">
        <w:rPr>
          <w:rFonts w:ascii="Trebuchet MS" w:eastAsia="Times New Roman" w:hAnsi="Trebuchet MS" w:cs="Helvetica"/>
          <w:b/>
          <w:color w:val="000000"/>
          <w:sz w:val="28"/>
          <w:szCs w:val="28"/>
          <w:lang w:eastAsia="ro-RO"/>
        </w:rPr>
        <w:t>Consultare publică pe marginea propunerii legislative „</w:t>
      </w:r>
      <w:r w:rsidRPr="006A7265">
        <w:rPr>
          <w:rFonts w:ascii="Trebuchet MS" w:hAnsi="Trebuchet MS"/>
          <w:b/>
          <w:sz w:val="28"/>
          <w:szCs w:val="28"/>
        </w:rPr>
        <w:t>Legea meșteșugarilor tradiționali din România”</w:t>
      </w:r>
    </w:p>
    <w:p w:rsidR="006A7265" w:rsidRPr="00FB5963" w:rsidRDefault="006A7265" w:rsidP="006A7265">
      <w:pPr>
        <w:shd w:val="clear" w:color="auto" w:fill="FFFFFF"/>
        <w:tabs>
          <w:tab w:val="left" w:pos="4010"/>
        </w:tabs>
        <w:spacing w:after="0" w:line="240" w:lineRule="auto"/>
        <w:jc w:val="both"/>
        <w:rPr>
          <w:rFonts w:ascii="Trebuchet MS" w:eastAsia="Times New Roman" w:hAnsi="Trebuchet MS" w:cs="Helvetica"/>
          <w:color w:val="000000"/>
          <w:sz w:val="24"/>
          <w:szCs w:val="24"/>
          <w:lang w:eastAsia="ro-RO"/>
        </w:rPr>
      </w:pPr>
      <w:r>
        <w:rPr>
          <w:rFonts w:ascii="Trebuchet MS" w:eastAsia="Times New Roman" w:hAnsi="Trebuchet MS" w:cs="Helvetica"/>
          <w:color w:val="000000"/>
          <w:sz w:val="24"/>
          <w:szCs w:val="24"/>
          <w:lang w:eastAsia="ro-RO"/>
        </w:rPr>
        <w:tab/>
      </w:r>
    </w:p>
    <w:p w:rsidR="006A7265" w:rsidRPr="00FB5963" w:rsidRDefault="006A7265" w:rsidP="006A7265">
      <w:pPr>
        <w:shd w:val="clear" w:color="auto" w:fill="FFFFFF"/>
        <w:spacing w:after="0" w:line="240" w:lineRule="auto"/>
        <w:jc w:val="both"/>
        <w:rPr>
          <w:rFonts w:ascii="Helvetica" w:eastAsia="Times New Roman" w:hAnsi="Helvetica" w:cs="Helvetica"/>
          <w:color w:val="000000"/>
          <w:sz w:val="24"/>
          <w:szCs w:val="24"/>
          <w:lang w:eastAsia="ro-RO"/>
        </w:rPr>
      </w:pPr>
    </w:p>
    <w:p w:rsidR="006A7265" w:rsidRPr="00FB5963" w:rsidRDefault="006A7265" w:rsidP="006A7265">
      <w:pPr>
        <w:shd w:val="clear" w:color="auto" w:fill="FFFFFF"/>
        <w:spacing w:after="0" w:line="240" w:lineRule="auto"/>
        <w:rPr>
          <w:rFonts w:ascii="Helvetica" w:eastAsia="Times New Roman" w:hAnsi="Helvetica" w:cs="Helvetica"/>
          <w:color w:val="000000"/>
          <w:sz w:val="27"/>
          <w:szCs w:val="27"/>
          <w:lang w:eastAsia="ro-RO"/>
        </w:rPr>
      </w:pPr>
      <w:r w:rsidRPr="00FB5963">
        <w:rPr>
          <w:rFonts w:ascii="Helvetica" w:eastAsia="Times New Roman" w:hAnsi="Helvetica" w:cs="Helvetica"/>
          <w:color w:val="000000"/>
          <w:sz w:val="27"/>
          <w:szCs w:val="27"/>
          <w:lang w:eastAsia="ro-RO"/>
        </w:rPr>
        <w:t> </w:t>
      </w:r>
    </w:p>
    <w:p w:rsidR="006A7265" w:rsidRPr="00FB5963" w:rsidRDefault="006B00D3" w:rsidP="006A7265">
      <w:pPr>
        <w:numPr>
          <w:ilvl w:val="0"/>
          <w:numId w:val="1"/>
        </w:numPr>
        <w:shd w:val="clear" w:color="auto" w:fill="FFFFFF"/>
        <w:spacing w:after="0" w:line="240" w:lineRule="auto"/>
        <w:rPr>
          <w:rFonts w:ascii="Trebuchet MS" w:eastAsia="Times New Roman" w:hAnsi="Trebuchet MS" w:cs="Helvetica"/>
          <w:color w:val="000000"/>
          <w:sz w:val="28"/>
          <w:szCs w:val="28"/>
          <w:lang w:eastAsia="ro-RO"/>
        </w:rPr>
      </w:pPr>
      <w:r>
        <w:rPr>
          <w:rFonts w:ascii="Trebuchet MS" w:eastAsia="Times New Roman" w:hAnsi="Trebuchet MS" w:cs="Helvetica"/>
          <w:color w:val="000000"/>
          <w:sz w:val="28"/>
          <w:szCs w:val="28"/>
          <w:lang w:eastAsia="ro-RO"/>
        </w:rPr>
        <w:t>Informații generale</w:t>
      </w:r>
    </w:p>
    <w:p w:rsidR="006A7265" w:rsidRPr="00FB5963" w:rsidRDefault="006A7265" w:rsidP="006A7265">
      <w:pPr>
        <w:shd w:val="clear" w:color="auto" w:fill="FFFFFF"/>
        <w:spacing w:after="0" w:line="240" w:lineRule="auto"/>
        <w:rPr>
          <w:rFonts w:ascii="Trebuchet MS" w:eastAsia="Times New Roman" w:hAnsi="Trebuchet MS" w:cs="Helvetica"/>
          <w:color w:val="444444"/>
          <w:sz w:val="24"/>
          <w:szCs w:val="24"/>
          <w:lang w:eastAsia="ro-RO"/>
        </w:rPr>
      </w:pPr>
    </w:p>
    <w:p w:rsidR="006A7265"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Pr>
          <w:rFonts w:ascii="Trebuchet MS" w:eastAsia="Times New Roman" w:hAnsi="Trebuchet MS" w:cs="Helvetica"/>
          <w:sz w:val="24"/>
          <w:szCs w:val="24"/>
          <w:lang w:eastAsia="ro-RO"/>
        </w:rPr>
        <w:t>Numele, prenumele și funcția persoanei care completează formularul:</w:t>
      </w: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sidRPr="00FB5963">
        <w:rPr>
          <w:rFonts w:ascii="Trebuchet MS" w:eastAsia="Times New Roman" w:hAnsi="Trebuchet MS" w:cs="Helvetica"/>
          <w:sz w:val="24"/>
          <w:szCs w:val="24"/>
          <w:lang w:eastAsia="ro-RO"/>
        </w:rPr>
        <w:t>...................................................................................................</w:t>
      </w: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Pr="00777BBB" w:rsidRDefault="006A7265" w:rsidP="006A7265">
      <w:pPr>
        <w:shd w:val="clear" w:color="auto" w:fill="FFFFFF"/>
        <w:spacing w:after="0" w:line="240" w:lineRule="auto"/>
        <w:jc w:val="both"/>
        <w:rPr>
          <w:rFonts w:ascii="Trebuchet MS" w:eastAsia="Times New Roman" w:hAnsi="Trebuchet MS" w:cs="Helvetica"/>
          <w:color w:val="000000" w:themeColor="text1"/>
          <w:sz w:val="24"/>
          <w:szCs w:val="24"/>
          <w:lang w:eastAsia="ro-RO"/>
        </w:rPr>
      </w:pPr>
      <w:r>
        <w:rPr>
          <w:rFonts w:ascii="Trebuchet MS" w:eastAsia="Times New Roman" w:hAnsi="Trebuchet MS" w:cs="Helvetica"/>
          <w:sz w:val="24"/>
          <w:szCs w:val="24"/>
          <w:lang w:eastAsia="ro-RO"/>
        </w:rPr>
        <w:t>Denumirea organizației</w:t>
      </w:r>
      <w:r w:rsidR="006B00D3">
        <w:rPr>
          <w:rFonts w:ascii="Trebuchet MS" w:eastAsia="Times New Roman" w:hAnsi="Trebuchet MS" w:cs="Helvetica"/>
          <w:sz w:val="24"/>
          <w:szCs w:val="24"/>
          <w:lang w:eastAsia="ro-RO"/>
        </w:rPr>
        <w:t xml:space="preserve"> </w:t>
      </w:r>
      <w:r>
        <w:rPr>
          <w:rFonts w:ascii="Trebuchet MS" w:eastAsia="Times New Roman" w:hAnsi="Trebuchet MS" w:cs="Helvetica"/>
          <w:sz w:val="24"/>
          <w:szCs w:val="24"/>
          <w:lang w:eastAsia="ro-RO"/>
        </w:rPr>
        <w:t>- asociație, fundație, instituție publică etc.</w:t>
      </w:r>
      <w:r w:rsidR="00DD0DAE">
        <w:rPr>
          <w:rFonts w:ascii="Trebuchet MS" w:eastAsia="Times New Roman" w:hAnsi="Trebuchet MS" w:cs="Helvetica"/>
          <w:sz w:val="24"/>
          <w:szCs w:val="24"/>
          <w:lang w:eastAsia="ro-RO"/>
        </w:rPr>
        <w:t xml:space="preserve"> </w:t>
      </w:r>
      <w:r>
        <w:rPr>
          <w:rFonts w:ascii="Trebuchet MS" w:eastAsia="Times New Roman" w:hAnsi="Trebuchet MS" w:cs="Helvetica"/>
          <w:sz w:val="24"/>
          <w:szCs w:val="24"/>
          <w:lang w:eastAsia="ro-RO"/>
        </w:rPr>
        <w:t>- din care faceți parte</w:t>
      </w:r>
      <w:r w:rsidRPr="00FB5963">
        <w:rPr>
          <w:rFonts w:ascii="Trebuchet MS" w:eastAsia="Times New Roman" w:hAnsi="Trebuchet MS" w:cs="Helvetica"/>
          <w:sz w:val="24"/>
          <w:szCs w:val="24"/>
          <w:lang w:eastAsia="ro-RO"/>
        </w:rPr>
        <w:t xml:space="preserve"> (dacă este cazul)</w:t>
      </w:r>
      <w:r w:rsidR="00777BBB">
        <w:rPr>
          <w:rFonts w:ascii="Trebuchet MS" w:eastAsia="Times New Roman" w:hAnsi="Trebuchet MS" w:cs="Helvetica"/>
          <w:color w:val="000000" w:themeColor="text1"/>
          <w:sz w:val="24"/>
          <w:szCs w:val="24"/>
          <w:lang w:eastAsia="ro-RO"/>
        </w:rPr>
        <w:t>:</w:t>
      </w: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sidRPr="00FB5963">
        <w:rPr>
          <w:rFonts w:ascii="Trebuchet MS" w:eastAsia="Times New Roman" w:hAnsi="Trebuchet MS" w:cs="Helvetica"/>
          <w:sz w:val="24"/>
          <w:szCs w:val="24"/>
          <w:lang w:eastAsia="ro-RO"/>
        </w:rPr>
        <w:t>...................................................................................................</w:t>
      </w:r>
    </w:p>
    <w:p w:rsidR="00EE5AB2" w:rsidRPr="00FB5963" w:rsidRDefault="00EE5AB2"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Pr="00FB5963" w:rsidRDefault="006A7265" w:rsidP="006A7265">
      <w:pPr>
        <w:shd w:val="clear" w:color="auto" w:fill="FFFFFF"/>
        <w:spacing w:after="0" w:line="240" w:lineRule="auto"/>
        <w:rPr>
          <w:rFonts w:ascii="Helvetica" w:eastAsia="Times New Roman" w:hAnsi="Helvetica" w:cs="Helvetica"/>
          <w:color w:val="000000"/>
          <w:sz w:val="27"/>
          <w:szCs w:val="27"/>
          <w:lang w:eastAsia="ro-RO"/>
        </w:rPr>
      </w:pPr>
    </w:p>
    <w:p w:rsidR="006A7265"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Pr>
          <w:rFonts w:ascii="Trebuchet MS" w:eastAsia="Times New Roman" w:hAnsi="Trebuchet MS" w:cs="Helvetica"/>
          <w:sz w:val="24"/>
          <w:szCs w:val="24"/>
          <w:lang w:eastAsia="ro-RO"/>
        </w:rPr>
        <w:t>Datele de contact ale persoanei care completează formularul (adresa de e-mail, telefon):</w:t>
      </w: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sidRPr="00FB5963">
        <w:rPr>
          <w:rFonts w:ascii="Trebuchet MS" w:eastAsia="Times New Roman" w:hAnsi="Trebuchet MS" w:cs="Helvetica"/>
          <w:sz w:val="24"/>
          <w:szCs w:val="24"/>
          <w:lang w:eastAsia="ro-RO"/>
        </w:rPr>
        <w:t>...................................................................................................</w:t>
      </w: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Pr>
          <w:rFonts w:ascii="Trebuchet MS" w:eastAsia="Times New Roman" w:hAnsi="Trebuchet MS" w:cs="Helvetica"/>
          <w:sz w:val="24"/>
          <w:szCs w:val="24"/>
          <w:lang w:eastAsia="ro-RO"/>
        </w:rPr>
        <w:t>Data completării formularului:</w:t>
      </w: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sidRPr="00FB5963">
        <w:rPr>
          <w:rFonts w:ascii="Trebuchet MS" w:eastAsia="Times New Roman" w:hAnsi="Trebuchet MS" w:cs="Helvetica"/>
          <w:sz w:val="24"/>
          <w:szCs w:val="24"/>
          <w:lang w:eastAsia="ro-RO"/>
        </w:rPr>
        <w:t>...................................................................................................</w:t>
      </w: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p>
    <w:p w:rsidR="006A7265" w:rsidRPr="00FB5963" w:rsidRDefault="006A7265" w:rsidP="006A7265">
      <w:pPr>
        <w:shd w:val="clear" w:color="auto" w:fill="FFFFFF"/>
        <w:spacing w:after="0" w:line="240" w:lineRule="auto"/>
        <w:rPr>
          <w:rFonts w:ascii="Helvetica" w:eastAsia="Times New Roman" w:hAnsi="Helvetica" w:cs="Helvetica"/>
          <w:color w:val="000000"/>
          <w:sz w:val="27"/>
          <w:szCs w:val="27"/>
          <w:lang w:eastAsia="ro-RO"/>
        </w:rPr>
      </w:pPr>
      <w:r w:rsidRPr="00FB5963">
        <w:rPr>
          <w:rFonts w:ascii="Helvetica" w:eastAsia="Times New Roman" w:hAnsi="Helvetica" w:cs="Helvetica"/>
          <w:color w:val="000000"/>
          <w:sz w:val="27"/>
          <w:szCs w:val="27"/>
          <w:lang w:eastAsia="ro-RO"/>
        </w:rPr>
        <w:t> </w:t>
      </w:r>
    </w:p>
    <w:p w:rsidR="006A7265" w:rsidRPr="00FB5963" w:rsidRDefault="006A7265" w:rsidP="006A7265">
      <w:pPr>
        <w:numPr>
          <w:ilvl w:val="0"/>
          <w:numId w:val="1"/>
        </w:numPr>
        <w:shd w:val="clear" w:color="auto" w:fill="FFFFFF"/>
        <w:spacing w:after="0" w:line="240" w:lineRule="auto"/>
        <w:jc w:val="both"/>
        <w:rPr>
          <w:rFonts w:ascii="Trebuchet MS" w:eastAsia="Times New Roman" w:hAnsi="Trebuchet MS" w:cs="Helvetica"/>
          <w:color w:val="000000"/>
          <w:sz w:val="28"/>
          <w:szCs w:val="28"/>
          <w:lang w:eastAsia="ro-RO"/>
        </w:rPr>
      </w:pPr>
      <w:r w:rsidRPr="00FB5963">
        <w:rPr>
          <w:rFonts w:ascii="Trebuchet MS" w:eastAsia="Times New Roman" w:hAnsi="Trebuchet MS" w:cs="Helvetica"/>
          <w:color w:val="000000"/>
          <w:sz w:val="28"/>
          <w:szCs w:val="28"/>
          <w:lang w:eastAsia="ro-RO"/>
        </w:rPr>
        <w:t xml:space="preserve">Propuneri și observații pe marginea propunerii legislative  </w:t>
      </w:r>
    </w:p>
    <w:p w:rsidR="006A7265" w:rsidRPr="00FB5963" w:rsidRDefault="006A7265" w:rsidP="006A7265">
      <w:pPr>
        <w:shd w:val="clear" w:color="auto" w:fill="FFFFFF"/>
        <w:spacing w:after="0" w:line="240" w:lineRule="auto"/>
        <w:jc w:val="both"/>
        <w:rPr>
          <w:rFonts w:ascii="Trebuchet MS" w:eastAsia="Times New Roman" w:hAnsi="Trebuchet MS" w:cs="Helvetica"/>
          <w:color w:val="000000"/>
          <w:sz w:val="28"/>
          <w:szCs w:val="28"/>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color w:val="000000"/>
          <w:sz w:val="24"/>
          <w:szCs w:val="24"/>
          <w:lang w:eastAsia="ro-RO"/>
        </w:rPr>
      </w:pPr>
      <w:r w:rsidRPr="00FB5963">
        <w:rPr>
          <w:rFonts w:ascii="Trebuchet MS" w:eastAsia="Times New Roman" w:hAnsi="Trebuchet MS" w:cs="Helvetica"/>
          <w:color w:val="000000"/>
          <w:sz w:val="24"/>
          <w:szCs w:val="24"/>
          <w:lang w:eastAsia="ro-RO"/>
        </w:rPr>
        <w:t>Vă rugăm să formulați propunerile și observațiile pe care le aveți în legătură cu textul propunerii legislative menționând articolul la care doriți să faceți referire și argument</w:t>
      </w:r>
      <w:r>
        <w:rPr>
          <w:rFonts w:ascii="Trebuchet MS" w:eastAsia="Times New Roman" w:hAnsi="Trebuchet MS" w:cs="Helvetica"/>
          <w:color w:val="000000"/>
          <w:sz w:val="24"/>
          <w:szCs w:val="24"/>
          <w:lang w:eastAsia="ro-RO"/>
        </w:rPr>
        <w:t>ele pe care se bazează</w:t>
      </w:r>
      <w:r w:rsidRPr="00FB5963">
        <w:rPr>
          <w:rFonts w:ascii="Trebuchet MS" w:eastAsia="Times New Roman" w:hAnsi="Trebuchet MS" w:cs="Helvetica"/>
          <w:color w:val="000000"/>
          <w:sz w:val="24"/>
          <w:szCs w:val="24"/>
          <w:lang w:eastAsia="ro-RO"/>
        </w:rPr>
        <w:t xml:space="preserve"> propunerile</w:t>
      </w:r>
      <w:r w:rsidR="006B00D3">
        <w:rPr>
          <w:rFonts w:ascii="Trebuchet MS" w:eastAsia="Times New Roman" w:hAnsi="Trebuchet MS" w:cs="Helvetica"/>
          <w:color w:val="000000"/>
          <w:sz w:val="24"/>
          <w:szCs w:val="24"/>
          <w:lang w:eastAsia="ro-RO"/>
        </w:rPr>
        <w:t xml:space="preserve"> </w:t>
      </w:r>
      <w:r w:rsidRPr="00FB5963">
        <w:rPr>
          <w:rFonts w:ascii="Trebuchet MS" w:eastAsia="Times New Roman" w:hAnsi="Trebuchet MS" w:cs="Helvetica"/>
          <w:color w:val="000000"/>
          <w:sz w:val="24"/>
          <w:szCs w:val="24"/>
          <w:lang w:eastAsia="ro-RO"/>
        </w:rPr>
        <w:t>/</w:t>
      </w:r>
      <w:r w:rsidR="006B00D3">
        <w:rPr>
          <w:rFonts w:ascii="Trebuchet MS" w:eastAsia="Times New Roman" w:hAnsi="Trebuchet MS" w:cs="Helvetica"/>
          <w:color w:val="000000"/>
          <w:sz w:val="24"/>
          <w:szCs w:val="24"/>
          <w:lang w:eastAsia="ro-RO"/>
        </w:rPr>
        <w:t xml:space="preserve"> </w:t>
      </w:r>
      <w:r w:rsidRPr="00FB5963">
        <w:rPr>
          <w:rFonts w:ascii="Trebuchet MS" w:eastAsia="Times New Roman" w:hAnsi="Trebuchet MS" w:cs="Helvetica"/>
          <w:color w:val="000000"/>
          <w:sz w:val="24"/>
          <w:szCs w:val="24"/>
          <w:lang w:eastAsia="ro-RO"/>
        </w:rPr>
        <w:t>observațiile dvs. (ex. „la art. 10 din propunerea legislativ</w:t>
      </w:r>
      <w:r w:rsidR="006B00D3">
        <w:rPr>
          <w:rFonts w:ascii="Trebuchet MS" w:eastAsia="Times New Roman" w:hAnsi="Trebuchet MS" w:cs="Helvetica"/>
          <w:color w:val="000000"/>
          <w:sz w:val="24"/>
          <w:szCs w:val="24"/>
          <w:lang w:eastAsia="ro-RO"/>
        </w:rPr>
        <w:t>ă</w:t>
      </w:r>
      <w:r w:rsidRPr="00FB5963">
        <w:rPr>
          <w:rFonts w:ascii="Trebuchet MS" w:eastAsia="Times New Roman" w:hAnsi="Trebuchet MS" w:cs="Helvetica"/>
          <w:color w:val="000000"/>
          <w:sz w:val="24"/>
          <w:szCs w:val="24"/>
          <w:lang w:eastAsia="ro-RO"/>
        </w:rPr>
        <w:t xml:space="preserve"> propun urm</w:t>
      </w:r>
      <w:r w:rsidR="006B00D3">
        <w:rPr>
          <w:rFonts w:ascii="Trebuchet MS" w:eastAsia="Times New Roman" w:hAnsi="Trebuchet MS" w:cs="Helvetica"/>
          <w:color w:val="000000"/>
          <w:sz w:val="24"/>
          <w:szCs w:val="24"/>
          <w:lang w:eastAsia="ro-RO"/>
        </w:rPr>
        <w:t>ă</w:t>
      </w:r>
      <w:r w:rsidRPr="00FB5963">
        <w:rPr>
          <w:rFonts w:ascii="Trebuchet MS" w:eastAsia="Times New Roman" w:hAnsi="Trebuchet MS" w:cs="Helvetica"/>
          <w:color w:val="000000"/>
          <w:sz w:val="24"/>
          <w:szCs w:val="24"/>
          <w:lang w:eastAsia="ro-RO"/>
        </w:rPr>
        <w:t>toarea reformulare ..... deoarece consider c</w:t>
      </w:r>
      <w:r w:rsidR="00DD0DAE">
        <w:rPr>
          <w:rFonts w:ascii="Trebuchet MS" w:eastAsia="Times New Roman" w:hAnsi="Trebuchet MS" w:cs="Helvetica"/>
          <w:color w:val="000000"/>
          <w:sz w:val="24"/>
          <w:szCs w:val="24"/>
          <w:lang w:eastAsia="ro-RO"/>
        </w:rPr>
        <w:t>ă</w:t>
      </w:r>
      <w:bookmarkStart w:id="0" w:name="_GoBack"/>
      <w:bookmarkEnd w:id="0"/>
      <w:r w:rsidRPr="00FB5963">
        <w:rPr>
          <w:rFonts w:ascii="Trebuchet MS" w:eastAsia="Times New Roman" w:hAnsi="Trebuchet MS" w:cs="Helvetica"/>
          <w:color w:val="000000"/>
          <w:sz w:val="24"/>
          <w:szCs w:val="24"/>
          <w:lang w:eastAsia="ro-RO"/>
        </w:rPr>
        <w:t xml:space="preserve"> .....”)</w:t>
      </w:r>
    </w:p>
    <w:p w:rsidR="006A7265" w:rsidRPr="00FB5963" w:rsidRDefault="006A7265" w:rsidP="006A7265">
      <w:pPr>
        <w:shd w:val="clear" w:color="auto" w:fill="FFFFFF"/>
        <w:spacing w:after="0" w:line="240" w:lineRule="auto"/>
        <w:jc w:val="both"/>
        <w:rPr>
          <w:rFonts w:ascii="Trebuchet MS" w:eastAsia="Times New Roman" w:hAnsi="Trebuchet MS" w:cs="Helvetica"/>
          <w:color w:val="000000"/>
          <w:sz w:val="24"/>
          <w:szCs w:val="24"/>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sz w:val="24"/>
          <w:szCs w:val="24"/>
          <w:lang w:eastAsia="ro-RO"/>
        </w:rPr>
      </w:pPr>
      <w:r w:rsidRPr="00FB5963">
        <w:rPr>
          <w:rFonts w:ascii="Helvetica" w:eastAsia="Times New Roman" w:hAnsi="Helvetica" w:cs="Helvetica"/>
          <w:color w:val="000000"/>
          <w:sz w:val="27"/>
          <w:szCs w:val="27"/>
          <w:lang w:eastAsia="ro-RO"/>
        </w:rPr>
        <w:t> </w:t>
      </w:r>
      <w:r w:rsidRPr="00FB5963">
        <w:rPr>
          <w:rFonts w:ascii="Trebuchet MS" w:eastAsia="Times New Roman" w:hAnsi="Trebuchet MS" w:cs="Helvetica"/>
          <w:sz w:val="24"/>
          <w:szCs w:val="24"/>
          <w:lang w:eastAsia="ro-RO"/>
        </w:rPr>
        <w:t>...................................................................................................</w:t>
      </w:r>
    </w:p>
    <w:p w:rsidR="006A7265" w:rsidRPr="00FB5963" w:rsidRDefault="006A7265" w:rsidP="006A7265">
      <w:pPr>
        <w:shd w:val="clear" w:color="auto" w:fill="FFFFFF"/>
        <w:spacing w:after="0" w:line="240" w:lineRule="auto"/>
        <w:rPr>
          <w:rFonts w:ascii="Helvetica" w:eastAsia="Times New Roman" w:hAnsi="Helvetica" w:cs="Helvetica"/>
          <w:color w:val="000000"/>
          <w:sz w:val="27"/>
          <w:szCs w:val="27"/>
          <w:lang w:eastAsia="ro-RO"/>
        </w:rPr>
      </w:pPr>
    </w:p>
    <w:p w:rsidR="006A7265" w:rsidRDefault="006A7265" w:rsidP="006A7265">
      <w:pPr>
        <w:shd w:val="clear" w:color="auto" w:fill="FFFFFF"/>
        <w:spacing w:after="0" w:line="240" w:lineRule="auto"/>
        <w:rPr>
          <w:rFonts w:ascii="Trebuchet MS" w:eastAsia="Times New Roman" w:hAnsi="Trebuchet MS" w:cs="Helvetica"/>
          <w:color w:val="000000"/>
          <w:sz w:val="28"/>
          <w:szCs w:val="28"/>
          <w:lang w:eastAsia="ro-RO"/>
        </w:rPr>
      </w:pPr>
    </w:p>
    <w:p w:rsidR="006A7265" w:rsidRDefault="006A7265" w:rsidP="006A7265">
      <w:pPr>
        <w:shd w:val="clear" w:color="auto" w:fill="FFFFFF"/>
        <w:spacing w:after="0" w:line="240" w:lineRule="auto"/>
        <w:rPr>
          <w:rFonts w:ascii="Trebuchet MS" w:eastAsia="Times New Roman" w:hAnsi="Trebuchet MS" w:cs="Helvetica"/>
          <w:color w:val="000000"/>
          <w:sz w:val="28"/>
          <w:szCs w:val="28"/>
          <w:lang w:eastAsia="ro-RO"/>
        </w:rPr>
      </w:pPr>
    </w:p>
    <w:p w:rsidR="007B55E5" w:rsidRDefault="007B55E5" w:rsidP="006A7265">
      <w:pPr>
        <w:shd w:val="clear" w:color="auto" w:fill="FFFFFF"/>
        <w:spacing w:after="0" w:line="240" w:lineRule="auto"/>
        <w:rPr>
          <w:rFonts w:ascii="Trebuchet MS" w:eastAsia="Times New Roman" w:hAnsi="Trebuchet MS" w:cs="Helvetica"/>
          <w:color w:val="000000"/>
          <w:sz w:val="28"/>
          <w:szCs w:val="28"/>
          <w:lang w:eastAsia="ro-RO"/>
        </w:rPr>
      </w:pPr>
    </w:p>
    <w:p w:rsidR="006A7265" w:rsidRDefault="006A7265" w:rsidP="006A7265">
      <w:pPr>
        <w:pStyle w:val="ListParagraph"/>
        <w:numPr>
          <w:ilvl w:val="0"/>
          <w:numId w:val="1"/>
        </w:numPr>
        <w:shd w:val="clear" w:color="auto" w:fill="FFFFFF"/>
        <w:spacing w:after="0" w:line="240" w:lineRule="auto"/>
        <w:rPr>
          <w:rFonts w:ascii="Trebuchet MS" w:eastAsia="Times New Roman" w:hAnsi="Trebuchet MS" w:cs="Helvetica"/>
          <w:color w:val="000000"/>
          <w:sz w:val="28"/>
          <w:szCs w:val="28"/>
          <w:lang w:eastAsia="ro-RO"/>
        </w:rPr>
      </w:pPr>
      <w:r>
        <w:rPr>
          <w:rFonts w:ascii="Trebuchet MS" w:eastAsia="Times New Roman" w:hAnsi="Trebuchet MS" w:cs="Helvetica"/>
          <w:color w:val="000000"/>
          <w:sz w:val="28"/>
          <w:szCs w:val="28"/>
          <w:lang w:eastAsia="ro-RO"/>
        </w:rPr>
        <w:lastRenderedPageBreak/>
        <w:t>Sugestii</w:t>
      </w:r>
    </w:p>
    <w:p w:rsidR="006A7265" w:rsidRPr="006A7265" w:rsidRDefault="006A7265" w:rsidP="006A7265">
      <w:pPr>
        <w:pStyle w:val="ListParagraph"/>
        <w:shd w:val="clear" w:color="auto" w:fill="FFFFFF"/>
        <w:spacing w:after="0" w:line="240" w:lineRule="auto"/>
        <w:ind w:left="1080"/>
        <w:rPr>
          <w:rFonts w:ascii="Trebuchet MS" w:eastAsia="Times New Roman" w:hAnsi="Trebuchet MS" w:cs="Helvetica"/>
          <w:color w:val="000000"/>
          <w:sz w:val="28"/>
          <w:szCs w:val="28"/>
          <w:lang w:eastAsia="ro-RO"/>
        </w:rPr>
      </w:pPr>
    </w:p>
    <w:p w:rsidR="006A7265" w:rsidRPr="00FB5963" w:rsidRDefault="006A7265" w:rsidP="006A7265">
      <w:pPr>
        <w:jc w:val="both"/>
        <w:rPr>
          <w:rFonts w:ascii="Trebuchet MS" w:hAnsi="Trebuchet MS"/>
          <w:sz w:val="24"/>
          <w:szCs w:val="24"/>
        </w:rPr>
      </w:pPr>
      <w:r w:rsidRPr="006B00D3">
        <w:rPr>
          <w:rFonts w:ascii="Trebuchet MS" w:eastAsia="Times New Roman" w:hAnsi="Trebuchet MS" w:cs="Helvetica"/>
          <w:sz w:val="24"/>
          <w:szCs w:val="24"/>
          <w:lang w:eastAsia="ro-RO"/>
        </w:rPr>
        <w:t xml:space="preserve">Ce alte prevederi ați mai include în propunerea legislativă </w:t>
      </w:r>
      <w:r w:rsidRPr="00FB5963">
        <w:rPr>
          <w:rFonts w:ascii="Trebuchet MS" w:eastAsia="Times New Roman" w:hAnsi="Trebuchet MS" w:cs="Helvetica"/>
          <w:color w:val="000000"/>
          <w:sz w:val="24"/>
          <w:szCs w:val="24"/>
          <w:lang w:eastAsia="ro-RO"/>
        </w:rPr>
        <w:t>„</w:t>
      </w:r>
      <w:r w:rsidRPr="00FB5963">
        <w:rPr>
          <w:rFonts w:ascii="Trebuchet MS" w:hAnsi="Trebuchet MS"/>
          <w:sz w:val="24"/>
          <w:szCs w:val="24"/>
        </w:rPr>
        <w:t>Legea meșteșugarilor tradiționali din România”? Vă rugăm să le detaliați mai jos.</w:t>
      </w:r>
    </w:p>
    <w:p w:rsidR="006A7265" w:rsidRDefault="006A7265" w:rsidP="006A7265">
      <w:pPr>
        <w:shd w:val="clear" w:color="auto" w:fill="FFFFFF"/>
        <w:spacing w:after="0" w:line="240" w:lineRule="auto"/>
        <w:rPr>
          <w:rFonts w:ascii="Trebuchet MS" w:eastAsia="Times New Roman" w:hAnsi="Trebuchet MS" w:cs="Helvetica"/>
          <w:color w:val="000000"/>
          <w:sz w:val="28"/>
          <w:szCs w:val="28"/>
          <w:lang w:eastAsia="ro-RO"/>
        </w:rPr>
      </w:pPr>
      <w:r w:rsidRPr="00FB5963">
        <w:rPr>
          <w:rFonts w:ascii="Trebuchet MS" w:eastAsia="Times New Roman" w:hAnsi="Trebuchet MS" w:cs="Helvetica"/>
          <w:color w:val="000000"/>
          <w:sz w:val="28"/>
          <w:szCs w:val="28"/>
          <w:lang w:eastAsia="ro-RO"/>
        </w:rPr>
        <w:t>.......................................................................................</w:t>
      </w:r>
    </w:p>
    <w:p w:rsidR="007B55E5" w:rsidRPr="00FB5963" w:rsidRDefault="007B55E5" w:rsidP="006A7265">
      <w:pPr>
        <w:shd w:val="clear" w:color="auto" w:fill="FFFFFF"/>
        <w:spacing w:after="0" w:line="240" w:lineRule="auto"/>
        <w:rPr>
          <w:rFonts w:ascii="Trebuchet MS" w:eastAsia="Times New Roman" w:hAnsi="Trebuchet MS" w:cs="Helvetica"/>
          <w:color w:val="000000"/>
          <w:sz w:val="28"/>
          <w:szCs w:val="28"/>
          <w:lang w:eastAsia="ro-RO"/>
        </w:rPr>
      </w:pPr>
    </w:p>
    <w:p w:rsidR="006A7265" w:rsidRPr="00FB5963" w:rsidRDefault="006A7265" w:rsidP="006A7265">
      <w:pPr>
        <w:shd w:val="clear" w:color="auto" w:fill="FFFFFF"/>
        <w:spacing w:after="0" w:line="240" w:lineRule="auto"/>
        <w:rPr>
          <w:rFonts w:ascii="Trebuchet MS" w:eastAsia="Times New Roman" w:hAnsi="Trebuchet MS" w:cs="Helvetica"/>
          <w:color w:val="000000"/>
          <w:sz w:val="28"/>
          <w:szCs w:val="28"/>
          <w:lang w:eastAsia="ro-RO"/>
        </w:rPr>
      </w:pPr>
    </w:p>
    <w:p w:rsidR="006A7265" w:rsidRPr="006A7265" w:rsidRDefault="006A7265" w:rsidP="006A7265">
      <w:pPr>
        <w:pStyle w:val="ListParagraph"/>
        <w:numPr>
          <w:ilvl w:val="0"/>
          <w:numId w:val="1"/>
        </w:numPr>
        <w:shd w:val="clear" w:color="auto" w:fill="FFFFFF"/>
        <w:spacing w:after="0" w:line="240" w:lineRule="auto"/>
        <w:rPr>
          <w:rFonts w:ascii="Trebuchet MS" w:eastAsia="Times New Roman" w:hAnsi="Trebuchet MS" w:cs="Helvetica"/>
          <w:color w:val="000000"/>
          <w:sz w:val="28"/>
          <w:szCs w:val="28"/>
          <w:lang w:eastAsia="ro-RO"/>
        </w:rPr>
      </w:pPr>
      <w:r>
        <w:rPr>
          <w:rFonts w:ascii="Trebuchet MS" w:eastAsia="Times New Roman" w:hAnsi="Trebuchet MS" w:cs="Helvetica"/>
          <w:color w:val="000000"/>
          <w:sz w:val="28"/>
          <w:szCs w:val="28"/>
          <w:lang w:eastAsia="ro-RO"/>
        </w:rPr>
        <w:t>Documente relevante</w:t>
      </w:r>
    </w:p>
    <w:p w:rsidR="006A7265" w:rsidRPr="00FB5963" w:rsidRDefault="006A7265" w:rsidP="006A7265">
      <w:pPr>
        <w:shd w:val="clear" w:color="auto" w:fill="FFFFFF"/>
        <w:spacing w:before="120" w:after="120" w:line="276" w:lineRule="auto"/>
        <w:ind w:left="120" w:right="120"/>
        <w:jc w:val="both"/>
        <w:rPr>
          <w:rFonts w:ascii="Trebuchet MS" w:eastAsia="Times New Roman" w:hAnsi="Trebuchet MS" w:cs="Helvetica"/>
          <w:color w:val="444444"/>
          <w:sz w:val="24"/>
          <w:szCs w:val="24"/>
          <w:lang w:eastAsia="ro-RO"/>
        </w:rPr>
      </w:pPr>
      <w:r w:rsidRPr="006B00D3">
        <w:rPr>
          <w:rFonts w:ascii="Trebuchet MS" w:eastAsia="Times New Roman" w:hAnsi="Trebuchet MS" w:cs="Helvetica"/>
          <w:sz w:val="24"/>
          <w:szCs w:val="24"/>
          <w:lang w:eastAsia="ro-RO"/>
        </w:rPr>
        <w:t>Dacă doriți să ne tra</w:t>
      </w:r>
      <w:r w:rsidR="006B00D3">
        <w:rPr>
          <w:rFonts w:ascii="Trebuchet MS" w:eastAsia="Times New Roman" w:hAnsi="Trebuchet MS" w:cs="Helvetica"/>
          <w:sz w:val="24"/>
          <w:szCs w:val="24"/>
          <w:lang w:eastAsia="ro-RO"/>
        </w:rPr>
        <w:t>n</w:t>
      </w:r>
      <w:r w:rsidRPr="006B00D3">
        <w:rPr>
          <w:rFonts w:ascii="Trebuchet MS" w:eastAsia="Times New Roman" w:hAnsi="Trebuchet MS" w:cs="Helvetica"/>
          <w:sz w:val="24"/>
          <w:szCs w:val="24"/>
          <w:lang w:eastAsia="ro-RO"/>
        </w:rPr>
        <w:t>smiteți documente relevante în contextul definitivării propunerii legislative</w:t>
      </w:r>
      <w:r w:rsidR="007B55E5" w:rsidRPr="006B00D3">
        <w:rPr>
          <w:rFonts w:ascii="Trebuchet MS" w:eastAsia="Times New Roman" w:hAnsi="Trebuchet MS" w:cs="Helvetica"/>
          <w:sz w:val="24"/>
          <w:szCs w:val="24"/>
          <w:lang w:eastAsia="ro-RO"/>
        </w:rPr>
        <w:t>, vă rugăm să le trimiteți</w:t>
      </w:r>
      <w:r w:rsidR="006B00D3">
        <w:rPr>
          <w:rFonts w:ascii="Trebuchet MS" w:eastAsia="Times New Roman" w:hAnsi="Trebuchet MS" w:cs="Helvetica"/>
          <w:sz w:val="24"/>
          <w:szCs w:val="24"/>
          <w:lang w:eastAsia="ro-RO"/>
        </w:rPr>
        <w:t xml:space="preserve"> </w:t>
      </w:r>
      <w:r w:rsidR="007B55E5" w:rsidRPr="006B00D3">
        <w:rPr>
          <w:rFonts w:ascii="Trebuchet MS" w:eastAsia="Times New Roman" w:hAnsi="Trebuchet MS" w:cs="Helvetica"/>
          <w:sz w:val="24"/>
          <w:szCs w:val="24"/>
          <w:lang w:eastAsia="ro-RO"/>
        </w:rPr>
        <w:t xml:space="preserve">/ indicați la adresa de e-mail  </w:t>
      </w:r>
      <w:hyperlink r:id="rId7" w:history="1">
        <w:r w:rsidR="007B55E5" w:rsidRPr="007131C9">
          <w:rPr>
            <w:rStyle w:val="Hyperlink"/>
            <w:rFonts w:ascii="Trebuchet MS" w:eastAsia="Times New Roman" w:hAnsi="Trebuchet MS" w:cs="Helvetica"/>
            <w:sz w:val="24"/>
            <w:szCs w:val="24"/>
            <w:lang w:eastAsia="ro-RO"/>
          </w:rPr>
          <w:t>proiectmestesuguri@gmail.com</w:t>
        </w:r>
      </w:hyperlink>
      <w:r w:rsidR="007B55E5">
        <w:rPr>
          <w:rFonts w:ascii="Trebuchet MS" w:eastAsia="Times New Roman" w:hAnsi="Trebuchet MS" w:cs="Helvetica"/>
          <w:color w:val="444444"/>
          <w:sz w:val="24"/>
          <w:szCs w:val="24"/>
          <w:lang w:eastAsia="ro-RO"/>
        </w:rPr>
        <w:t xml:space="preserve"> </w:t>
      </w:r>
      <w:r w:rsidRPr="00FB5963">
        <w:rPr>
          <w:rFonts w:ascii="Trebuchet MS" w:eastAsia="Times New Roman" w:hAnsi="Trebuchet MS" w:cs="Helvetica"/>
          <w:color w:val="444444"/>
          <w:sz w:val="24"/>
          <w:szCs w:val="24"/>
          <w:lang w:eastAsia="ro-RO"/>
        </w:rPr>
        <w:t xml:space="preserve">.  </w:t>
      </w:r>
    </w:p>
    <w:p w:rsidR="006A7265" w:rsidRPr="00FB5963" w:rsidRDefault="006A7265" w:rsidP="006A7265"/>
    <w:p w:rsidR="006A7265" w:rsidRPr="00FB5963" w:rsidRDefault="006A7265" w:rsidP="006A7265">
      <w:pPr>
        <w:jc w:val="both"/>
        <w:rPr>
          <w:rFonts w:ascii="Trebuchet MS" w:eastAsia="Times New Roman" w:hAnsi="Trebuchet MS" w:cs="Helvetica"/>
          <w:color w:val="444444"/>
          <w:sz w:val="24"/>
          <w:szCs w:val="24"/>
          <w:lang w:eastAsia="ro-RO"/>
        </w:rPr>
      </w:pPr>
    </w:p>
    <w:p w:rsidR="006A7265" w:rsidRPr="006A7265" w:rsidRDefault="006A7265" w:rsidP="006A7265">
      <w:pPr>
        <w:shd w:val="clear" w:color="auto" w:fill="FFFFFF"/>
        <w:spacing w:after="0" w:line="240" w:lineRule="auto"/>
        <w:rPr>
          <w:rFonts w:ascii="Trebuchet MS" w:eastAsia="Times New Roman" w:hAnsi="Trebuchet MS" w:cs="Helvetica"/>
          <w:b/>
          <w:color w:val="000000"/>
          <w:sz w:val="28"/>
          <w:szCs w:val="28"/>
          <w:lang w:eastAsia="ro-RO"/>
        </w:rPr>
      </w:pPr>
      <w:r w:rsidRPr="006A7265">
        <w:rPr>
          <w:rFonts w:ascii="Trebuchet MS" w:eastAsia="Times New Roman" w:hAnsi="Trebuchet MS" w:cs="Helvetica"/>
          <w:b/>
          <w:color w:val="000000"/>
          <w:sz w:val="28"/>
          <w:szCs w:val="28"/>
          <w:lang w:eastAsia="ro-RO"/>
        </w:rPr>
        <w:t>Acord privind prelucrarea datelor cu caracter personal</w:t>
      </w:r>
    </w:p>
    <w:p w:rsidR="006A7265" w:rsidRPr="00FB5963" w:rsidRDefault="006A7265" w:rsidP="006A7265">
      <w:pPr>
        <w:shd w:val="clear" w:color="auto" w:fill="FFFFFF"/>
        <w:spacing w:after="0" w:line="240" w:lineRule="auto"/>
        <w:rPr>
          <w:rFonts w:ascii="Helvetica" w:eastAsia="Times New Roman" w:hAnsi="Helvetica" w:cs="Helvetica"/>
          <w:color w:val="000000"/>
          <w:sz w:val="27"/>
          <w:szCs w:val="27"/>
          <w:lang w:eastAsia="ro-RO"/>
        </w:rPr>
      </w:pPr>
    </w:p>
    <w:p w:rsidR="006A7265" w:rsidRDefault="006A7265" w:rsidP="006A7265">
      <w:pPr>
        <w:shd w:val="clear" w:color="auto" w:fill="FFFFFF"/>
        <w:spacing w:after="0" w:line="240" w:lineRule="auto"/>
        <w:jc w:val="both"/>
        <w:rPr>
          <w:rFonts w:ascii="Trebuchet MS" w:eastAsia="Times New Roman" w:hAnsi="Trebuchet MS" w:cs="Helvetica"/>
          <w:color w:val="000000"/>
          <w:sz w:val="24"/>
          <w:szCs w:val="24"/>
          <w:lang w:eastAsia="ro-RO"/>
        </w:rPr>
      </w:pPr>
      <w:r w:rsidRPr="006A7265">
        <w:rPr>
          <w:rFonts w:ascii="Trebuchet MS" w:eastAsia="Times New Roman" w:hAnsi="Trebuchet MS" w:cs="Helvetica"/>
          <w:color w:val="000000"/>
          <w:sz w:val="24"/>
          <w:szCs w:val="24"/>
          <w:lang w:eastAsia="ro-RO"/>
        </w:rPr>
        <w:t xml:space="preserve">Prin transmiterea prezentului formular îmi exprim acordul cu privire la prelucrarea datelor cu caracter personal și înțeleg că aceste date sunt prelucrate de Asociația Centrul Romano de Studii și Dezvoltare Socială, exclusiv în scopul implementării activităţilor specifice proiectului SIPOCA/SMIS 2014+: 239 / 112220 cu titlul „Politică publică pentru meșteșugul tradițional. Aceste date vor fi transmise exclusiv Organismelor finanțatoare și autorităților publice abilitate să verifice modul de derulare a proiectelor implementare de Asociația Centrul Romano de Studii și Dezvoltare Socială. Refuzul dumneavoastră determină excluderea dumneavoastră dintre participanții la proiectul implementat de Asociația Centrul Romano de Studii și Dezvoltare Socială. Conform Regulamentului (UE) 2016/679 (Regulamentul general privind protecția datelor - GDPR) și ale Legii nr.677/2001, beneficiați de dreptul de acces, de intervenție asupra datelor, dreptul de a nu fi supus unei decizii individuale și dreptul de a vă adresa justiției. Totodată, aveți dreptul să vă opuneți prelucrării datelor personale care vă privesc și să solicitați ștergerea datelor*). *) Pentru exercitarea acestor drepturi, vă puteți adresa cu o cerere scrisă, datată și semnată, către Asociația Centrul Romano de Studii și Dezvoltare Socială, la adresa din str. Drumul Săbăreni nr. 101-125, Sector 6, București, e-mail: </w:t>
      </w:r>
      <w:hyperlink r:id="rId8" w:history="1">
        <w:r w:rsidRPr="007131C9">
          <w:rPr>
            <w:rStyle w:val="Hyperlink"/>
            <w:rFonts w:ascii="Trebuchet MS" w:eastAsia="Times New Roman" w:hAnsi="Trebuchet MS" w:cs="Helvetica"/>
            <w:sz w:val="24"/>
            <w:szCs w:val="24"/>
            <w:lang w:eastAsia="ro-RO"/>
          </w:rPr>
          <w:t>contact@crsds.ro</w:t>
        </w:r>
      </w:hyperlink>
      <w:r w:rsidRPr="006A7265">
        <w:rPr>
          <w:rFonts w:ascii="Trebuchet MS" w:eastAsia="Times New Roman" w:hAnsi="Trebuchet MS" w:cs="Helvetica"/>
          <w:color w:val="000000"/>
          <w:sz w:val="24"/>
          <w:szCs w:val="24"/>
          <w:lang w:eastAsia="ro-RO"/>
        </w:rPr>
        <w:t>.</w:t>
      </w:r>
    </w:p>
    <w:p w:rsidR="006A7265" w:rsidRDefault="006A7265" w:rsidP="006A7265">
      <w:pPr>
        <w:shd w:val="clear" w:color="auto" w:fill="FFFFFF"/>
        <w:spacing w:after="0" w:line="240" w:lineRule="auto"/>
        <w:jc w:val="both"/>
        <w:rPr>
          <w:rFonts w:ascii="Trebuchet MS" w:eastAsia="Times New Roman" w:hAnsi="Trebuchet MS" w:cs="Helvetica"/>
          <w:color w:val="000000"/>
          <w:sz w:val="24"/>
          <w:szCs w:val="24"/>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color w:val="000000"/>
          <w:sz w:val="24"/>
          <w:szCs w:val="24"/>
          <w:lang w:eastAsia="ro-RO"/>
        </w:rPr>
      </w:pPr>
      <w:r>
        <w:rPr>
          <w:rFonts w:ascii="Trebuchet MS" w:eastAsia="Times New Roman" w:hAnsi="Trebuchet MS" w:cs="Helvetica"/>
          <w:color w:val="000000"/>
          <w:sz w:val="24"/>
          <w:szCs w:val="24"/>
          <w:lang w:eastAsia="ro-RO"/>
        </w:rPr>
        <w:sym w:font="Symbol" w:char="F093"/>
      </w:r>
      <w:r>
        <w:rPr>
          <w:rFonts w:ascii="Trebuchet MS" w:eastAsia="Times New Roman" w:hAnsi="Trebuchet MS" w:cs="Helvetica"/>
          <w:color w:val="000000"/>
          <w:sz w:val="24"/>
          <w:szCs w:val="24"/>
          <w:lang w:eastAsia="ro-RO"/>
        </w:rPr>
        <w:t xml:space="preserve">  </w:t>
      </w:r>
      <w:r w:rsidRPr="00FB5963">
        <w:rPr>
          <w:rFonts w:ascii="Trebuchet MS" w:eastAsia="Times New Roman" w:hAnsi="Trebuchet MS" w:cs="Helvetica"/>
          <w:color w:val="000000"/>
          <w:sz w:val="24"/>
          <w:szCs w:val="24"/>
          <w:lang w:eastAsia="ro-RO"/>
        </w:rPr>
        <w:t>Da, sunt de acord cu prelucrarea datelor mele cu caracter personal</w:t>
      </w:r>
    </w:p>
    <w:p w:rsidR="006A7265" w:rsidRPr="00FB5963" w:rsidRDefault="006A7265" w:rsidP="006A7265">
      <w:pPr>
        <w:shd w:val="clear" w:color="auto" w:fill="FFFFFF"/>
        <w:spacing w:after="0" w:line="240" w:lineRule="auto"/>
        <w:jc w:val="both"/>
        <w:rPr>
          <w:rFonts w:ascii="Trebuchet MS" w:eastAsia="Times New Roman" w:hAnsi="Trebuchet MS" w:cs="Helvetica"/>
          <w:color w:val="000000"/>
          <w:sz w:val="24"/>
          <w:szCs w:val="24"/>
          <w:lang w:eastAsia="ro-RO"/>
        </w:rPr>
      </w:pPr>
    </w:p>
    <w:p w:rsidR="006A7265" w:rsidRPr="00FB5963" w:rsidRDefault="006A7265" w:rsidP="006A7265">
      <w:pPr>
        <w:shd w:val="clear" w:color="auto" w:fill="FFFFFF"/>
        <w:spacing w:after="0" w:line="240" w:lineRule="auto"/>
        <w:jc w:val="both"/>
        <w:rPr>
          <w:rFonts w:ascii="Trebuchet MS" w:eastAsia="Times New Roman" w:hAnsi="Trebuchet MS" w:cs="Helvetica"/>
          <w:color w:val="000000"/>
          <w:sz w:val="24"/>
          <w:szCs w:val="24"/>
          <w:lang w:eastAsia="ro-RO"/>
        </w:rPr>
      </w:pPr>
      <w:r>
        <w:rPr>
          <w:rFonts w:ascii="Trebuchet MS" w:eastAsia="Times New Roman" w:hAnsi="Trebuchet MS" w:cs="Helvetica"/>
          <w:color w:val="000000"/>
          <w:sz w:val="24"/>
          <w:szCs w:val="24"/>
          <w:lang w:eastAsia="ro-RO"/>
        </w:rPr>
        <w:sym w:font="Symbol" w:char="F093"/>
      </w:r>
      <w:r>
        <w:rPr>
          <w:rFonts w:ascii="Trebuchet MS" w:eastAsia="Times New Roman" w:hAnsi="Trebuchet MS" w:cs="Helvetica"/>
          <w:color w:val="000000"/>
          <w:sz w:val="24"/>
          <w:szCs w:val="24"/>
          <w:lang w:eastAsia="ro-RO"/>
        </w:rPr>
        <w:t xml:space="preserve">  </w:t>
      </w:r>
      <w:r w:rsidRPr="00FB5963">
        <w:rPr>
          <w:rFonts w:ascii="Trebuchet MS" w:eastAsia="Times New Roman" w:hAnsi="Trebuchet MS" w:cs="Helvetica"/>
          <w:color w:val="000000"/>
          <w:sz w:val="24"/>
          <w:szCs w:val="24"/>
          <w:lang w:eastAsia="ro-RO"/>
        </w:rPr>
        <w:t>Nu sunt de acord cu prelucrarea datelor mele cu caracter personal</w:t>
      </w:r>
    </w:p>
    <w:p w:rsidR="006A7265" w:rsidRPr="00FB5963" w:rsidRDefault="006A7265" w:rsidP="006A7265">
      <w:pPr>
        <w:shd w:val="clear" w:color="auto" w:fill="FFFFFF"/>
        <w:spacing w:after="0" w:line="240" w:lineRule="auto"/>
        <w:jc w:val="both"/>
        <w:rPr>
          <w:rFonts w:ascii="Helvetica" w:eastAsia="Times New Roman" w:hAnsi="Helvetica" w:cs="Helvetica"/>
          <w:color w:val="000000"/>
          <w:sz w:val="27"/>
          <w:szCs w:val="27"/>
          <w:lang w:eastAsia="ro-RO"/>
        </w:rPr>
      </w:pPr>
      <w:r w:rsidRPr="00FB5963">
        <w:rPr>
          <w:rFonts w:ascii="Helvetica" w:eastAsia="Times New Roman" w:hAnsi="Helvetica" w:cs="Helvetica"/>
          <w:color w:val="444444"/>
          <w:sz w:val="27"/>
          <w:szCs w:val="27"/>
          <w:lang w:eastAsia="ro-RO"/>
        </w:rPr>
        <w:t> </w:t>
      </w:r>
    </w:p>
    <w:p w:rsidR="00CB2BD8" w:rsidRDefault="00CB2BD8"/>
    <w:sectPr w:rsidR="00CB2BD8" w:rsidSect="00E32BCC">
      <w:headerReference w:type="default" r:id="rId9"/>
      <w:footerReference w:type="default" r:id="rId10"/>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A50" w:rsidRDefault="005B6A50" w:rsidP="00BB4214">
      <w:pPr>
        <w:spacing w:after="0" w:line="240" w:lineRule="auto"/>
      </w:pPr>
      <w:r>
        <w:separator/>
      </w:r>
    </w:p>
  </w:endnote>
  <w:endnote w:type="continuationSeparator" w:id="0">
    <w:p w:rsidR="005B6A50" w:rsidRDefault="005B6A50" w:rsidP="00BB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4" w:rsidRDefault="00BB4214" w:rsidP="00BB4214">
    <w:pPr>
      <w:pStyle w:val="Footer"/>
      <w:jc w:val="center"/>
    </w:pPr>
  </w:p>
  <w:p w:rsidR="00BB4214" w:rsidRPr="00BB4214" w:rsidRDefault="00BB4214" w:rsidP="00BB4214">
    <w:pPr>
      <w:pStyle w:val="Footer"/>
      <w:jc w:val="center"/>
      <w:rPr>
        <w:i/>
        <w:color w:val="2E74B5" w:themeColor="accent1" w:themeShade="BF"/>
      </w:rPr>
    </w:pPr>
    <w:r w:rsidRPr="00BB4214">
      <w:rPr>
        <w:i/>
        <w:color w:val="2E74B5" w:themeColor="accent1" w:themeShade="BF"/>
      </w:rPr>
      <w:t xml:space="preserve">Proiect cofinanțat din Fondul Social European prin </w:t>
    </w:r>
  </w:p>
  <w:p w:rsidR="00BB4214" w:rsidRDefault="00BB4214" w:rsidP="00BB4214">
    <w:pPr>
      <w:pStyle w:val="Footer"/>
      <w:jc w:val="center"/>
      <w:rPr>
        <w:i/>
        <w:color w:val="2E74B5" w:themeColor="accent1" w:themeShade="BF"/>
      </w:rPr>
    </w:pPr>
    <w:r w:rsidRPr="00BB4214">
      <w:rPr>
        <w:i/>
        <w:color w:val="2E74B5" w:themeColor="accent1" w:themeShade="BF"/>
      </w:rPr>
      <w:t>Programul Operațional Capacitate Administrativă 2014-2020!</w:t>
    </w:r>
  </w:p>
  <w:p w:rsidR="00BB4214" w:rsidRDefault="00BB4214">
    <w:pPr>
      <w:pStyle w:val="Footer"/>
    </w:pPr>
    <w:r>
      <w:rPr>
        <w:noProof/>
        <w:lang w:eastAsia="ro-RO"/>
      </w:rPr>
      <w:drawing>
        <wp:inline distT="0" distB="0" distL="0" distR="0" wp14:anchorId="378DD657" wp14:editId="576496E1">
          <wp:extent cx="5953125" cy="342900"/>
          <wp:effectExtent l="0" t="0" r="9525" b="0"/>
          <wp:docPr id="2" name="Picture 2" descr="http://poca.ro/wp-content/gallery/anexe-miv/Ansamblu-graf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ca.ro/wp-content/gallery/anexe-miv/Ansamblu-graf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36" cy="343995"/>
                  </a:xfrm>
                  <a:prstGeom prst="rect">
                    <a:avLst/>
                  </a:prstGeom>
                  <a:noFill/>
                  <a:ln>
                    <a:noFill/>
                  </a:ln>
                </pic:spPr>
              </pic:pic>
            </a:graphicData>
          </a:graphic>
        </wp:inline>
      </w:drawing>
    </w:r>
  </w:p>
  <w:p w:rsidR="00BB4214" w:rsidRPr="00BB4214" w:rsidRDefault="00BB4214" w:rsidP="00BB4214">
    <w:pPr>
      <w:pStyle w:val="Footer"/>
      <w:jc w:val="center"/>
      <w:rPr>
        <w:color w:val="2E74B5" w:themeColor="accent1" w:themeShade="BF"/>
      </w:rPr>
    </w:pPr>
    <w:r w:rsidRPr="00BB4214">
      <w:rPr>
        <w:color w:val="2E74B5" w:themeColor="accent1" w:themeShade="BF"/>
      </w:rPr>
      <w:t>www.poca.ro</w:t>
    </w:r>
  </w:p>
  <w:p w:rsidR="00BB4214" w:rsidRDefault="00BB42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A50" w:rsidRDefault="005B6A50" w:rsidP="00BB4214">
      <w:pPr>
        <w:spacing w:after="0" w:line="240" w:lineRule="auto"/>
      </w:pPr>
      <w:r>
        <w:separator/>
      </w:r>
    </w:p>
  </w:footnote>
  <w:footnote w:type="continuationSeparator" w:id="0">
    <w:p w:rsidR="005B6A50" w:rsidRDefault="005B6A50" w:rsidP="00BB4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214" w:rsidRDefault="002B17AC">
    <w:pPr>
      <w:pStyle w:val="Header"/>
    </w:pPr>
    <w:r>
      <w:rPr>
        <w:noProof/>
        <w:lang w:eastAsia="ro-RO"/>
      </w:rPr>
      <w:drawing>
        <wp:inline distT="0" distB="0" distL="0" distR="0" wp14:anchorId="4CD529B6" wp14:editId="28AE08A1">
          <wp:extent cx="5760720" cy="621527"/>
          <wp:effectExtent l="0" t="0" r="0" b="7620"/>
          <wp:docPr id="3" name="Picture 3" descr="D:\MESTESUKAR MOBIL\PROIECT ID 112220\Comunicare\de la Cristian\Header-POCA-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STESUKAR MOBIL\PROIECT ID 112220\Comunicare\de la Cristian\Header-POCA-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21527"/>
                  </a:xfrm>
                  <a:prstGeom prst="rect">
                    <a:avLst/>
                  </a:prstGeom>
                  <a:noFill/>
                  <a:ln>
                    <a:noFill/>
                  </a:ln>
                </pic:spPr>
              </pic:pic>
            </a:graphicData>
          </a:graphic>
        </wp:inline>
      </w:drawing>
    </w:r>
  </w:p>
  <w:p w:rsidR="00BB4214" w:rsidRDefault="00BB42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F673B5"/>
    <w:multiLevelType w:val="hybridMultilevel"/>
    <w:tmpl w:val="26CCEE6C"/>
    <w:lvl w:ilvl="0" w:tplc="84729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14"/>
    <w:rsid w:val="001F1A86"/>
    <w:rsid w:val="002B17AC"/>
    <w:rsid w:val="005B6A50"/>
    <w:rsid w:val="005E18C5"/>
    <w:rsid w:val="006A7265"/>
    <w:rsid w:val="006B00D3"/>
    <w:rsid w:val="00777BBB"/>
    <w:rsid w:val="007B55E5"/>
    <w:rsid w:val="008E1CB5"/>
    <w:rsid w:val="00BB4214"/>
    <w:rsid w:val="00C95C16"/>
    <w:rsid w:val="00CB2BD8"/>
    <w:rsid w:val="00DD0DAE"/>
    <w:rsid w:val="00E32BCC"/>
    <w:rsid w:val="00EC4F6A"/>
    <w:rsid w:val="00EE5AB2"/>
    <w:rsid w:val="00F979AC"/>
    <w:rsid w:val="00FC30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0784"/>
  <w15:docId w15:val="{0A45FC85-609C-4C4C-B66C-3C4AF874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2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2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214"/>
  </w:style>
  <w:style w:type="paragraph" w:styleId="Footer">
    <w:name w:val="footer"/>
    <w:basedOn w:val="Normal"/>
    <w:link w:val="FooterChar"/>
    <w:uiPriority w:val="99"/>
    <w:unhideWhenUsed/>
    <w:rsid w:val="00BB42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214"/>
  </w:style>
  <w:style w:type="paragraph" w:styleId="BalloonText">
    <w:name w:val="Balloon Text"/>
    <w:basedOn w:val="Normal"/>
    <w:link w:val="BalloonTextChar"/>
    <w:uiPriority w:val="99"/>
    <w:semiHidden/>
    <w:unhideWhenUsed/>
    <w:rsid w:val="002B1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7AC"/>
    <w:rPr>
      <w:rFonts w:ascii="Tahoma" w:hAnsi="Tahoma" w:cs="Tahoma"/>
      <w:sz w:val="16"/>
      <w:szCs w:val="16"/>
    </w:rPr>
  </w:style>
  <w:style w:type="paragraph" w:styleId="ListParagraph">
    <w:name w:val="List Paragraph"/>
    <w:basedOn w:val="Normal"/>
    <w:uiPriority w:val="34"/>
    <w:qFormat/>
    <w:rsid w:val="006A7265"/>
    <w:pPr>
      <w:ind w:left="720"/>
      <w:contextualSpacing/>
    </w:pPr>
  </w:style>
  <w:style w:type="character" w:styleId="Hyperlink">
    <w:name w:val="Hyperlink"/>
    <w:basedOn w:val="DefaultParagraphFont"/>
    <w:uiPriority w:val="99"/>
    <w:unhideWhenUsed/>
    <w:rsid w:val="006A7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rsds.ro" TargetMode="External"/><Relationship Id="rId3" Type="http://schemas.openxmlformats.org/officeDocument/2006/relationships/settings" Target="settings.xml"/><Relationship Id="rId7" Type="http://schemas.openxmlformats.org/officeDocument/2006/relationships/hyperlink" Target="mailto:proiectmestesugur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 U</dc:creator>
  <cp:keywords/>
  <dc:description/>
  <cp:lastModifiedBy>Start-up 6</cp:lastModifiedBy>
  <cp:revision>2</cp:revision>
  <dcterms:created xsi:type="dcterms:W3CDTF">2019-09-05T10:26:00Z</dcterms:created>
  <dcterms:modified xsi:type="dcterms:W3CDTF">2019-09-05T10:26:00Z</dcterms:modified>
</cp:coreProperties>
</file>